
<file path=[Content_Types].xml><?xml version="1.0" encoding="utf-8"?>
<Types xmlns="http://schemas.openxmlformats.org/package/2006/content-types">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54" w:rsidRPr="00772E32" w:rsidRDefault="007A3FBB" w:rsidP="00584F26">
      <w:pPr>
        <w:tabs>
          <w:tab w:val="center" w:pos="5599"/>
        </w:tabs>
        <w:spacing w:after="0" w:line="266" w:lineRule="auto"/>
        <w:ind w:left="551" w:firstLine="0"/>
        <w:jc w:val="center"/>
        <w:rPr>
          <w:sz w:val="24"/>
          <w:szCs w:val="24"/>
          <w:lang w:val="ru-RU"/>
        </w:rPr>
      </w:pPr>
      <w:r w:rsidRPr="00772E32">
        <w:rPr>
          <w:b/>
          <w:sz w:val="24"/>
          <w:szCs w:val="24"/>
          <w:lang w:val="ru-RU"/>
        </w:rPr>
        <w:t>ПУБЛИЧНЫЙ ОТЧЕТ</w:t>
      </w:r>
    </w:p>
    <w:p w:rsidR="00A92D54" w:rsidRPr="00772E32" w:rsidRDefault="007A3FBB" w:rsidP="00584F26">
      <w:pPr>
        <w:tabs>
          <w:tab w:val="center" w:pos="5598"/>
        </w:tabs>
        <w:spacing w:after="0" w:line="266" w:lineRule="auto"/>
        <w:ind w:left="551" w:firstLine="0"/>
        <w:jc w:val="center"/>
        <w:rPr>
          <w:sz w:val="24"/>
          <w:szCs w:val="24"/>
          <w:lang w:val="ru-RU"/>
        </w:rPr>
      </w:pPr>
      <w:r w:rsidRPr="00772E32">
        <w:rPr>
          <w:b/>
          <w:sz w:val="24"/>
          <w:szCs w:val="24"/>
          <w:lang w:val="ru-RU"/>
        </w:rPr>
        <w:t>государственного общеобразовательного учреждения</w:t>
      </w:r>
    </w:p>
    <w:p w:rsidR="00A92D54" w:rsidRPr="00772E32" w:rsidRDefault="007A3FBB" w:rsidP="00584F26">
      <w:pPr>
        <w:spacing w:after="0" w:line="266" w:lineRule="auto"/>
        <w:ind w:left="1847" w:hanging="1296"/>
        <w:jc w:val="center"/>
        <w:rPr>
          <w:sz w:val="24"/>
          <w:szCs w:val="24"/>
          <w:lang w:val="ru-RU"/>
        </w:rPr>
      </w:pPr>
      <w:r w:rsidRPr="00772E32">
        <w:rPr>
          <w:b/>
          <w:sz w:val="24"/>
          <w:szCs w:val="24"/>
          <w:lang w:val="ru-RU"/>
        </w:rPr>
        <w:t>«Ярослав</w:t>
      </w:r>
      <w:r w:rsidR="00CB0FB1" w:rsidRPr="00772E32">
        <w:rPr>
          <w:b/>
          <w:sz w:val="24"/>
          <w:szCs w:val="24"/>
          <w:lang w:val="ru-RU"/>
        </w:rPr>
        <w:t>ская школа-интернат № 9» за 202</w:t>
      </w:r>
      <w:r w:rsidR="00283F1F" w:rsidRPr="00772E32">
        <w:rPr>
          <w:b/>
          <w:sz w:val="24"/>
          <w:szCs w:val="24"/>
          <w:lang w:val="ru-RU"/>
        </w:rPr>
        <w:t>2</w:t>
      </w:r>
      <w:r w:rsidRPr="00772E32">
        <w:rPr>
          <w:b/>
          <w:sz w:val="24"/>
          <w:szCs w:val="24"/>
          <w:lang w:val="ru-RU"/>
        </w:rPr>
        <w:t xml:space="preserve"> год</w:t>
      </w:r>
    </w:p>
    <w:p w:rsidR="00A92D54" w:rsidRDefault="00A92D54">
      <w:pPr>
        <w:spacing w:after="30" w:line="259" w:lineRule="auto"/>
        <w:ind w:left="566" w:firstLine="0"/>
        <w:jc w:val="left"/>
        <w:rPr>
          <w:lang w:val="ru-RU"/>
        </w:rPr>
      </w:pPr>
    </w:p>
    <w:p w:rsidR="002235FB" w:rsidRPr="00641557" w:rsidRDefault="009950CF" w:rsidP="00794B2C">
      <w:pPr>
        <w:pStyle w:val="1"/>
        <w:numPr>
          <w:ilvl w:val="0"/>
          <w:numId w:val="18"/>
        </w:numPr>
        <w:tabs>
          <w:tab w:val="left" w:pos="284"/>
        </w:tabs>
        <w:spacing w:after="0" w:line="259" w:lineRule="auto"/>
        <w:ind w:left="0" w:firstLine="0"/>
        <w:rPr>
          <w:sz w:val="28"/>
          <w:szCs w:val="28"/>
          <w:lang w:val="ru-RU"/>
        </w:rPr>
      </w:pPr>
      <w:r>
        <w:rPr>
          <w:sz w:val="28"/>
          <w:szCs w:val="28"/>
          <w:lang w:val="ru-RU"/>
        </w:rPr>
        <w:t>Информационная</w:t>
      </w:r>
      <w:r w:rsidR="0065447D">
        <w:rPr>
          <w:sz w:val="28"/>
          <w:szCs w:val="28"/>
          <w:lang w:val="ru-RU"/>
        </w:rPr>
        <w:t xml:space="preserve"> справка о школе</w:t>
      </w:r>
    </w:p>
    <w:p w:rsidR="002235FB" w:rsidRPr="00B1279D" w:rsidRDefault="002235FB" w:rsidP="002235FB">
      <w:pPr>
        <w:spacing w:after="18" w:line="259" w:lineRule="auto"/>
        <w:ind w:left="566" w:firstLine="0"/>
        <w:jc w:val="left"/>
        <w:rPr>
          <w:lang w:val="ru-RU"/>
        </w:rPr>
      </w:pPr>
    </w:p>
    <w:p w:rsidR="002235FB" w:rsidRPr="00B270A8" w:rsidRDefault="002235FB" w:rsidP="00B270A8">
      <w:pPr>
        <w:spacing w:after="0" w:line="288" w:lineRule="auto"/>
        <w:ind w:left="0" w:firstLine="0"/>
        <w:jc w:val="left"/>
        <w:rPr>
          <w:b/>
          <w:sz w:val="24"/>
          <w:szCs w:val="24"/>
          <w:lang w:val="ru-RU"/>
        </w:rPr>
      </w:pPr>
      <w:r w:rsidRPr="00B270A8">
        <w:rPr>
          <w:b/>
          <w:sz w:val="24"/>
          <w:szCs w:val="24"/>
          <w:lang w:val="ru-RU"/>
        </w:rPr>
        <w:t xml:space="preserve">Адрес: </w:t>
      </w:r>
    </w:p>
    <w:p w:rsidR="002235FB" w:rsidRPr="00B270A8" w:rsidRDefault="002235FB" w:rsidP="00B270A8">
      <w:pPr>
        <w:tabs>
          <w:tab w:val="center" w:pos="1465"/>
          <w:tab w:val="center" w:pos="3482"/>
        </w:tabs>
        <w:spacing w:after="0" w:line="288" w:lineRule="auto"/>
        <w:ind w:left="0" w:firstLine="0"/>
        <w:jc w:val="left"/>
        <w:rPr>
          <w:sz w:val="24"/>
          <w:szCs w:val="24"/>
          <w:lang w:val="ru-RU"/>
        </w:rPr>
      </w:pPr>
      <w:r w:rsidRPr="00B270A8">
        <w:rPr>
          <w:sz w:val="24"/>
          <w:szCs w:val="24"/>
          <w:lang w:val="ru-RU"/>
        </w:rPr>
        <w:t>150000</w:t>
      </w:r>
      <w:r w:rsidRPr="00B270A8">
        <w:rPr>
          <w:sz w:val="24"/>
          <w:szCs w:val="24"/>
          <w:lang w:val="ru-RU"/>
        </w:rPr>
        <w:tab/>
        <w:t xml:space="preserve">, г. Ярославль, ул. Свердлова, д. 16а </w:t>
      </w:r>
    </w:p>
    <w:p w:rsidR="002235FB" w:rsidRPr="00B270A8" w:rsidRDefault="002235FB" w:rsidP="00B270A8">
      <w:pPr>
        <w:spacing w:after="0" w:line="288" w:lineRule="auto"/>
        <w:ind w:left="0" w:right="55" w:firstLine="0"/>
        <w:rPr>
          <w:sz w:val="24"/>
          <w:szCs w:val="24"/>
        </w:rPr>
      </w:pPr>
      <w:r w:rsidRPr="00B270A8">
        <w:rPr>
          <w:sz w:val="24"/>
          <w:szCs w:val="24"/>
        </w:rPr>
        <w:t xml:space="preserve">E-mail: yarschi9.yaroslavl@yarregion.ru </w:t>
      </w:r>
    </w:p>
    <w:p w:rsidR="002235FB" w:rsidRPr="00B270A8" w:rsidRDefault="002235FB" w:rsidP="00B270A8">
      <w:pPr>
        <w:spacing w:after="0" w:line="288" w:lineRule="auto"/>
        <w:ind w:left="0" w:right="55" w:firstLine="0"/>
        <w:rPr>
          <w:sz w:val="24"/>
          <w:szCs w:val="24"/>
          <w:lang w:val="ru-RU"/>
        </w:rPr>
      </w:pPr>
      <w:r w:rsidRPr="00B270A8">
        <w:rPr>
          <w:sz w:val="24"/>
          <w:szCs w:val="24"/>
          <w:lang w:val="ru-RU"/>
        </w:rPr>
        <w:t xml:space="preserve">Сайт: </w:t>
      </w:r>
      <w:proofErr w:type="spellStart"/>
      <w:r w:rsidRPr="00B270A8">
        <w:rPr>
          <w:sz w:val="24"/>
          <w:szCs w:val="24"/>
        </w:rPr>
        <w:t>int</w:t>
      </w:r>
      <w:proofErr w:type="spellEnd"/>
      <w:r w:rsidRPr="00B270A8">
        <w:rPr>
          <w:sz w:val="24"/>
          <w:szCs w:val="24"/>
          <w:lang w:val="ru-RU"/>
        </w:rPr>
        <w:t>9.</w:t>
      </w:r>
      <w:proofErr w:type="spellStart"/>
      <w:r w:rsidRPr="00B270A8">
        <w:rPr>
          <w:sz w:val="24"/>
          <w:szCs w:val="24"/>
        </w:rPr>
        <w:t>edu</w:t>
      </w:r>
      <w:proofErr w:type="spellEnd"/>
      <w:r w:rsidRPr="00B270A8">
        <w:rPr>
          <w:sz w:val="24"/>
          <w:szCs w:val="24"/>
          <w:lang w:val="ru-RU"/>
        </w:rPr>
        <w:t>.</w:t>
      </w:r>
      <w:proofErr w:type="spellStart"/>
      <w:r w:rsidRPr="00B270A8">
        <w:rPr>
          <w:sz w:val="24"/>
          <w:szCs w:val="24"/>
        </w:rPr>
        <w:t>yar</w:t>
      </w:r>
      <w:proofErr w:type="spellEnd"/>
      <w:r w:rsidRPr="00B270A8">
        <w:rPr>
          <w:sz w:val="24"/>
          <w:szCs w:val="24"/>
          <w:lang w:val="ru-RU"/>
        </w:rPr>
        <w:t>.</w:t>
      </w:r>
      <w:proofErr w:type="spellStart"/>
      <w:r w:rsidRPr="00B270A8">
        <w:rPr>
          <w:sz w:val="24"/>
          <w:szCs w:val="24"/>
        </w:rPr>
        <w:t>ru</w:t>
      </w:r>
      <w:proofErr w:type="spellEnd"/>
    </w:p>
    <w:p w:rsidR="002235FB" w:rsidRPr="00B270A8" w:rsidRDefault="002235FB" w:rsidP="00B270A8">
      <w:pPr>
        <w:spacing w:after="0" w:line="288" w:lineRule="auto"/>
        <w:ind w:left="0" w:firstLine="0"/>
        <w:jc w:val="left"/>
        <w:rPr>
          <w:sz w:val="24"/>
          <w:szCs w:val="24"/>
          <w:lang w:val="ru-RU"/>
        </w:rPr>
      </w:pPr>
    </w:p>
    <w:p w:rsidR="002235FB" w:rsidRPr="00B270A8" w:rsidRDefault="002235FB" w:rsidP="00B270A8">
      <w:pPr>
        <w:spacing w:after="0" w:line="288" w:lineRule="auto"/>
        <w:ind w:left="0" w:firstLine="0"/>
        <w:jc w:val="left"/>
        <w:rPr>
          <w:b/>
          <w:sz w:val="24"/>
          <w:szCs w:val="24"/>
          <w:lang w:val="ru-RU"/>
        </w:rPr>
      </w:pPr>
      <w:r w:rsidRPr="00B270A8">
        <w:rPr>
          <w:b/>
          <w:sz w:val="24"/>
          <w:szCs w:val="24"/>
          <w:lang w:val="ru-RU"/>
        </w:rPr>
        <w:t xml:space="preserve">Контактные телефоны: </w:t>
      </w:r>
    </w:p>
    <w:p w:rsidR="002235FB" w:rsidRPr="00B270A8" w:rsidRDefault="00845C97" w:rsidP="00B270A8">
      <w:pPr>
        <w:tabs>
          <w:tab w:val="center" w:pos="1929"/>
          <w:tab w:val="center" w:pos="4079"/>
        </w:tabs>
        <w:spacing w:after="0" w:line="288" w:lineRule="auto"/>
        <w:ind w:left="0" w:firstLine="0"/>
        <w:jc w:val="left"/>
        <w:rPr>
          <w:sz w:val="24"/>
          <w:szCs w:val="24"/>
          <w:lang w:val="ru-RU"/>
        </w:rPr>
      </w:pPr>
      <w:r w:rsidRPr="00B270A8">
        <w:rPr>
          <w:sz w:val="24"/>
          <w:szCs w:val="24"/>
          <w:lang w:val="ru-RU"/>
        </w:rPr>
        <w:t>Директор школы</w:t>
      </w:r>
      <w:r w:rsidR="002235FB" w:rsidRPr="00B270A8">
        <w:rPr>
          <w:sz w:val="24"/>
          <w:szCs w:val="24"/>
          <w:lang w:val="ru-RU"/>
        </w:rPr>
        <w:t xml:space="preserve">-интерната: 8(4852) 72-60-54 </w:t>
      </w:r>
    </w:p>
    <w:p w:rsidR="002235FB" w:rsidRPr="00B270A8" w:rsidRDefault="002235FB" w:rsidP="00B270A8">
      <w:pPr>
        <w:spacing w:after="0" w:line="288" w:lineRule="auto"/>
        <w:ind w:left="0" w:right="55" w:firstLine="0"/>
        <w:rPr>
          <w:sz w:val="24"/>
          <w:szCs w:val="24"/>
          <w:lang w:val="ru-RU"/>
        </w:rPr>
      </w:pPr>
      <w:r w:rsidRPr="00B270A8">
        <w:rPr>
          <w:sz w:val="24"/>
          <w:szCs w:val="24"/>
          <w:lang w:val="ru-RU"/>
        </w:rPr>
        <w:t xml:space="preserve">Заместители директора: 8(4852) 30-32-54 </w:t>
      </w:r>
    </w:p>
    <w:p w:rsidR="002235FB" w:rsidRPr="00B270A8" w:rsidRDefault="002235FB" w:rsidP="00B270A8">
      <w:pPr>
        <w:spacing w:after="0" w:line="288" w:lineRule="auto"/>
        <w:ind w:left="0" w:right="55" w:firstLine="0"/>
        <w:rPr>
          <w:sz w:val="24"/>
          <w:szCs w:val="24"/>
          <w:lang w:val="ru-RU"/>
        </w:rPr>
      </w:pPr>
      <w:r w:rsidRPr="00B270A8">
        <w:rPr>
          <w:sz w:val="24"/>
          <w:szCs w:val="24"/>
          <w:lang w:val="ru-RU"/>
        </w:rPr>
        <w:t xml:space="preserve">Главный бухгалтер: 8(4852) 30-51-61 </w:t>
      </w:r>
    </w:p>
    <w:p w:rsidR="002235FB" w:rsidRPr="00B270A8" w:rsidRDefault="002235FB" w:rsidP="00B270A8">
      <w:pPr>
        <w:spacing w:after="0" w:line="288" w:lineRule="auto"/>
        <w:ind w:left="0" w:firstLine="0"/>
        <w:jc w:val="left"/>
        <w:rPr>
          <w:sz w:val="24"/>
          <w:szCs w:val="24"/>
          <w:lang w:val="ru-RU"/>
        </w:rPr>
      </w:pPr>
    </w:p>
    <w:p w:rsidR="002235FB" w:rsidRPr="00B270A8" w:rsidRDefault="002235FB" w:rsidP="00B270A8">
      <w:pPr>
        <w:spacing w:after="0" w:line="288" w:lineRule="auto"/>
        <w:ind w:left="0" w:firstLine="0"/>
        <w:jc w:val="left"/>
        <w:rPr>
          <w:sz w:val="24"/>
          <w:szCs w:val="24"/>
          <w:lang w:val="ru-RU"/>
        </w:rPr>
      </w:pPr>
      <w:r w:rsidRPr="00B270A8">
        <w:rPr>
          <w:b/>
          <w:sz w:val="24"/>
          <w:szCs w:val="24"/>
          <w:lang w:val="ru-RU"/>
        </w:rPr>
        <w:t>Год основания</w:t>
      </w:r>
      <w:r w:rsidRPr="00B270A8">
        <w:rPr>
          <w:i/>
          <w:sz w:val="24"/>
          <w:szCs w:val="24"/>
          <w:lang w:val="ru-RU"/>
        </w:rPr>
        <w:t xml:space="preserve">: </w:t>
      </w:r>
      <w:r w:rsidRPr="00B270A8">
        <w:rPr>
          <w:sz w:val="24"/>
          <w:szCs w:val="24"/>
          <w:lang w:val="ru-RU"/>
        </w:rPr>
        <w:t xml:space="preserve">1964 </w:t>
      </w:r>
    </w:p>
    <w:p w:rsidR="002235FB" w:rsidRPr="00B270A8" w:rsidRDefault="002235FB" w:rsidP="00B270A8">
      <w:pPr>
        <w:tabs>
          <w:tab w:val="center" w:pos="566"/>
          <w:tab w:val="center" w:pos="5668"/>
        </w:tabs>
        <w:spacing w:after="0" w:line="288" w:lineRule="auto"/>
        <w:ind w:left="0" w:firstLine="0"/>
        <w:jc w:val="left"/>
        <w:rPr>
          <w:sz w:val="24"/>
          <w:szCs w:val="24"/>
          <w:lang w:val="ru-RU"/>
        </w:rPr>
      </w:pPr>
      <w:r w:rsidRPr="00B270A8">
        <w:rPr>
          <w:sz w:val="24"/>
          <w:szCs w:val="24"/>
          <w:lang w:val="ru-RU"/>
        </w:rPr>
        <w:t xml:space="preserve">С 01.09.2013 в соответствии с постановлением Правительства Ярославской области </w:t>
      </w:r>
    </w:p>
    <w:p w:rsidR="002235FB" w:rsidRPr="00B270A8" w:rsidRDefault="002235FB" w:rsidP="00B270A8">
      <w:pPr>
        <w:spacing w:after="0" w:line="288" w:lineRule="auto"/>
        <w:ind w:left="0" w:right="55" w:firstLine="0"/>
        <w:rPr>
          <w:sz w:val="24"/>
          <w:szCs w:val="24"/>
          <w:lang w:val="ru-RU"/>
        </w:rPr>
      </w:pPr>
      <w:r w:rsidRPr="00B270A8">
        <w:rPr>
          <w:sz w:val="24"/>
          <w:szCs w:val="24"/>
          <w:lang w:val="ru-RU"/>
        </w:rPr>
        <w:t xml:space="preserve">№527-п от 14.05.2013 учреждение передано в собственность Ярославской области. </w:t>
      </w:r>
    </w:p>
    <w:p w:rsidR="002235FB" w:rsidRPr="00B270A8" w:rsidRDefault="002235FB" w:rsidP="00B270A8">
      <w:pPr>
        <w:spacing w:after="0" w:line="288" w:lineRule="auto"/>
        <w:ind w:left="0" w:firstLine="0"/>
        <w:jc w:val="left"/>
        <w:rPr>
          <w:sz w:val="24"/>
          <w:szCs w:val="24"/>
          <w:lang w:val="ru-RU"/>
        </w:rPr>
      </w:pPr>
    </w:p>
    <w:p w:rsidR="002235FB" w:rsidRPr="00B270A8" w:rsidRDefault="002235FB" w:rsidP="00B270A8">
      <w:pPr>
        <w:spacing w:after="0" w:line="288" w:lineRule="auto"/>
        <w:ind w:left="0" w:firstLine="0"/>
        <w:jc w:val="left"/>
        <w:rPr>
          <w:b/>
          <w:sz w:val="24"/>
          <w:szCs w:val="24"/>
          <w:lang w:val="ru-RU"/>
        </w:rPr>
      </w:pPr>
      <w:r w:rsidRPr="00B270A8">
        <w:rPr>
          <w:b/>
          <w:sz w:val="24"/>
          <w:szCs w:val="24"/>
          <w:lang w:val="ru-RU"/>
        </w:rPr>
        <w:t xml:space="preserve">Данные о лицензировании: </w:t>
      </w:r>
    </w:p>
    <w:p w:rsidR="002235FB" w:rsidRPr="00B270A8" w:rsidRDefault="002235FB" w:rsidP="00B270A8">
      <w:pPr>
        <w:spacing w:after="0" w:line="288" w:lineRule="auto"/>
        <w:ind w:left="0" w:right="55" w:firstLine="0"/>
        <w:rPr>
          <w:sz w:val="24"/>
          <w:szCs w:val="24"/>
          <w:lang w:val="ru-RU"/>
        </w:rPr>
      </w:pPr>
      <w:r w:rsidRPr="00B270A8">
        <w:rPr>
          <w:sz w:val="24"/>
          <w:szCs w:val="24"/>
          <w:lang w:val="ru-RU"/>
        </w:rPr>
        <w:t xml:space="preserve">Лицензия на право ведения образовательной деятельности № 145/15 от 09 июля 2015 г.;  </w:t>
      </w:r>
    </w:p>
    <w:p w:rsidR="002235FB" w:rsidRPr="00B270A8" w:rsidRDefault="002235FB" w:rsidP="00B270A8">
      <w:pPr>
        <w:spacing w:after="0" w:line="288" w:lineRule="auto"/>
        <w:ind w:left="0" w:right="55" w:firstLine="0"/>
        <w:rPr>
          <w:sz w:val="24"/>
          <w:szCs w:val="24"/>
          <w:lang w:val="ru-RU"/>
        </w:rPr>
      </w:pPr>
      <w:r w:rsidRPr="00B270A8">
        <w:rPr>
          <w:sz w:val="24"/>
          <w:szCs w:val="24"/>
          <w:lang w:val="ru-RU"/>
        </w:rPr>
        <w:t>Лицензия на осуществление медицинской деятельности ЛО-76-01-001569 от 22 июня 2015</w:t>
      </w:r>
      <w:r w:rsidR="00584F26" w:rsidRPr="00B270A8">
        <w:rPr>
          <w:sz w:val="24"/>
          <w:szCs w:val="24"/>
          <w:lang w:val="ru-RU"/>
        </w:rPr>
        <w:t xml:space="preserve"> г.</w:t>
      </w:r>
    </w:p>
    <w:p w:rsidR="002235FB" w:rsidRPr="00B270A8" w:rsidRDefault="002235FB" w:rsidP="00B270A8">
      <w:pPr>
        <w:spacing w:after="0" w:line="288" w:lineRule="auto"/>
        <w:ind w:left="0" w:firstLine="0"/>
        <w:jc w:val="left"/>
        <w:rPr>
          <w:sz w:val="24"/>
          <w:szCs w:val="24"/>
          <w:lang w:val="ru-RU"/>
        </w:rPr>
      </w:pPr>
    </w:p>
    <w:p w:rsidR="002235FB" w:rsidRPr="00B270A8" w:rsidRDefault="002235FB" w:rsidP="00B270A8">
      <w:pPr>
        <w:spacing w:after="0" w:line="288" w:lineRule="auto"/>
        <w:ind w:left="0" w:firstLine="0"/>
        <w:jc w:val="left"/>
        <w:rPr>
          <w:b/>
          <w:sz w:val="24"/>
          <w:szCs w:val="24"/>
          <w:lang w:val="ru-RU"/>
        </w:rPr>
      </w:pPr>
      <w:r w:rsidRPr="00B270A8">
        <w:rPr>
          <w:b/>
          <w:sz w:val="24"/>
          <w:szCs w:val="24"/>
          <w:lang w:val="ru-RU"/>
        </w:rPr>
        <w:t xml:space="preserve">Директор школы-интерната: </w:t>
      </w:r>
    </w:p>
    <w:p w:rsidR="002235FB" w:rsidRPr="00B270A8" w:rsidRDefault="002235FB" w:rsidP="00B270A8">
      <w:pPr>
        <w:tabs>
          <w:tab w:val="center" w:pos="3344"/>
          <w:tab w:val="center" w:pos="5560"/>
        </w:tabs>
        <w:spacing w:after="0" w:line="288" w:lineRule="auto"/>
        <w:ind w:left="0" w:firstLine="0"/>
        <w:jc w:val="left"/>
        <w:rPr>
          <w:sz w:val="24"/>
          <w:szCs w:val="24"/>
          <w:lang w:val="ru-RU"/>
        </w:rPr>
      </w:pPr>
      <w:r w:rsidRPr="00B270A8">
        <w:rPr>
          <w:sz w:val="24"/>
          <w:szCs w:val="24"/>
          <w:lang w:val="ru-RU"/>
        </w:rPr>
        <w:t xml:space="preserve">Саватеева Анна Львовна, образование высшее: </w:t>
      </w:r>
      <w:r w:rsidRPr="00B270A8">
        <w:rPr>
          <w:sz w:val="24"/>
          <w:szCs w:val="24"/>
          <w:lang w:val="ru-RU"/>
        </w:rPr>
        <w:tab/>
      </w:r>
    </w:p>
    <w:p w:rsidR="00B270A8" w:rsidRDefault="002235FB" w:rsidP="00B270A8">
      <w:pPr>
        <w:spacing w:after="0" w:line="288" w:lineRule="auto"/>
        <w:ind w:left="0" w:right="55" w:firstLine="567"/>
        <w:rPr>
          <w:sz w:val="24"/>
          <w:szCs w:val="24"/>
          <w:lang w:val="ru-RU"/>
        </w:rPr>
      </w:pPr>
      <w:r w:rsidRPr="00B270A8">
        <w:rPr>
          <w:sz w:val="24"/>
          <w:szCs w:val="24"/>
          <w:lang w:val="ru-RU"/>
        </w:rPr>
        <w:t xml:space="preserve">- ЯГПИ им. К. Д. Ушинского, 1992 г. </w:t>
      </w:r>
    </w:p>
    <w:p w:rsidR="00B270A8" w:rsidRDefault="002235FB" w:rsidP="00B270A8">
      <w:pPr>
        <w:tabs>
          <w:tab w:val="center" w:pos="2708"/>
          <w:tab w:val="center" w:pos="4388"/>
        </w:tabs>
        <w:spacing w:after="0" w:line="288" w:lineRule="auto"/>
        <w:ind w:left="0" w:firstLine="567"/>
        <w:jc w:val="left"/>
        <w:rPr>
          <w:sz w:val="24"/>
          <w:szCs w:val="24"/>
          <w:lang w:val="ru-RU"/>
        </w:rPr>
      </w:pPr>
      <w:r w:rsidRPr="00B270A8">
        <w:rPr>
          <w:rFonts w:eastAsia="Calibri"/>
          <w:sz w:val="24"/>
          <w:szCs w:val="24"/>
          <w:lang w:val="ru-RU"/>
        </w:rPr>
        <w:t xml:space="preserve">-  </w:t>
      </w:r>
      <w:r w:rsidR="00845C97" w:rsidRPr="00B270A8">
        <w:rPr>
          <w:sz w:val="24"/>
          <w:szCs w:val="24"/>
          <w:lang w:val="ru-RU"/>
        </w:rPr>
        <w:t xml:space="preserve">ЯГПУ им.  К. Д. Ушинского, 1996 </w:t>
      </w:r>
      <w:r w:rsidRPr="00B270A8">
        <w:rPr>
          <w:sz w:val="24"/>
          <w:szCs w:val="24"/>
          <w:lang w:val="ru-RU"/>
        </w:rPr>
        <w:t xml:space="preserve">г. </w:t>
      </w:r>
    </w:p>
    <w:p w:rsidR="002235FB" w:rsidRPr="00B270A8" w:rsidRDefault="002235FB" w:rsidP="00B270A8">
      <w:pPr>
        <w:tabs>
          <w:tab w:val="center" w:pos="2708"/>
          <w:tab w:val="center" w:pos="4388"/>
        </w:tabs>
        <w:spacing w:after="0" w:line="288" w:lineRule="auto"/>
        <w:ind w:left="0" w:firstLine="567"/>
        <w:jc w:val="left"/>
        <w:rPr>
          <w:sz w:val="24"/>
          <w:szCs w:val="24"/>
          <w:lang w:val="ru-RU"/>
        </w:rPr>
      </w:pPr>
      <w:r w:rsidRPr="00B270A8">
        <w:rPr>
          <w:rFonts w:eastAsia="Calibri"/>
          <w:sz w:val="24"/>
          <w:szCs w:val="24"/>
          <w:lang w:val="ru-RU"/>
        </w:rPr>
        <w:t xml:space="preserve">- </w:t>
      </w:r>
      <w:proofErr w:type="spellStart"/>
      <w:r w:rsidR="00845C97" w:rsidRPr="00B270A8">
        <w:rPr>
          <w:sz w:val="24"/>
          <w:szCs w:val="24"/>
          <w:lang w:val="ru-RU"/>
        </w:rPr>
        <w:t>ЯрГУ</w:t>
      </w:r>
      <w:proofErr w:type="spellEnd"/>
      <w:r w:rsidR="00845C97" w:rsidRPr="00B270A8">
        <w:rPr>
          <w:sz w:val="24"/>
          <w:szCs w:val="24"/>
          <w:lang w:val="ru-RU"/>
        </w:rPr>
        <w:t xml:space="preserve"> им. П. Г. Демидова, 2005</w:t>
      </w:r>
      <w:r w:rsidRPr="00B270A8">
        <w:rPr>
          <w:sz w:val="24"/>
          <w:szCs w:val="24"/>
          <w:lang w:val="ru-RU"/>
        </w:rPr>
        <w:t xml:space="preserve"> г. </w:t>
      </w:r>
    </w:p>
    <w:p w:rsidR="002235FB" w:rsidRPr="00B270A8" w:rsidRDefault="002235FB" w:rsidP="00B270A8">
      <w:pPr>
        <w:spacing w:after="0" w:line="288" w:lineRule="auto"/>
        <w:ind w:left="0" w:right="55" w:firstLine="0"/>
        <w:rPr>
          <w:sz w:val="24"/>
          <w:szCs w:val="24"/>
          <w:lang w:val="ru-RU"/>
        </w:rPr>
      </w:pPr>
      <w:r w:rsidRPr="00B270A8">
        <w:rPr>
          <w:sz w:val="24"/>
          <w:szCs w:val="24"/>
          <w:lang w:val="ru-RU"/>
        </w:rPr>
        <w:t>Награждена грамотой Министерства образования и наук</w:t>
      </w:r>
      <w:r w:rsidR="00845C97" w:rsidRPr="00B270A8">
        <w:rPr>
          <w:sz w:val="24"/>
          <w:szCs w:val="24"/>
          <w:lang w:val="ru-RU"/>
        </w:rPr>
        <w:t xml:space="preserve">и Российской Федерации, лауреат </w:t>
      </w:r>
      <w:r w:rsidRPr="00B270A8">
        <w:rPr>
          <w:sz w:val="24"/>
          <w:szCs w:val="24"/>
          <w:lang w:val="ru-RU"/>
        </w:rPr>
        <w:t xml:space="preserve">премии губернатора Ярославской области 2010. </w:t>
      </w:r>
    </w:p>
    <w:p w:rsidR="00584F26" w:rsidRDefault="00584F26" w:rsidP="00584F26">
      <w:pPr>
        <w:spacing w:after="0" w:line="360" w:lineRule="exact"/>
        <w:ind w:left="567" w:right="55" w:firstLine="0"/>
        <w:rPr>
          <w:lang w:val="ru-RU"/>
        </w:rPr>
      </w:pPr>
    </w:p>
    <w:p w:rsidR="00584F26" w:rsidRDefault="00584F26" w:rsidP="00584F26">
      <w:pPr>
        <w:spacing w:after="0" w:line="360" w:lineRule="exact"/>
        <w:ind w:left="567" w:right="55" w:firstLine="0"/>
        <w:rPr>
          <w:lang w:val="ru-RU"/>
        </w:rPr>
      </w:pPr>
    </w:p>
    <w:p w:rsidR="00584F26" w:rsidRDefault="00584F26" w:rsidP="00584F26">
      <w:pPr>
        <w:spacing w:after="0" w:line="360" w:lineRule="exact"/>
        <w:ind w:left="567" w:right="55" w:firstLine="0"/>
        <w:rPr>
          <w:lang w:val="ru-RU"/>
        </w:rPr>
      </w:pPr>
    </w:p>
    <w:p w:rsidR="00584F26" w:rsidRDefault="00584F26" w:rsidP="00584F26">
      <w:pPr>
        <w:spacing w:after="0" w:line="360" w:lineRule="exact"/>
        <w:ind w:left="567" w:right="55" w:firstLine="0"/>
        <w:rPr>
          <w:lang w:val="ru-RU"/>
        </w:rPr>
      </w:pPr>
    </w:p>
    <w:p w:rsidR="00584F26" w:rsidRDefault="00584F26" w:rsidP="00584F26">
      <w:pPr>
        <w:spacing w:after="0" w:line="360" w:lineRule="exact"/>
        <w:ind w:left="567" w:right="55" w:firstLine="0"/>
        <w:rPr>
          <w:lang w:val="ru-RU"/>
        </w:rPr>
      </w:pPr>
    </w:p>
    <w:p w:rsidR="00584F26" w:rsidRDefault="00584F26" w:rsidP="00584F26">
      <w:pPr>
        <w:spacing w:after="0" w:line="360" w:lineRule="exact"/>
        <w:ind w:left="567" w:right="55" w:firstLine="0"/>
        <w:rPr>
          <w:lang w:val="ru-RU"/>
        </w:rPr>
      </w:pPr>
    </w:p>
    <w:p w:rsidR="00584F26" w:rsidRDefault="00584F26" w:rsidP="00584F26">
      <w:pPr>
        <w:spacing w:after="0" w:line="360" w:lineRule="exact"/>
        <w:ind w:left="567" w:right="55" w:firstLine="0"/>
        <w:rPr>
          <w:lang w:val="ru-RU"/>
        </w:rPr>
      </w:pPr>
    </w:p>
    <w:p w:rsidR="00584F26" w:rsidRDefault="00584F26" w:rsidP="001824B0">
      <w:pPr>
        <w:spacing w:after="0" w:line="360" w:lineRule="exact"/>
        <w:ind w:right="55"/>
        <w:rPr>
          <w:lang w:val="ru-RU"/>
        </w:rPr>
      </w:pPr>
    </w:p>
    <w:p w:rsidR="001824B0" w:rsidRDefault="001824B0" w:rsidP="001824B0">
      <w:pPr>
        <w:spacing w:after="0" w:line="360" w:lineRule="exact"/>
        <w:ind w:right="55"/>
        <w:rPr>
          <w:lang w:val="ru-RU"/>
        </w:rPr>
      </w:pPr>
    </w:p>
    <w:p w:rsidR="00E62C5B" w:rsidRDefault="00E62C5B" w:rsidP="001824B0">
      <w:pPr>
        <w:spacing w:after="0" w:line="360" w:lineRule="exact"/>
        <w:ind w:right="55"/>
        <w:rPr>
          <w:lang w:val="ru-RU"/>
        </w:rPr>
      </w:pPr>
    </w:p>
    <w:p w:rsidR="00E62C5B" w:rsidRDefault="00E62C5B" w:rsidP="001824B0">
      <w:pPr>
        <w:spacing w:after="0" w:line="360" w:lineRule="exact"/>
        <w:ind w:right="55"/>
        <w:rPr>
          <w:lang w:val="ru-RU"/>
        </w:rPr>
      </w:pPr>
    </w:p>
    <w:p w:rsidR="00E62C5B" w:rsidRDefault="00E62C5B" w:rsidP="001824B0">
      <w:pPr>
        <w:spacing w:after="0" w:line="360" w:lineRule="exact"/>
        <w:ind w:right="55"/>
        <w:rPr>
          <w:lang w:val="ru-RU"/>
        </w:rPr>
      </w:pPr>
    </w:p>
    <w:p w:rsidR="00E62C5B" w:rsidRDefault="00E62C5B" w:rsidP="001824B0">
      <w:pPr>
        <w:spacing w:after="0" w:line="360" w:lineRule="exact"/>
        <w:ind w:right="55"/>
        <w:rPr>
          <w:lang w:val="ru-RU"/>
        </w:rPr>
      </w:pPr>
    </w:p>
    <w:p w:rsidR="002235FB" w:rsidRPr="00584F26" w:rsidRDefault="002235FB" w:rsidP="00584F26">
      <w:pPr>
        <w:pStyle w:val="a5"/>
        <w:numPr>
          <w:ilvl w:val="0"/>
          <w:numId w:val="18"/>
        </w:numPr>
        <w:spacing w:line="259" w:lineRule="auto"/>
        <w:ind w:left="0" w:firstLine="284"/>
        <w:jc w:val="center"/>
        <w:rPr>
          <w:b/>
          <w:sz w:val="28"/>
          <w:szCs w:val="28"/>
        </w:rPr>
      </w:pPr>
      <w:r w:rsidRPr="00584F26">
        <w:rPr>
          <w:b/>
          <w:sz w:val="28"/>
          <w:szCs w:val="28"/>
        </w:rPr>
        <w:lastRenderedPageBreak/>
        <w:t>У</w:t>
      </w:r>
      <w:r w:rsidR="009950CF">
        <w:rPr>
          <w:b/>
          <w:sz w:val="28"/>
          <w:szCs w:val="28"/>
        </w:rPr>
        <w:t>правление</w:t>
      </w:r>
      <w:r w:rsidR="009B240E">
        <w:rPr>
          <w:b/>
          <w:sz w:val="28"/>
          <w:szCs w:val="28"/>
        </w:rPr>
        <w:t xml:space="preserve"> </w:t>
      </w:r>
      <w:r w:rsidR="009950CF">
        <w:rPr>
          <w:b/>
          <w:sz w:val="28"/>
          <w:szCs w:val="28"/>
        </w:rPr>
        <w:t>образовательным</w:t>
      </w:r>
      <w:r w:rsidR="009B240E">
        <w:rPr>
          <w:b/>
          <w:sz w:val="28"/>
          <w:szCs w:val="28"/>
        </w:rPr>
        <w:t xml:space="preserve"> </w:t>
      </w:r>
      <w:r w:rsidR="009950CF">
        <w:rPr>
          <w:b/>
          <w:sz w:val="28"/>
          <w:szCs w:val="28"/>
        </w:rPr>
        <w:t>учреждением</w:t>
      </w:r>
    </w:p>
    <w:p w:rsidR="002235FB" w:rsidRPr="00641557" w:rsidRDefault="002235FB" w:rsidP="002235FB">
      <w:pPr>
        <w:spacing w:after="0" w:line="259" w:lineRule="auto"/>
        <w:ind w:left="566" w:firstLine="0"/>
        <w:jc w:val="center"/>
        <w:rPr>
          <w:b/>
          <w:sz w:val="28"/>
          <w:szCs w:val="28"/>
          <w:lang w:val="ru-RU"/>
        </w:rPr>
      </w:pPr>
    </w:p>
    <w:p w:rsidR="00584F26" w:rsidRPr="00772E32" w:rsidRDefault="00772E32" w:rsidP="00772E32">
      <w:pPr>
        <w:spacing w:after="0" w:line="288" w:lineRule="auto"/>
        <w:ind w:left="0" w:firstLine="567"/>
        <w:jc w:val="center"/>
        <w:rPr>
          <w:b/>
          <w:lang w:val="ru-RU"/>
        </w:rPr>
      </w:pPr>
      <w:r w:rsidRPr="00772E32">
        <w:rPr>
          <w:b/>
          <w:sz w:val="24"/>
          <w:szCs w:val="24"/>
          <w:lang w:val="ru-RU"/>
        </w:rPr>
        <w:t xml:space="preserve">Табл.1 </w:t>
      </w:r>
      <w:r w:rsidR="002235FB" w:rsidRPr="00772E32">
        <w:rPr>
          <w:b/>
          <w:sz w:val="24"/>
          <w:szCs w:val="24"/>
          <w:lang w:val="ru-RU"/>
        </w:rPr>
        <w:t>Сведения об администрации образовательного учреждения</w:t>
      </w:r>
    </w:p>
    <w:tbl>
      <w:tblPr>
        <w:tblW w:w="9523" w:type="dxa"/>
        <w:tblInd w:w="-11" w:type="dxa"/>
        <w:tblCellMar>
          <w:left w:w="0" w:type="dxa"/>
          <w:right w:w="0" w:type="dxa"/>
        </w:tblCellMar>
        <w:tblLook w:val="04A0"/>
      </w:tblPr>
      <w:tblGrid>
        <w:gridCol w:w="315"/>
        <w:gridCol w:w="1927"/>
        <w:gridCol w:w="1512"/>
        <w:gridCol w:w="2766"/>
        <w:gridCol w:w="988"/>
        <w:gridCol w:w="2015"/>
      </w:tblGrid>
      <w:tr w:rsidR="002235FB" w:rsidTr="009871AA">
        <w:trPr>
          <w:trHeight w:val="285"/>
        </w:trPr>
        <w:tc>
          <w:tcPr>
            <w:tcW w:w="411" w:type="dxa"/>
            <w:vMerge w:val="restart"/>
            <w:tcBorders>
              <w:top w:val="single" w:sz="6" w:space="0" w:color="000000"/>
              <w:left w:val="single" w:sz="9" w:space="0" w:color="000000"/>
              <w:bottom w:val="single" w:sz="6" w:space="0" w:color="000000"/>
              <w:right w:val="single" w:sz="9" w:space="0" w:color="000000"/>
            </w:tcBorders>
            <w:shd w:val="clear" w:color="auto" w:fill="auto"/>
            <w:vAlign w:val="bottom"/>
          </w:tcPr>
          <w:p w:rsidR="002235FB" w:rsidRDefault="002235FB" w:rsidP="00584F26">
            <w:pPr>
              <w:spacing w:after="0" w:line="259" w:lineRule="auto"/>
              <w:ind w:left="-12" w:firstLine="12"/>
              <w:jc w:val="center"/>
            </w:pPr>
            <w:r w:rsidRPr="00901A53">
              <w:rPr>
                <w:b/>
              </w:rPr>
              <w:t>№</w:t>
            </w:r>
          </w:p>
          <w:p w:rsidR="002235FB" w:rsidRDefault="002235FB" w:rsidP="00584F26">
            <w:pPr>
              <w:spacing w:after="0" w:line="259" w:lineRule="auto"/>
              <w:ind w:left="1" w:firstLine="0"/>
              <w:jc w:val="center"/>
            </w:pPr>
          </w:p>
          <w:p w:rsidR="002235FB" w:rsidRDefault="002235FB" w:rsidP="00584F26">
            <w:pPr>
              <w:spacing w:after="0" w:line="259" w:lineRule="auto"/>
              <w:ind w:left="1" w:firstLine="0"/>
              <w:jc w:val="center"/>
            </w:pPr>
          </w:p>
        </w:tc>
        <w:tc>
          <w:tcPr>
            <w:tcW w:w="1872" w:type="dxa"/>
            <w:vMerge w:val="restart"/>
            <w:tcBorders>
              <w:top w:val="single" w:sz="6" w:space="0" w:color="000000"/>
              <w:left w:val="single" w:sz="9" w:space="0" w:color="000000"/>
              <w:bottom w:val="single" w:sz="6" w:space="0" w:color="000000"/>
              <w:right w:val="single" w:sz="9" w:space="0" w:color="000000"/>
            </w:tcBorders>
            <w:shd w:val="clear" w:color="auto" w:fill="auto"/>
            <w:vAlign w:val="bottom"/>
          </w:tcPr>
          <w:p w:rsidR="002235FB" w:rsidRDefault="002235FB" w:rsidP="00584F26">
            <w:pPr>
              <w:tabs>
                <w:tab w:val="center" w:pos="0"/>
                <w:tab w:val="center" w:pos="1799"/>
              </w:tabs>
              <w:spacing w:after="0" w:line="259" w:lineRule="auto"/>
              <w:ind w:left="-12" w:firstLine="0"/>
              <w:jc w:val="center"/>
            </w:pPr>
            <w:proofErr w:type="spellStart"/>
            <w:r w:rsidRPr="00901A53">
              <w:rPr>
                <w:b/>
              </w:rPr>
              <w:t>Должность</w:t>
            </w:r>
            <w:proofErr w:type="spellEnd"/>
          </w:p>
          <w:p w:rsidR="002235FB" w:rsidRDefault="002235FB" w:rsidP="00584F26">
            <w:pPr>
              <w:spacing w:after="0" w:line="259" w:lineRule="auto"/>
              <w:ind w:left="-5" w:firstLine="0"/>
              <w:jc w:val="center"/>
            </w:pPr>
          </w:p>
          <w:p w:rsidR="002235FB" w:rsidRDefault="002235FB" w:rsidP="00584F26">
            <w:pPr>
              <w:spacing w:after="0" w:line="259" w:lineRule="auto"/>
              <w:ind w:left="-5" w:firstLine="0"/>
              <w:jc w:val="center"/>
            </w:pPr>
          </w:p>
        </w:tc>
        <w:tc>
          <w:tcPr>
            <w:tcW w:w="1872" w:type="dxa"/>
            <w:vMerge w:val="restart"/>
            <w:tcBorders>
              <w:top w:val="single" w:sz="6" w:space="0" w:color="000000"/>
              <w:left w:val="single" w:sz="9" w:space="0" w:color="000000"/>
              <w:bottom w:val="single" w:sz="6" w:space="0" w:color="000000"/>
              <w:right w:val="single" w:sz="11" w:space="0" w:color="000000"/>
            </w:tcBorders>
            <w:shd w:val="clear" w:color="auto" w:fill="auto"/>
            <w:vAlign w:val="bottom"/>
          </w:tcPr>
          <w:p w:rsidR="002235FB" w:rsidRDefault="002235FB" w:rsidP="00584F26">
            <w:pPr>
              <w:spacing w:after="0" w:line="259" w:lineRule="auto"/>
              <w:ind w:left="57" w:firstLine="0"/>
              <w:jc w:val="center"/>
            </w:pPr>
            <w:r w:rsidRPr="00901A53">
              <w:rPr>
                <w:b/>
              </w:rPr>
              <w:t>Ф.И.О.</w:t>
            </w:r>
          </w:p>
          <w:p w:rsidR="002235FB" w:rsidRDefault="002235FB" w:rsidP="00584F26">
            <w:pPr>
              <w:spacing w:after="0" w:line="259" w:lineRule="auto"/>
              <w:ind w:left="-5" w:firstLine="0"/>
              <w:jc w:val="center"/>
            </w:pPr>
          </w:p>
          <w:p w:rsidR="002235FB" w:rsidRDefault="002235FB" w:rsidP="00584F26">
            <w:pPr>
              <w:spacing w:after="0" w:line="259" w:lineRule="auto"/>
              <w:ind w:left="-5" w:firstLine="0"/>
              <w:jc w:val="center"/>
            </w:pPr>
          </w:p>
        </w:tc>
        <w:tc>
          <w:tcPr>
            <w:tcW w:w="2758" w:type="dxa"/>
            <w:vMerge w:val="restart"/>
            <w:tcBorders>
              <w:top w:val="single" w:sz="6" w:space="0" w:color="000000"/>
              <w:left w:val="single" w:sz="11" w:space="0" w:color="000000"/>
              <w:bottom w:val="single" w:sz="6" w:space="0" w:color="000000"/>
              <w:right w:val="single" w:sz="11" w:space="0" w:color="000000"/>
            </w:tcBorders>
            <w:shd w:val="clear" w:color="auto" w:fill="auto"/>
            <w:vAlign w:val="bottom"/>
          </w:tcPr>
          <w:p w:rsidR="002235FB" w:rsidRDefault="002235FB" w:rsidP="00584F26">
            <w:pPr>
              <w:spacing w:after="0" w:line="259" w:lineRule="auto"/>
              <w:ind w:left="0" w:firstLine="0"/>
              <w:jc w:val="center"/>
            </w:pPr>
            <w:proofErr w:type="spellStart"/>
            <w:r w:rsidRPr="00901A53">
              <w:rPr>
                <w:b/>
              </w:rPr>
              <w:t>Образование</w:t>
            </w:r>
            <w:proofErr w:type="spellEnd"/>
          </w:p>
          <w:p w:rsidR="002235FB" w:rsidRDefault="002235FB" w:rsidP="00584F26">
            <w:pPr>
              <w:spacing w:after="0" w:line="259" w:lineRule="auto"/>
              <w:ind w:left="-7" w:firstLine="0"/>
              <w:jc w:val="center"/>
            </w:pPr>
          </w:p>
          <w:p w:rsidR="002235FB" w:rsidRDefault="002235FB" w:rsidP="00584F26">
            <w:pPr>
              <w:spacing w:after="0" w:line="259" w:lineRule="auto"/>
              <w:ind w:left="-7" w:firstLine="0"/>
              <w:jc w:val="center"/>
            </w:pPr>
          </w:p>
        </w:tc>
        <w:tc>
          <w:tcPr>
            <w:tcW w:w="2610" w:type="dxa"/>
            <w:gridSpan w:val="2"/>
            <w:tcBorders>
              <w:top w:val="single" w:sz="6" w:space="0" w:color="000000"/>
              <w:left w:val="single" w:sz="11" w:space="0" w:color="000000"/>
              <w:bottom w:val="single" w:sz="6" w:space="0" w:color="000000"/>
              <w:right w:val="single" w:sz="9" w:space="0" w:color="000000"/>
            </w:tcBorders>
            <w:shd w:val="clear" w:color="auto" w:fill="auto"/>
          </w:tcPr>
          <w:p w:rsidR="002235FB" w:rsidRDefault="002235FB" w:rsidP="00584F26">
            <w:pPr>
              <w:tabs>
                <w:tab w:val="center" w:pos="873"/>
                <w:tab w:val="center" w:pos="1165"/>
              </w:tabs>
              <w:spacing w:after="0" w:line="259" w:lineRule="auto"/>
              <w:ind w:left="-7" w:firstLine="0"/>
              <w:jc w:val="center"/>
            </w:pPr>
            <w:proofErr w:type="spellStart"/>
            <w:r w:rsidRPr="00901A53">
              <w:rPr>
                <w:b/>
              </w:rPr>
              <w:t>Стаж</w:t>
            </w:r>
            <w:proofErr w:type="spellEnd"/>
          </w:p>
        </w:tc>
      </w:tr>
      <w:tr w:rsidR="002235FB" w:rsidTr="009871AA">
        <w:trPr>
          <w:trHeight w:val="783"/>
        </w:trPr>
        <w:tc>
          <w:tcPr>
            <w:tcW w:w="0" w:type="auto"/>
            <w:vMerge/>
            <w:tcBorders>
              <w:top w:val="nil"/>
              <w:left w:val="single" w:sz="9" w:space="0" w:color="000000"/>
              <w:bottom w:val="single" w:sz="6" w:space="0" w:color="000000"/>
              <w:right w:val="single" w:sz="9" w:space="0" w:color="000000"/>
            </w:tcBorders>
            <w:shd w:val="clear" w:color="auto" w:fill="auto"/>
          </w:tcPr>
          <w:p w:rsidR="002235FB" w:rsidRDefault="002235FB" w:rsidP="00584F26">
            <w:pPr>
              <w:spacing w:after="120" w:line="259" w:lineRule="auto"/>
              <w:ind w:left="0" w:firstLine="0"/>
              <w:jc w:val="center"/>
            </w:pPr>
          </w:p>
        </w:tc>
        <w:tc>
          <w:tcPr>
            <w:tcW w:w="1872" w:type="dxa"/>
            <w:vMerge/>
            <w:tcBorders>
              <w:top w:val="nil"/>
              <w:left w:val="single" w:sz="9" w:space="0" w:color="000000"/>
              <w:bottom w:val="single" w:sz="6" w:space="0" w:color="000000"/>
              <w:right w:val="single" w:sz="9" w:space="0" w:color="000000"/>
            </w:tcBorders>
            <w:shd w:val="clear" w:color="auto" w:fill="auto"/>
          </w:tcPr>
          <w:p w:rsidR="002235FB" w:rsidRDefault="002235FB" w:rsidP="00584F26">
            <w:pPr>
              <w:spacing w:after="120" w:line="259" w:lineRule="auto"/>
              <w:ind w:left="0" w:firstLine="0"/>
              <w:jc w:val="center"/>
            </w:pPr>
          </w:p>
        </w:tc>
        <w:tc>
          <w:tcPr>
            <w:tcW w:w="1872" w:type="dxa"/>
            <w:vMerge/>
            <w:tcBorders>
              <w:top w:val="nil"/>
              <w:left w:val="single" w:sz="9" w:space="0" w:color="000000"/>
              <w:bottom w:val="single" w:sz="6" w:space="0" w:color="000000"/>
              <w:right w:val="single" w:sz="11" w:space="0" w:color="000000"/>
            </w:tcBorders>
            <w:shd w:val="clear" w:color="auto" w:fill="auto"/>
          </w:tcPr>
          <w:p w:rsidR="002235FB" w:rsidRDefault="002235FB" w:rsidP="00584F26">
            <w:pPr>
              <w:spacing w:after="120" w:line="259" w:lineRule="auto"/>
              <w:ind w:left="0" w:firstLine="0"/>
              <w:jc w:val="center"/>
            </w:pPr>
          </w:p>
        </w:tc>
        <w:tc>
          <w:tcPr>
            <w:tcW w:w="2758" w:type="dxa"/>
            <w:vMerge/>
            <w:tcBorders>
              <w:top w:val="nil"/>
              <w:left w:val="single" w:sz="11" w:space="0" w:color="000000"/>
              <w:bottom w:val="single" w:sz="6" w:space="0" w:color="000000"/>
              <w:right w:val="single" w:sz="11" w:space="0" w:color="000000"/>
            </w:tcBorders>
            <w:shd w:val="clear" w:color="auto" w:fill="auto"/>
          </w:tcPr>
          <w:p w:rsidR="002235FB" w:rsidRDefault="002235FB" w:rsidP="00584F26">
            <w:pPr>
              <w:spacing w:after="120" w:line="259" w:lineRule="auto"/>
              <w:ind w:left="0" w:firstLine="0"/>
              <w:jc w:val="center"/>
            </w:pPr>
          </w:p>
        </w:tc>
        <w:tc>
          <w:tcPr>
            <w:tcW w:w="1285" w:type="dxa"/>
            <w:tcBorders>
              <w:top w:val="single" w:sz="6" w:space="0" w:color="000000"/>
              <w:left w:val="single" w:sz="11" w:space="0" w:color="000000"/>
              <w:bottom w:val="single" w:sz="6" w:space="0" w:color="000000"/>
              <w:right w:val="single" w:sz="11" w:space="0" w:color="000000"/>
            </w:tcBorders>
            <w:shd w:val="clear" w:color="auto" w:fill="auto"/>
          </w:tcPr>
          <w:p w:rsidR="002235FB" w:rsidRDefault="00584F26" w:rsidP="00584F26">
            <w:pPr>
              <w:spacing w:after="0" w:line="286" w:lineRule="auto"/>
              <w:ind w:left="0" w:hanging="21"/>
              <w:jc w:val="center"/>
            </w:pPr>
            <w:r>
              <w:rPr>
                <w:b/>
                <w:lang w:val="ru-RU"/>
              </w:rPr>
              <w:t>О</w:t>
            </w:r>
            <w:proofErr w:type="spellStart"/>
            <w:r w:rsidR="002235FB" w:rsidRPr="00901A53">
              <w:rPr>
                <w:b/>
              </w:rPr>
              <w:t>бщий</w:t>
            </w:r>
            <w:proofErr w:type="spellEnd"/>
          </w:p>
          <w:p w:rsidR="002235FB" w:rsidRDefault="002235FB" w:rsidP="00584F26">
            <w:pPr>
              <w:spacing w:after="0" w:line="259" w:lineRule="auto"/>
              <w:ind w:left="-7" w:firstLine="0"/>
              <w:jc w:val="center"/>
            </w:pPr>
          </w:p>
        </w:tc>
        <w:tc>
          <w:tcPr>
            <w:tcW w:w="1318" w:type="dxa"/>
            <w:tcBorders>
              <w:top w:val="single" w:sz="6" w:space="0" w:color="000000"/>
              <w:left w:val="single" w:sz="11" w:space="0" w:color="000000"/>
              <w:bottom w:val="single" w:sz="6" w:space="0" w:color="000000"/>
              <w:right w:val="single" w:sz="9" w:space="0" w:color="000000"/>
            </w:tcBorders>
            <w:shd w:val="clear" w:color="auto" w:fill="auto"/>
          </w:tcPr>
          <w:p w:rsidR="002235FB" w:rsidRDefault="002235FB" w:rsidP="00584F26">
            <w:pPr>
              <w:spacing w:after="0" w:line="259" w:lineRule="auto"/>
              <w:ind w:left="-28" w:firstLine="3"/>
              <w:jc w:val="center"/>
            </w:pPr>
            <w:proofErr w:type="spellStart"/>
            <w:r w:rsidRPr="00901A53">
              <w:rPr>
                <w:b/>
              </w:rPr>
              <w:t>Административный</w:t>
            </w:r>
            <w:proofErr w:type="spellEnd"/>
          </w:p>
        </w:tc>
      </w:tr>
      <w:tr w:rsidR="002235FB" w:rsidRPr="003F0F6D" w:rsidTr="009871AA">
        <w:trPr>
          <w:trHeight w:val="1577"/>
        </w:trPr>
        <w:tc>
          <w:tcPr>
            <w:tcW w:w="411" w:type="dxa"/>
            <w:tcBorders>
              <w:top w:val="single" w:sz="6" w:space="0" w:color="000000"/>
              <w:left w:val="single" w:sz="9" w:space="0" w:color="000000"/>
              <w:right w:val="single" w:sz="9" w:space="0" w:color="000000"/>
            </w:tcBorders>
            <w:shd w:val="clear" w:color="auto" w:fill="auto"/>
          </w:tcPr>
          <w:p w:rsidR="002235FB" w:rsidRDefault="002235FB" w:rsidP="00B74782">
            <w:pPr>
              <w:spacing w:after="0" w:line="259" w:lineRule="auto"/>
              <w:ind w:left="1" w:firstLine="0"/>
              <w:jc w:val="center"/>
            </w:pPr>
            <w:r>
              <w:t>1.</w:t>
            </w:r>
          </w:p>
          <w:p w:rsidR="002235FB" w:rsidRDefault="002235FB" w:rsidP="00B74782">
            <w:pPr>
              <w:spacing w:after="0" w:line="259" w:lineRule="auto"/>
              <w:ind w:left="1" w:firstLine="0"/>
              <w:jc w:val="center"/>
            </w:pPr>
          </w:p>
          <w:p w:rsidR="002235FB" w:rsidRDefault="002235FB" w:rsidP="00B74782">
            <w:pPr>
              <w:spacing w:after="0" w:line="259" w:lineRule="auto"/>
              <w:ind w:left="1" w:firstLine="0"/>
              <w:jc w:val="center"/>
            </w:pPr>
          </w:p>
          <w:p w:rsidR="002235FB" w:rsidRDefault="002235FB" w:rsidP="00B74782">
            <w:pPr>
              <w:spacing w:after="0" w:line="259" w:lineRule="auto"/>
              <w:ind w:left="1"/>
              <w:jc w:val="center"/>
            </w:pPr>
          </w:p>
        </w:tc>
        <w:tc>
          <w:tcPr>
            <w:tcW w:w="1872" w:type="dxa"/>
            <w:tcBorders>
              <w:top w:val="single" w:sz="6" w:space="0" w:color="000000"/>
              <w:left w:val="single" w:sz="9" w:space="0" w:color="000000"/>
              <w:right w:val="single" w:sz="9" w:space="0" w:color="000000"/>
            </w:tcBorders>
            <w:shd w:val="clear" w:color="auto" w:fill="auto"/>
          </w:tcPr>
          <w:p w:rsidR="002235FB" w:rsidRDefault="002235FB" w:rsidP="00B74782">
            <w:pPr>
              <w:spacing w:after="0" w:line="259" w:lineRule="auto"/>
              <w:ind w:left="23" w:firstLine="0"/>
              <w:jc w:val="left"/>
            </w:pPr>
            <w:proofErr w:type="spellStart"/>
            <w:r>
              <w:t>Директор</w:t>
            </w:r>
            <w:proofErr w:type="spellEnd"/>
          </w:p>
          <w:p w:rsidR="002235FB" w:rsidRDefault="002235FB" w:rsidP="00B74782">
            <w:pPr>
              <w:spacing w:after="0" w:line="259" w:lineRule="auto"/>
              <w:ind w:left="23" w:firstLine="0"/>
              <w:jc w:val="left"/>
            </w:pPr>
          </w:p>
          <w:p w:rsidR="002235FB" w:rsidRDefault="002235FB" w:rsidP="00B74782">
            <w:pPr>
              <w:spacing w:after="0" w:line="259" w:lineRule="auto"/>
              <w:ind w:left="23" w:firstLine="0"/>
              <w:jc w:val="left"/>
            </w:pPr>
          </w:p>
          <w:p w:rsidR="002235FB" w:rsidRDefault="002235FB" w:rsidP="00B74782">
            <w:pPr>
              <w:spacing w:after="0" w:line="259" w:lineRule="auto"/>
              <w:ind w:left="23"/>
              <w:jc w:val="left"/>
            </w:pPr>
          </w:p>
        </w:tc>
        <w:tc>
          <w:tcPr>
            <w:tcW w:w="1872" w:type="dxa"/>
            <w:tcBorders>
              <w:top w:val="single" w:sz="6" w:space="0" w:color="000000"/>
              <w:left w:val="single" w:sz="9" w:space="0" w:color="000000"/>
              <w:right w:val="single" w:sz="11" w:space="0" w:color="000000"/>
            </w:tcBorders>
            <w:shd w:val="clear" w:color="auto" w:fill="auto"/>
          </w:tcPr>
          <w:p w:rsidR="002235FB" w:rsidRDefault="002235FB" w:rsidP="00B74782">
            <w:pPr>
              <w:spacing w:after="0" w:line="240" w:lineRule="auto"/>
              <w:ind w:left="70" w:firstLine="0"/>
              <w:jc w:val="left"/>
            </w:pPr>
            <w:proofErr w:type="spellStart"/>
            <w:r>
              <w:t>Саватеева</w:t>
            </w:r>
            <w:proofErr w:type="spellEnd"/>
            <w:r w:rsidR="00B56425">
              <w:t xml:space="preserve"> </w:t>
            </w:r>
            <w:proofErr w:type="spellStart"/>
            <w:r>
              <w:t>Анна</w:t>
            </w:r>
            <w:proofErr w:type="spellEnd"/>
          </w:p>
          <w:p w:rsidR="002235FB" w:rsidRDefault="002235FB" w:rsidP="00B74782">
            <w:pPr>
              <w:spacing w:after="0" w:line="240" w:lineRule="auto"/>
              <w:ind w:left="70" w:firstLine="0"/>
              <w:jc w:val="left"/>
            </w:pPr>
            <w:proofErr w:type="spellStart"/>
            <w:r>
              <w:t>Львовна</w:t>
            </w:r>
            <w:proofErr w:type="spellEnd"/>
          </w:p>
          <w:p w:rsidR="002235FB" w:rsidRDefault="002235FB" w:rsidP="00B74782">
            <w:pPr>
              <w:spacing w:after="0" w:line="240" w:lineRule="auto"/>
              <w:ind w:left="-5" w:firstLine="0"/>
              <w:jc w:val="left"/>
            </w:pPr>
          </w:p>
          <w:p w:rsidR="002235FB" w:rsidRDefault="002235FB" w:rsidP="00B74782">
            <w:pPr>
              <w:spacing w:after="0" w:line="240" w:lineRule="auto"/>
              <w:ind w:left="-5" w:firstLine="0"/>
              <w:jc w:val="left"/>
            </w:pPr>
          </w:p>
          <w:p w:rsidR="002235FB" w:rsidRDefault="002235FB" w:rsidP="00B74782">
            <w:pPr>
              <w:spacing w:after="0"/>
              <w:ind w:left="-5"/>
              <w:jc w:val="left"/>
            </w:pPr>
          </w:p>
        </w:tc>
        <w:tc>
          <w:tcPr>
            <w:tcW w:w="2758" w:type="dxa"/>
            <w:tcBorders>
              <w:top w:val="single" w:sz="6" w:space="0" w:color="000000"/>
              <w:left w:val="single" w:sz="11" w:space="0" w:color="000000"/>
              <w:right w:val="single" w:sz="11" w:space="0" w:color="000000"/>
            </w:tcBorders>
            <w:shd w:val="clear" w:color="auto" w:fill="auto"/>
          </w:tcPr>
          <w:p w:rsidR="002235FB" w:rsidRPr="002F0A14" w:rsidRDefault="002235FB" w:rsidP="00B74782">
            <w:pPr>
              <w:spacing w:after="0" w:line="240" w:lineRule="auto"/>
              <w:ind w:left="68" w:firstLine="0"/>
              <w:jc w:val="left"/>
              <w:rPr>
                <w:lang w:val="ru-RU"/>
              </w:rPr>
            </w:pPr>
            <w:r w:rsidRPr="002F0A14">
              <w:rPr>
                <w:lang w:val="ru-RU"/>
              </w:rPr>
              <w:t xml:space="preserve">Высшее профессиональное, </w:t>
            </w:r>
          </w:p>
          <w:p w:rsidR="002235FB" w:rsidRPr="00B1279D" w:rsidRDefault="002235FB" w:rsidP="00B74782">
            <w:pPr>
              <w:spacing w:after="0" w:line="240" w:lineRule="auto"/>
              <w:ind w:left="95" w:firstLine="0"/>
              <w:jc w:val="left"/>
              <w:rPr>
                <w:lang w:val="ru-RU"/>
              </w:rPr>
            </w:pPr>
            <w:r w:rsidRPr="00B1279D">
              <w:rPr>
                <w:lang w:val="ru-RU"/>
              </w:rPr>
              <w:t xml:space="preserve">учитель истории и   социально-политических </w:t>
            </w:r>
          </w:p>
          <w:p w:rsidR="002235FB" w:rsidRPr="003F0F6D" w:rsidRDefault="002235FB" w:rsidP="00B74782">
            <w:pPr>
              <w:spacing w:after="0"/>
              <w:ind w:left="68" w:right="23"/>
              <w:jc w:val="left"/>
              <w:rPr>
                <w:lang w:val="ru-RU"/>
              </w:rPr>
            </w:pPr>
            <w:r w:rsidRPr="003F0F6D">
              <w:rPr>
                <w:lang w:val="ru-RU"/>
              </w:rPr>
              <w:t xml:space="preserve">дисциплин, </w:t>
            </w:r>
            <w:proofErr w:type="spellStart"/>
            <w:r w:rsidRPr="003F0F6D">
              <w:rPr>
                <w:lang w:val="ru-RU"/>
              </w:rPr>
              <w:t>олигофренопедагог</w:t>
            </w:r>
            <w:proofErr w:type="spellEnd"/>
            <w:r w:rsidRPr="003F0F6D">
              <w:rPr>
                <w:lang w:val="ru-RU"/>
              </w:rPr>
              <w:t>, юрист</w:t>
            </w:r>
          </w:p>
        </w:tc>
        <w:tc>
          <w:tcPr>
            <w:tcW w:w="1285" w:type="dxa"/>
            <w:tcBorders>
              <w:top w:val="single" w:sz="6" w:space="0" w:color="000000"/>
              <w:left w:val="single" w:sz="11" w:space="0" w:color="000000"/>
              <w:right w:val="single" w:sz="11" w:space="0" w:color="000000"/>
            </w:tcBorders>
            <w:shd w:val="clear" w:color="auto" w:fill="auto"/>
          </w:tcPr>
          <w:p w:rsidR="002235FB" w:rsidRDefault="002235FB" w:rsidP="00B74782">
            <w:pPr>
              <w:spacing w:after="0" w:line="259" w:lineRule="auto"/>
              <w:ind w:left="0" w:firstLine="0"/>
              <w:jc w:val="center"/>
            </w:pPr>
            <w:r>
              <w:t>29</w:t>
            </w:r>
            <w:r w:rsidR="00B56425">
              <w:t xml:space="preserve"> </w:t>
            </w:r>
            <w:proofErr w:type="spellStart"/>
            <w:r>
              <w:t>лет</w:t>
            </w:r>
            <w:proofErr w:type="spellEnd"/>
          </w:p>
          <w:p w:rsidR="002235FB" w:rsidRDefault="002235FB" w:rsidP="00B74782">
            <w:pPr>
              <w:spacing w:after="0" w:line="259" w:lineRule="auto"/>
              <w:ind w:left="0" w:firstLine="0"/>
              <w:jc w:val="center"/>
            </w:pPr>
          </w:p>
          <w:p w:rsidR="002235FB" w:rsidRDefault="002235FB" w:rsidP="00B74782">
            <w:pPr>
              <w:spacing w:after="0" w:line="259" w:lineRule="auto"/>
              <w:ind w:left="0" w:firstLine="0"/>
              <w:jc w:val="center"/>
            </w:pPr>
          </w:p>
          <w:p w:rsidR="002235FB" w:rsidRPr="003F0F6D" w:rsidRDefault="002235FB" w:rsidP="00B74782">
            <w:pPr>
              <w:spacing w:after="0" w:line="259" w:lineRule="auto"/>
              <w:ind w:left="0"/>
              <w:jc w:val="center"/>
              <w:rPr>
                <w:lang w:val="ru-RU"/>
              </w:rPr>
            </w:pPr>
          </w:p>
        </w:tc>
        <w:tc>
          <w:tcPr>
            <w:tcW w:w="1318" w:type="dxa"/>
            <w:tcBorders>
              <w:top w:val="single" w:sz="6" w:space="0" w:color="000000"/>
              <w:left w:val="single" w:sz="11" w:space="0" w:color="000000"/>
              <w:right w:val="single" w:sz="9" w:space="0" w:color="000000"/>
            </w:tcBorders>
            <w:shd w:val="clear" w:color="auto" w:fill="auto"/>
          </w:tcPr>
          <w:p w:rsidR="002235FB" w:rsidRPr="00455AC1" w:rsidRDefault="002235FB" w:rsidP="00B74782">
            <w:pPr>
              <w:spacing w:after="0" w:line="259" w:lineRule="auto"/>
              <w:ind w:left="0" w:firstLine="0"/>
              <w:jc w:val="center"/>
              <w:rPr>
                <w:lang w:val="ru-RU"/>
              </w:rPr>
            </w:pPr>
            <w:r>
              <w:rPr>
                <w:lang w:val="ru-RU"/>
              </w:rPr>
              <w:t>2</w:t>
            </w:r>
            <w:r>
              <w:t xml:space="preserve">1 </w:t>
            </w:r>
            <w:r>
              <w:rPr>
                <w:lang w:val="ru-RU"/>
              </w:rPr>
              <w:t>год</w:t>
            </w:r>
          </w:p>
          <w:p w:rsidR="002235FB" w:rsidRDefault="002235FB" w:rsidP="00B74782">
            <w:pPr>
              <w:spacing w:after="0" w:line="259" w:lineRule="auto"/>
              <w:ind w:left="0" w:firstLine="0"/>
              <w:jc w:val="center"/>
            </w:pPr>
          </w:p>
          <w:p w:rsidR="002235FB" w:rsidRDefault="002235FB" w:rsidP="00B74782">
            <w:pPr>
              <w:spacing w:after="0" w:line="259" w:lineRule="auto"/>
              <w:ind w:left="0" w:firstLine="0"/>
              <w:jc w:val="center"/>
            </w:pPr>
          </w:p>
          <w:p w:rsidR="002235FB" w:rsidRPr="003F0F6D" w:rsidRDefault="002235FB" w:rsidP="00B74782">
            <w:pPr>
              <w:spacing w:after="0" w:line="259" w:lineRule="auto"/>
              <w:ind w:left="0"/>
              <w:jc w:val="center"/>
              <w:rPr>
                <w:lang w:val="ru-RU"/>
              </w:rPr>
            </w:pPr>
          </w:p>
        </w:tc>
      </w:tr>
      <w:tr w:rsidR="002235FB" w:rsidTr="009871AA">
        <w:trPr>
          <w:trHeight w:val="2055"/>
        </w:trPr>
        <w:tc>
          <w:tcPr>
            <w:tcW w:w="411" w:type="dxa"/>
            <w:tcBorders>
              <w:top w:val="single" w:sz="6" w:space="0" w:color="000000"/>
              <w:left w:val="single" w:sz="9" w:space="0" w:color="000000"/>
              <w:bottom w:val="single" w:sz="6" w:space="0" w:color="000000"/>
              <w:right w:val="single" w:sz="9" w:space="0" w:color="000000"/>
            </w:tcBorders>
            <w:shd w:val="clear" w:color="auto" w:fill="auto"/>
          </w:tcPr>
          <w:p w:rsidR="002235FB" w:rsidRDefault="002235FB" w:rsidP="00B74782">
            <w:pPr>
              <w:spacing w:after="0" w:line="259" w:lineRule="auto"/>
              <w:ind w:left="1" w:firstLine="0"/>
              <w:jc w:val="center"/>
            </w:pPr>
            <w:r>
              <w:t>2.</w:t>
            </w:r>
          </w:p>
        </w:tc>
        <w:tc>
          <w:tcPr>
            <w:tcW w:w="1872" w:type="dxa"/>
            <w:tcBorders>
              <w:top w:val="single" w:sz="6" w:space="0" w:color="000000"/>
              <w:left w:val="single" w:sz="9" w:space="0" w:color="000000"/>
              <w:bottom w:val="single" w:sz="6" w:space="0" w:color="000000"/>
              <w:right w:val="single" w:sz="9" w:space="0" w:color="000000"/>
            </w:tcBorders>
            <w:shd w:val="clear" w:color="auto" w:fill="auto"/>
          </w:tcPr>
          <w:p w:rsidR="002235FB" w:rsidRPr="00B1279D" w:rsidRDefault="002235FB" w:rsidP="00B74782">
            <w:pPr>
              <w:spacing w:after="0" w:line="278" w:lineRule="auto"/>
              <w:ind w:left="23" w:firstLine="0"/>
              <w:jc w:val="left"/>
              <w:rPr>
                <w:lang w:val="ru-RU"/>
              </w:rPr>
            </w:pPr>
            <w:r w:rsidRPr="00B1279D">
              <w:rPr>
                <w:lang w:val="ru-RU"/>
              </w:rPr>
              <w:t xml:space="preserve">Заместитель директора по   учебно-воспитательной </w:t>
            </w:r>
          </w:p>
          <w:p w:rsidR="002235FB" w:rsidRPr="00B1279D" w:rsidRDefault="002235FB" w:rsidP="00B74782">
            <w:pPr>
              <w:spacing w:after="0" w:line="259" w:lineRule="auto"/>
              <w:ind w:left="23" w:firstLine="0"/>
              <w:jc w:val="left"/>
              <w:rPr>
                <w:lang w:val="ru-RU"/>
              </w:rPr>
            </w:pPr>
            <w:r w:rsidRPr="00B1279D">
              <w:rPr>
                <w:lang w:val="ru-RU"/>
              </w:rPr>
              <w:t xml:space="preserve">работе </w:t>
            </w:r>
          </w:p>
        </w:tc>
        <w:tc>
          <w:tcPr>
            <w:tcW w:w="1872" w:type="dxa"/>
            <w:tcBorders>
              <w:top w:val="single" w:sz="6" w:space="0" w:color="000000"/>
              <w:left w:val="single" w:sz="9" w:space="0" w:color="000000"/>
              <w:bottom w:val="single" w:sz="6" w:space="0" w:color="000000"/>
              <w:right w:val="single" w:sz="11" w:space="0" w:color="000000"/>
            </w:tcBorders>
            <w:shd w:val="clear" w:color="auto" w:fill="auto"/>
          </w:tcPr>
          <w:p w:rsidR="002235FB" w:rsidRDefault="002235FB" w:rsidP="00B74782">
            <w:pPr>
              <w:spacing w:after="0" w:line="259" w:lineRule="auto"/>
              <w:ind w:left="-5" w:firstLine="0"/>
              <w:jc w:val="left"/>
            </w:pPr>
            <w:proofErr w:type="spellStart"/>
            <w:r>
              <w:t>Баюмова</w:t>
            </w:r>
            <w:proofErr w:type="spellEnd"/>
            <w:r w:rsidR="00B56425">
              <w:t xml:space="preserve"> </w:t>
            </w:r>
            <w:proofErr w:type="spellStart"/>
            <w:r>
              <w:t>Светлана</w:t>
            </w:r>
            <w:proofErr w:type="spellEnd"/>
          </w:p>
          <w:p w:rsidR="002235FB" w:rsidRDefault="002235FB" w:rsidP="00B74782">
            <w:pPr>
              <w:spacing w:after="0" w:line="259" w:lineRule="auto"/>
              <w:ind w:left="-5" w:firstLine="0"/>
              <w:jc w:val="left"/>
            </w:pPr>
            <w:proofErr w:type="spellStart"/>
            <w:r>
              <w:t>Викторовна</w:t>
            </w:r>
            <w:proofErr w:type="spellEnd"/>
          </w:p>
          <w:p w:rsidR="002235FB" w:rsidRDefault="002235FB" w:rsidP="00B74782">
            <w:pPr>
              <w:spacing w:after="0" w:line="259" w:lineRule="auto"/>
              <w:ind w:left="-5" w:firstLine="0"/>
              <w:jc w:val="left"/>
            </w:pPr>
          </w:p>
        </w:tc>
        <w:tc>
          <w:tcPr>
            <w:tcW w:w="2758" w:type="dxa"/>
            <w:tcBorders>
              <w:top w:val="single" w:sz="6" w:space="0" w:color="000000"/>
              <w:left w:val="single" w:sz="11" w:space="0" w:color="000000"/>
              <w:bottom w:val="single" w:sz="6" w:space="0" w:color="000000"/>
              <w:right w:val="single" w:sz="11" w:space="0" w:color="000000"/>
            </w:tcBorders>
            <w:shd w:val="clear" w:color="auto" w:fill="auto"/>
          </w:tcPr>
          <w:p w:rsidR="002235FB" w:rsidRPr="00B1279D" w:rsidRDefault="002235FB" w:rsidP="00B74782">
            <w:pPr>
              <w:spacing w:after="0" w:line="239" w:lineRule="auto"/>
              <w:ind w:left="-7" w:right="34" w:firstLine="0"/>
              <w:rPr>
                <w:lang w:val="ru-RU"/>
              </w:rPr>
            </w:pPr>
            <w:r w:rsidRPr="00B1279D">
              <w:rPr>
                <w:lang w:val="ru-RU"/>
              </w:rPr>
              <w:t xml:space="preserve">Высшее профессиональное, методист по дошкольному воспитанию, преподаватель педагогики и психологии </w:t>
            </w:r>
          </w:p>
          <w:p w:rsidR="002235FB" w:rsidRPr="00B1279D" w:rsidRDefault="002235FB" w:rsidP="00B74782">
            <w:pPr>
              <w:spacing w:after="0" w:line="239" w:lineRule="auto"/>
              <w:ind w:left="-7" w:firstLine="0"/>
              <w:jc w:val="left"/>
              <w:rPr>
                <w:lang w:val="ru-RU"/>
              </w:rPr>
            </w:pPr>
            <w:r w:rsidRPr="00B1279D">
              <w:rPr>
                <w:lang w:val="ru-RU"/>
              </w:rPr>
              <w:t xml:space="preserve">(дошкольной), профессиональная переподготовка </w:t>
            </w:r>
          </w:p>
          <w:p w:rsidR="002235FB" w:rsidRPr="00B1279D" w:rsidRDefault="002235FB" w:rsidP="00B74782">
            <w:pPr>
              <w:spacing w:after="0" w:line="259" w:lineRule="auto"/>
              <w:ind w:left="-7" w:firstLine="0"/>
              <w:rPr>
                <w:lang w:val="ru-RU"/>
              </w:rPr>
            </w:pPr>
            <w:r w:rsidRPr="00B1279D">
              <w:rPr>
                <w:lang w:val="ru-RU"/>
              </w:rPr>
              <w:t xml:space="preserve">«Управление персоналом» </w:t>
            </w:r>
          </w:p>
        </w:tc>
        <w:tc>
          <w:tcPr>
            <w:tcW w:w="1285" w:type="dxa"/>
            <w:tcBorders>
              <w:top w:val="single" w:sz="6" w:space="0" w:color="000000"/>
              <w:left w:val="single" w:sz="11" w:space="0" w:color="000000"/>
              <w:bottom w:val="single" w:sz="6" w:space="0" w:color="000000"/>
              <w:right w:val="single" w:sz="11" w:space="0" w:color="000000"/>
            </w:tcBorders>
            <w:shd w:val="clear" w:color="auto" w:fill="auto"/>
          </w:tcPr>
          <w:p w:rsidR="002235FB" w:rsidRPr="00CB0FB1" w:rsidRDefault="002235FB" w:rsidP="00B74782">
            <w:pPr>
              <w:spacing w:after="0" w:line="259" w:lineRule="auto"/>
              <w:ind w:left="0" w:firstLine="0"/>
              <w:jc w:val="center"/>
              <w:rPr>
                <w:lang w:val="ru-RU"/>
              </w:rPr>
            </w:pPr>
            <w:r>
              <w:t>3</w:t>
            </w:r>
            <w:r>
              <w:rPr>
                <w:lang w:val="ru-RU"/>
              </w:rPr>
              <w:t>7 лет</w:t>
            </w:r>
          </w:p>
        </w:tc>
        <w:tc>
          <w:tcPr>
            <w:tcW w:w="1318" w:type="dxa"/>
            <w:tcBorders>
              <w:top w:val="single" w:sz="6" w:space="0" w:color="000000"/>
              <w:left w:val="single" w:sz="11" w:space="0" w:color="000000"/>
              <w:bottom w:val="single" w:sz="6" w:space="0" w:color="000000"/>
              <w:right w:val="single" w:sz="9" w:space="0" w:color="000000"/>
            </w:tcBorders>
            <w:shd w:val="clear" w:color="auto" w:fill="auto"/>
          </w:tcPr>
          <w:p w:rsidR="002235FB" w:rsidRPr="003F0F6D" w:rsidRDefault="002235FB" w:rsidP="00B74782">
            <w:pPr>
              <w:spacing w:after="0" w:line="259" w:lineRule="auto"/>
              <w:ind w:left="0" w:firstLine="0"/>
              <w:jc w:val="center"/>
              <w:rPr>
                <w:lang w:val="ru-RU"/>
              </w:rPr>
            </w:pPr>
            <w:r>
              <w:t>2</w:t>
            </w:r>
            <w:proofErr w:type="spellStart"/>
            <w:r>
              <w:rPr>
                <w:lang w:val="ru-RU"/>
              </w:rPr>
              <w:t>2</w:t>
            </w:r>
            <w:proofErr w:type="spellEnd"/>
            <w:r w:rsidR="00B56425">
              <w:t xml:space="preserve"> </w:t>
            </w:r>
            <w:r>
              <w:rPr>
                <w:lang w:val="ru-RU"/>
              </w:rPr>
              <w:t>года</w:t>
            </w:r>
          </w:p>
        </w:tc>
      </w:tr>
      <w:tr w:rsidR="002235FB" w:rsidTr="009871AA">
        <w:trPr>
          <w:trHeight w:val="788"/>
        </w:trPr>
        <w:tc>
          <w:tcPr>
            <w:tcW w:w="411" w:type="dxa"/>
            <w:tcBorders>
              <w:top w:val="single" w:sz="6" w:space="0" w:color="000000"/>
              <w:left w:val="single" w:sz="9" w:space="0" w:color="000000"/>
              <w:bottom w:val="single" w:sz="6" w:space="0" w:color="000000"/>
              <w:right w:val="single" w:sz="9" w:space="0" w:color="000000"/>
            </w:tcBorders>
            <w:shd w:val="clear" w:color="auto" w:fill="auto"/>
          </w:tcPr>
          <w:p w:rsidR="002235FB" w:rsidRDefault="002235FB" w:rsidP="00B74782">
            <w:pPr>
              <w:spacing w:after="0" w:line="259" w:lineRule="auto"/>
              <w:ind w:left="1" w:firstLine="0"/>
              <w:jc w:val="center"/>
            </w:pPr>
            <w:r>
              <w:t>3.</w:t>
            </w:r>
          </w:p>
        </w:tc>
        <w:tc>
          <w:tcPr>
            <w:tcW w:w="1872" w:type="dxa"/>
            <w:tcBorders>
              <w:top w:val="single" w:sz="6" w:space="0" w:color="000000"/>
              <w:left w:val="single" w:sz="9" w:space="0" w:color="000000"/>
              <w:bottom w:val="single" w:sz="6" w:space="0" w:color="000000"/>
              <w:right w:val="single" w:sz="9" w:space="0" w:color="000000"/>
            </w:tcBorders>
            <w:shd w:val="clear" w:color="auto" w:fill="auto"/>
          </w:tcPr>
          <w:p w:rsidR="002235FB" w:rsidRPr="00B1279D" w:rsidRDefault="002235FB" w:rsidP="00B74782">
            <w:pPr>
              <w:spacing w:after="0" w:line="259" w:lineRule="auto"/>
              <w:ind w:left="23" w:firstLine="0"/>
              <w:jc w:val="left"/>
              <w:rPr>
                <w:lang w:val="ru-RU"/>
              </w:rPr>
            </w:pPr>
            <w:r w:rsidRPr="00B1279D">
              <w:rPr>
                <w:lang w:val="ru-RU"/>
              </w:rPr>
              <w:t xml:space="preserve">Заместитель директора по   учебной работе  </w:t>
            </w:r>
          </w:p>
        </w:tc>
        <w:tc>
          <w:tcPr>
            <w:tcW w:w="1872" w:type="dxa"/>
            <w:tcBorders>
              <w:top w:val="single" w:sz="6" w:space="0" w:color="000000"/>
              <w:left w:val="single" w:sz="9" w:space="0" w:color="000000"/>
              <w:bottom w:val="single" w:sz="6" w:space="0" w:color="000000"/>
              <w:right w:val="single" w:sz="11" w:space="0" w:color="000000"/>
            </w:tcBorders>
            <w:shd w:val="clear" w:color="auto" w:fill="auto"/>
          </w:tcPr>
          <w:p w:rsidR="002235FB" w:rsidRPr="00CB0FB1" w:rsidRDefault="002235FB" w:rsidP="00B74782">
            <w:pPr>
              <w:spacing w:after="0" w:line="259" w:lineRule="auto"/>
              <w:ind w:left="-5" w:firstLine="0"/>
              <w:jc w:val="left"/>
              <w:rPr>
                <w:lang w:val="ru-RU"/>
              </w:rPr>
            </w:pPr>
            <w:r>
              <w:rPr>
                <w:lang w:val="ru-RU"/>
              </w:rPr>
              <w:t>Пухова Мария Викторовна</w:t>
            </w:r>
          </w:p>
        </w:tc>
        <w:tc>
          <w:tcPr>
            <w:tcW w:w="2758" w:type="dxa"/>
            <w:tcBorders>
              <w:top w:val="single" w:sz="6" w:space="0" w:color="000000"/>
              <w:left w:val="single" w:sz="11" w:space="0" w:color="000000"/>
              <w:bottom w:val="single" w:sz="6" w:space="0" w:color="000000"/>
              <w:right w:val="single" w:sz="11" w:space="0" w:color="000000"/>
            </w:tcBorders>
            <w:shd w:val="clear" w:color="auto" w:fill="auto"/>
          </w:tcPr>
          <w:p w:rsidR="002235FB" w:rsidRPr="00712722" w:rsidRDefault="002235FB" w:rsidP="00B74782">
            <w:pPr>
              <w:spacing w:after="0" w:line="259" w:lineRule="auto"/>
              <w:ind w:left="-7" w:firstLine="0"/>
              <w:jc w:val="left"/>
              <w:rPr>
                <w:lang w:val="ru-RU"/>
              </w:rPr>
            </w:pPr>
            <w:r w:rsidRPr="00712722">
              <w:rPr>
                <w:lang w:val="ru-RU"/>
              </w:rPr>
              <w:t xml:space="preserve">Высшее профессиональное, </w:t>
            </w:r>
          </w:p>
          <w:p w:rsidR="002235FB" w:rsidRPr="00712722" w:rsidRDefault="002235FB" w:rsidP="00B74782">
            <w:pPr>
              <w:spacing w:after="0" w:line="259" w:lineRule="auto"/>
              <w:ind w:left="-7" w:firstLine="0"/>
              <w:jc w:val="left"/>
              <w:rPr>
                <w:lang w:val="ru-RU"/>
              </w:rPr>
            </w:pPr>
            <w:r>
              <w:rPr>
                <w:lang w:val="ru-RU"/>
              </w:rPr>
              <w:t xml:space="preserve">Педагог-психолог, </w:t>
            </w:r>
            <w:proofErr w:type="spellStart"/>
            <w:r>
              <w:rPr>
                <w:lang w:val="ru-RU"/>
              </w:rPr>
              <w:t>олигофренопедагог</w:t>
            </w:r>
            <w:proofErr w:type="spellEnd"/>
          </w:p>
        </w:tc>
        <w:tc>
          <w:tcPr>
            <w:tcW w:w="1285" w:type="dxa"/>
            <w:tcBorders>
              <w:top w:val="single" w:sz="6" w:space="0" w:color="000000"/>
              <w:left w:val="single" w:sz="11" w:space="0" w:color="000000"/>
              <w:bottom w:val="single" w:sz="6" w:space="0" w:color="000000"/>
              <w:right w:val="single" w:sz="11" w:space="0" w:color="000000"/>
            </w:tcBorders>
            <w:shd w:val="clear" w:color="auto" w:fill="auto"/>
          </w:tcPr>
          <w:p w:rsidR="002235FB" w:rsidRDefault="002235FB" w:rsidP="00B74782">
            <w:pPr>
              <w:tabs>
                <w:tab w:val="center" w:pos="730"/>
                <w:tab w:val="center" w:pos="974"/>
              </w:tabs>
              <w:spacing w:after="0" w:line="259" w:lineRule="auto"/>
              <w:ind w:left="0" w:firstLine="0"/>
              <w:jc w:val="center"/>
            </w:pPr>
            <w:r>
              <w:rPr>
                <w:lang w:val="ru-RU"/>
              </w:rPr>
              <w:t>13 лет</w:t>
            </w:r>
          </w:p>
        </w:tc>
        <w:tc>
          <w:tcPr>
            <w:tcW w:w="1318" w:type="dxa"/>
            <w:tcBorders>
              <w:top w:val="single" w:sz="6" w:space="0" w:color="000000"/>
              <w:left w:val="single" w:sz="11" w:space="0" w:color="000000"/>
              <w:bottom w:val="single" w:sz="6" w:space="0" w:color="000000"/>
              <w:right w:val="single" w:sz="9" w:space="0" w:color="000000"/>
            </w:tcBorders>
            <w:shd w:val="clear" w:color="auto" w:fill="auto"/>
          </w:tcPr>
          <w:p w:rsidR="002235FB" w:rsidRPr="003F0F6D" w:rsidRDefault="002235FB" w:rsidP="00B74782">
            <w:pPr>
              <w:spacing w:after="0" w:line="259" w:lineRule="auto"/>
              <w:ind w:left="0" w:firstLine="0"/>
              <w:jc w:val="center"/>
              <w:rPr>
                <w:lang w:val="ru-RU"/>
              </w:rPr>
            </w:pPr>
            <w:r>
              <w:rPr>
                <w:lang w:val="ru-RU"/>
              </w:rPr>
              <w:t>3</w:t>
            </w:r>
            <w:r w:rsidR="00B56425">
              <w:t xml:space="preserve"> </w:t>
            </w:r>
            <w:proofErr w:type="spellStart"/>
            <w:r>
              <w:t>год</w:t>
            </w:r>
            <w:proofErr w:type="spellEnd"/>
            <w:r>
              <w:rPr>
                <w:lang w:val="ru-RU"/>
              </w:rPr>
              <w:t>а</w:t>
            </w:r>
          </w:p>
        </w:tc>
      </w:tr>
      <w:tr w:rsidR="002235FB" w:rsidRPr="003821E5" w:rsidTr="009871AA">
        <w:trPr>
          <w:trHeight w:val="788"/>
        </w:trPr>
        <w:tc>
          <w:tcPr>
            <w:tcW w:w="411" w:type="dxa"/>
            <w:tcBorders>
              <w:top w:val="single" w:sz="6" w:space="0" w:color="000000"/>
              <w:left w:val="single" w:sz="9" w:space="0" w:color="000000"/>
              <w:bottom w:val="single" w:sz="6" w:space="0" w:color="000000"/>
              <w:right w:val="single" w:sz="9" w:space="0" w:color="000000"/>
            </w:tcBorders>
            <w:shd w:val="clear" w:color="auto" w:fill="auto"/>
          </w:tcPr>
          <w:p w:rsidR="002235FB" w:rsidRDefault="002235FB" w:rsidP="00B74782">
            <w:pPr>
              <w:spacing w:after="0" w:line="259" w:lineRule="auto"/>
              <w:ind w:left="1" w:firstLine="0"/>
              <w:jc w:val="center"/>
            </w:pPr>
            <w:r>
              <w:t>4.</w:t>
            </w:r>
          </w:p>
        </w:tc>
        <w:tc>
          <w:tcPr>
            <w:tcW w:w="1872" w:type="dxa"/>
            <w:tcBorders>
              <w:top w:val="single" w:sz="6" w:space="0" w:color="000000"/>
              <w:left w:val="single" w:sz="9" w:space="0" w:color="000000"/>
              <w:bottom w:val="single" w:sz="6" w:space="0" w:color="000000"/>
              <w:right w:val="single" w:sz="9" w:space="0" w:color="000000"/>
            </w:tcBorders>
            <w:shd w:val="clear" w:color="auto" w:fill="auto"/>
          </w:tcPr>
          <w:p w:rsidR="002235FB" w:rsidRPr="003821E5" w:rsidRDefault="002235FB" w:rsidP="00B74782">
            <w:pPr>
              <w:spacing w:after="0" w:line="259" w:lineRule="auto"/>
              <w:ind w:left="23" w:firstLine="0"/>
              <w:jc w:val="left"/>
              <w:rPr>
                <w:lang w:val="ru-RU"/>
              </w:rPr>
            </w:pPr>
            <w:r>
              <w:rPr>
                <w:lang w:val="ru-RU"/>
              </w:rPr>
              <w:t>Руководитель структурного подразделения «Служба сопровождения образовательного процесса»</w:t>
            </w:r>
          </w:p>
        </w:tc>
        <w:tc>
          <w:tcPr>
            <w:tcW w:w="1872" w:type="dxa"/>
            <w:tcBorders>
              <w:top w:val="single" w:sz="6" w:space="0" w:color="000000"/>
              <w:left w:val="single" w:sz="9" w:space="0" w:color="000000"/>
              <w:bottom w:val="single" w:sz="6" w:space="0" w:color="000000"/>
              <w:right w:val="single" w:sz="11" w:space="0" w:color="000000"/>
            </w:tcBorders>
            <w:shd w:val="clear" w:color="auto" w:fill="auto"/>
          </w:tcPr>
          <w:p w:rsidR="002235FB" w:rsidRDefault="002235FB" w:rsidP="00B74782">
            <w:pPr>
              <w:spacing w:after="0" w:line="259" w:lineRule="auto"/>
              <w:ind w:left="-5" w:firstLine="0"/>
              <w:jc w:val="left"/>
              <w:rPr>
                <w:lang w:val="ru-RU"/>
              </w:rPr>
            </w:pPr>
            <w:r>
              <w:rPr>
                <w:lang w:val="ru-RU"/>
              </w:rPr>
              <w:t>Никифорова Наталия Романовна</w:t>
            </w:r>
          </w:p>
        </w:tc>
        <w:tc>
          <w:tcPr>
            <w:tcW w:w="2758" w:type="dxa"/>
            <w:tcBorders>
              <w:top w:val="single" w:sz="6" w:space="0" w:color="000000"/>
              <w:left w:val="single" w:sz="11" w:space="0" w:color="000000"/>
              <w:bottom w:val="single" w:sz="6" w:space="0" w:color="000000"/>
              <w:right w:val="single" w:sz="11" w:space="0" w:color="000000"/>
            </w:tcBorders>
            <w:shd w:val="clear" w:color="auto" w:fill="auto"/>
          </w:tcPr>
          <w:p w:rsidR="002235FB" w:rsidRDefault="002235FB" w:rsidP="00B74782">
            <w:pPr>
              <w:spacing w:after="0" w:line="259" w:lineRule="auto"/>
              <w:ind w:left="-7" w:firstLine="0"/>
              <w:jc w:val="left"/>
            </w:pPr>
            <w:proofErr w:type="spellStart"/>
            <w:r>
              <w:t>Высшее</w:t>
            </w:r>
            <w:proofErr w:type="spellEnd"/>
            <w:r w:rsidR="00B56425">
              <w:t xml:space="preserve"> </w:t>
            </w:r>
            <w:proofErr w:type="spellStart"/>
            <w:r>
              <w:t>профессиональное</w:t>
            </w:r>
            <w:proofErr w:type="spellEnd"/>
            <w:r>
              <w:t xml:space="preserve">, </w:t>
            </w:r>
          </w:p>
          <w:p w:rsidR="002235FB" w:rsidRPr="003821E5" w:rsidRDefault="002235FB" w:rsidP="00B74782">
            <w:pPr>
              <w:spacing w:after="0" w:line="259" w:lineRule="auto"/>
              <w:ind w:left="-7" w:firstLine="0"/>
              <w:jc w:val="left"/>
              <w:rPr>
                <w:lang w:val="ru-RU"/>
              </w:rPr>
            </w:pPr>
            <w:r>
              <w:rPr>
                <w:lang w:val="ru-RU"/>
              </w:rPr>
              <w:t xml:space="preserve"> учитель-дефектолог</w:t>
            </w:r>
          </w:p>
        </w:tc>
        <w:tc>
          <w:tcPr>
            <w:tcW w:w="1285" w:type="dxa"/>
            <w:tcBorders>
              <w:top w:val="single" w:sz="6" w:space="0" w:color="000000"/>
              <w:left w:val="single" w:sz="11" w:space="0" w:color="000000"/>
              <w:bottom w:val="single" w:sz="6" w:space="0" w:color="000000"/>
              <w:right w:val="single" w:sz="11" w:space="0" w:color="000000"/>
            </w:tcBorders>
            <w:shd w:val="clear" w:color="auto" w:fill="auto"/>
          </w:tcPr>
          <w:p w:rsidR="002235FB" w:rsidRPr="003821E5" w:rsidRDefault="002235FB" w:rsidP="00B74782">
            <w:pPr>
              <w:tabs>
                <w:tab w:val="center" w:pos="730"/>
                <w:tab w:val="center" w:pos="974"/>
              </w:tabs>
              <w:spacing w:after="0" w:line="259" w:lineRule="auto"/>
              <w:ind w:left="0" w:firstLine="0"/>
              <w:jc w:val="center"/>
              <w:rPr>
                <w:lang w:val="ru-RU"/>
              </w:rPr>
            </w:pPr>
            <w:r>
              <w:rPr>
                <w:lang w:val="ru-RU"/>
              </w:rPr>
              <w:t>6 лет</w:t>
            </w:r>
          </w:p>
        </w:tc>
        <w:tc>
          <w:tcPr>
            <w:tcW w:w="1318" w:type="dxa"/>
            <w:tcBorders>
              <w:top w:val="single" w:sz="6" w:space="0" w:color="000000"/>
              <w:left w:val="single" w:sz="11" w:space="0" w:color="000000"/>
              <w:bottom w:val="single" w:sz="6" w:space="0" w:color="000000"/>
              <w:right w:val="single" w:sz="9" w:space="0" w:color="000000"/>
            </w:tcBorders>
            <w:shd w:val="clear" w:color="auto" w:fill="auto"/>
          </w:tcPr>
          <w:p w:rsidR="002235FB" w:rsidRDefault="002235FB" w:rsidP="00B74782">
            <w:pPr>
              <w:spacing w:after="0" w:line="259" w:lineRule="auto"/>
              <w:ind w:left="0" w:firstLine="0"/>
              <w:jc w:val="center"/>
              <w:rPr>
                <w:lang w:val="ru-RU"/>
              </w:rPr>
            </w:pPr>
            <w:r>
              <w:rPr>
                <w:lang w:val="ru-RU"/>
              </w:rPr>
              <w:t>1 год</w:t>
            </w:r>
          </w:p>
        </w:tc>
      </w:tr>
      <w:tr w:rsidR="002235FB" w:rsidTr="009871AA">
        <w:trPr>
          <w:trHeight w:val="1149"/>
        </w:trPr>
        <w:tc>
          <w:tcPr>
            <w:tcW w:w="411" w:type="dxa"/>
            <w:tcBorders>
              <w:top w:val="single" w:sz="6" w:space="0" w:color="000000"/>
              <w:left w:val="single" w:sz="9" w:space="0" w:color="000000"/>
              <w:right w:val="single" w:sz="9" w:space="0" w:color="000000"/>
            </w:tcBorders>
            <w:shd w:val="clear" w:color="auto" w:fill="auto"/>
          </w:tcPr>
          <w:p w:rsidR="002235FB" w:rsidRDefault="002235FB" w:rsidP="00B74782">
            <w:pPr>
              <w:spacing w:after="0" w:line="259" w:lineRule="auto"/>
              <w:ind w:left="1" w:firstLine="0"/>
              <w:jc w:val="center"/>
            </w:pPr>
            <w:r>
              <w:rPr>
                <w:lang w:val="ru-RU"/>
              </w:rPr>
              <w:t>5</w:t>
            </w:r>
            <w:r>
              <w:t>.</w:t>
            </w:r>
          </w:p>
          <w:p w:rsidR="002235FB" w:rsidRDefault="002235FB" w:rsidP="00B74782">
            <w:pPr>
              <w:spacing w:after="0" w:line="259" w:lineRule="auto"/>
              <w:ind w:left="1" w:firstLine="0"/>
              <w:jc w:val="center"/>
            </w:pPr>
          </w:p>
          <w:p w:rsidR="002235FB" w:rsidRPr="003821E5" w:rsidRDefault="002235FB" w:rsidP="00B74782">
            <w:pPr>
              <w:spacing w:after="0" w:line="259" w:lineRule="auto"/>
              <w:ind w:left="1"/>
              <w:jc w:val="center"/>
              <w:rPr>
                <w:lang w:val="ru-RU"/>
              </w:rPr>
            </w:pPr>
          </w:p>
        </w:tc>
        <w:tc>
          <w:tcPr>
            <w:tcW w:w="1872" w:type="dxa"/>
            <w:tcBorders>
              <w:top w:val="single" w:sz="6" w:space="0" w:color="000000"/>
              <w:left w:val="single" w:sz="9" w:space="0" w:color="000000"/>
              <w:right w:val="single" w:sz="9" w:space="0" w:color="000000"/>
            </w:tcBorders>
            <w:shd w:val="clear" w:color="auto" w:fill="auto"/>
          </w:tcPr>
          <w:p w:rsidR="002235FB" w:rsidRPr="002F0A14" w:rsidRDefault="002235FB" w:rsidP="00B74782">
            <w:pPr>
              <w:spacing w:after="0" w:line="259" w:lineRule="auto"/>
              <w:ind w:left="23" w:hanging="36"/>
              <w:jc w:val="left"/>
              <w:rPr>
                <w:lang w:val="ru-RU"/>
              </w:rPr>
            </w:pPr>
            <w:r w:rsidRPr="002F0A14">
              <w:rPr>
                <w:lang w:val="ru-RU"/>
              </w:rPr>
              <w:t xml:space="preserve">Заместитель директора </w:t>
            </w:r>
          </w:p>
          <w:p w:rsidR="002235FB" w:rsidRPr="002F0A14" w:rsidRDefault="002235FB" w:rsidP="00B74782">
            <w:pPr>
              <w:spacing w:after="0" w:line="259" w:lineRule="auto"/>
              <w:ind w:left="23" w:hanging="68"/>
              <w:jc w:val="left"/>
              <w:rPr>
                <w:lang w:val="ru-RU"/>
              </w:rPr>
            </w:pPr>
            <w:r w:rsidRPr="002F0A14">
              <w:rPr>
                <w:lang w:val="ru-RU"/>
              </w:rPr>
              <w:t xml:space="preserve"> по</w:t>
            </w:r>
            <w:r w:rsidR="00B74782" w:rsidRPr="00B74782">
              <w:rPr>
                <w:lang w:val="ru-RU"/>
              </w:rPr>
              <w:t>административно- хозяйственной работе</w:t>
            </w:r>
          </w:p>
        </w:tc>
        <w:tc>
          <w:tcPr>
            <w:tcW w:w="1872" w:type="dxa"/>
            <w:tcBorders>
              <w:top w:val="single" w:sz="6" w:space="0" w:color="000000"/>
              <w:left w:val="single" w:sz="9" w:space="0" w:color="000000"/>
              <w:bottom w:val="nil"/>
              <w:right w:val="single" w:sz="11" w:space="0" w:color="000000"/>
            </w:tcBorders>
            <w:shd w:val="clear" w:color="auto" w:fill="auto"/>
          </w:tcPr>
          <w:p w:rsidR="002235FB" w:rsidRDefault="002235FB" w:rsidP="00B74782">
            <w:pPr>
              <w:spacing w:after="0" w:line="259" w:lineRule="auto"/>
              <w:ind w:left="5" w:firstLine="0"/>
              <w:jc w:val="left"/>
            </w:pPr>
            <w:proofErr w:type="spellStart"/>
            <w:r>
              <w:t>Чопоров</w:t>
            </w:r>
            <w:proofErr w:type="spellEnd"/>
            <w:r w:rsidR="00B56425">
              <w:t xml:space="preserve"> </w:t>
            </w:r>
            <w:proofErr w:type="spellStart"/>
            <w:r>
              <w:t>Игорь</w:t>
            </w:r>
            <w:proofErr w:type="spellEnd"/>
            <w:r w:rsidR="00B56425">
              <w:t xml:space="preserve"> </w:t>
            </w:r>
            <w:proofErr w:type="spellStart"/>
            <w:r>
              <w:t>Васильевич</w:t>
            </w:r>
            <w:proofErr w:type="spellEnd"/>
          </w:p>
        </w:tc>
        <w:tc>
          <w:tcPr>
            <w:tcW w:w="2758" w:type="dxa"/>
            <w:tcBorders>
              <w:top w:val="single" w:sz="6" w:space="0" w:color="000000"/>
              <w:left w:val="single" w:sz="11" w:space="0" w:color="000000"/>
              <w:bottom w:val="nil"/>
              <w:right w:val="single" w:sz="11" w:space="0" w:color="000000"/>
            </w:tcBorders>
            <w:shd w:val="clear" w:color="auto" w:fill="auto"/>
          </w:tcPr>
          <w:p w:rsidR="002235FB" w:rsidRPr="00B1279D" w:rsidRDefault="002235FB" w:rsidP="00B74782">
            <w:pPr>
              <w:spacing w:after="0" w:line="259" w:lineRule="auto"/>
              <w:ind w:left="3" w:right="118" w:firstLine="0"/>
              <w:jc w:val="left"/>
              <w:rPr>
                <w:lang w:val="ru-RU"/>
              </w:rPr>
            </w:pPr>
            <w:r w:rsidRPr="00B1279D">
              <w:rPr>
                <w:lang w:val="ru-RU"/>
              </w:rPr>
              <w:t xml:space="preserve">Высшее военное профессиональное,инженер поэксплуатации радиотехнических средств </w:t>
            </w:r>
          </w:p>
        </w:tc>
        <w:tc>
          <w:tcPr>
            <w:tcW w:w="1285" w:type="dxa"/>
            <w:tcBorders>
              <w:top w:val="single" w:sz="6" w:space="0" w:color="000000"/>
              <w:left w:val="single" w:sz="11" w:space="0" w:color="000000"/>
              <w:bottom w:val="nil"/>
              <w:right w:val="single" w:sz="11" w:space="0" w:color="000000"/>
            </w:tcBorders>
            <w:shd w:val="clear" w:color="auto" w:fill="auto"/>
          </w:tcPr>
          <w:p w:rsidR="002235FB" w:rsidRPr="00B74782" w:rsidRDefault="002235FB" w:rsidP="00B74782">
            <w:pPr>
              <w:spacing w:after="0" w:line="259" w:lineRule="auto"/>
              <w:ind w:left="0" w:firstLine="0"/>
              <w:jc w:val="center"/>
              <w:rPr>
                <w:lang w:val="ru-RU"/>
              </w:rPr>
            </w:pPr>
            <w:r>
              <w:rPr>
                <w:lang w:val="ru-RU"/>
              </w:rPr>
              <w:t>41</w:t>
            </w:r>
            <w:r w:rsidR="00B56425">
              <w:t xml:space="preserve"> </w:t>
            </w:r>
            <w:r w:rsidR="00B74782">
              <w:rPr>
                <w:lang w:val="ru-RU"/>
              </w:rPr>
              <w:t>год</w:t>
            </w:r>
          </w:p>
        </w:tc>
        <w:tc>
          <w:tcPr>
            <w:tcW w:w="1318" w:type="dxa"/>
            <w:tcBorders>
              <w:top w:val="single" w:sz="6" w:space="0" w:color="000000"/>
              <w:left w:val="single" w:sz="11" w:space="0" w:color="000000"/>
              <w:bottom w:val="nil"/>
              <w:right w:val="single" w:sz="9" w:space="0" w:color="000000"/>
            </w:tcBorders>
            <w:shd w:val="clear" w:color="auto" w:fill="auto"/>
          </w:tcPr>
          <w:p w:rsidR="002235FB" w:rsidRDefault="002235FB" w:rsidP="00B74782">
            <w:pPr>
              <w:spacing w:after="0" w:line="259" w:lineRule="auto"/>
              <w:ind w:left="0" w:firstLine="0"/>
              <w:jc w:val="center"/>
            </w:pPr>
            <w:r>
              <w:rPr>
                <w:lang w:val="ru-RU"/>
              </w:rPr>
              <w:t>3</w:t>
            </w:r>
            <w:r w:rsidR="00B56425">
              <w:t xml:space="preserve"> </w:t>
            </w:r>
            <w:proofErr w:type="spellStart"/>
            <w:r>
              <w:t>год</w:t>
            </w:r>
            <w:proofErr w:type="spellEnd"/>
            <w:r>
              <w:rPr>
                <w:lang w:val="ru-RU"/>
              </w:rPr>
              <w:t>а</w:t>
            </w:r>
          </w:p>
        </w:tc>
      </w:tr>
      <w:tr w:rsidR="002235FB" w:rsidTr="009871AA">
        <w:trPr>
          <w:trHeight w:val="550"/>
        </w:trPr>
        <w:tc>
          <w:tcPr>
            <w:tcW w:w="411" w:type="dxa"/>
            <w:tcBorders>
              <w:top w:val="single" w:sz="6" w:space="0" w:color="000000"/>
              <w:left w:val="single" w:sz="9" w:space="0" w:color="000000"/>
              <w:bottom w:val="single" w:sz="4" w:space="0" w:color="auto"/>
              <w:right w:val="single" w:sz="9" w:space="0" w:color="000000"/>
            </w:tcBorders>
            <w:shd w:val="clear" w:color="auto" w:fill="auto"/>
          </w:tcPr>
          <w:p w:rsidR="002235FB" w:rsidRDefault="002235FB" w:rsidP="00B74782">
            <w:pPr>
              <w:spacing w:after="0" w:line="259" w:lineRule="auto"/>
              <w:ind w:left="1" w:firstLine="0"/>
              <w:jc w:val="center"/>
            </w:pPr>
            <w:r>
              <w:t>6.</w:t>
            </w:r>
          </w:p>
        </w:tc>
        <w:tc>
          <w:tcPr>
            <w:tcW w:w="1872" w:type="dxa"/>
            <w:tcBorders>
              <w:top w:val="single" w:sz="6" w:space="0" w:color="000000"/>
              <w:left w:val="single" w:sz="9" w:space="0" w:color="000000"/>
              <w:bottom w:val="single" w:sz="4" w:space="0" w:color="auto"/>
              <w:right w:val="single" w:sz="9" w:space="0" w:color="000000"/>
            </w:tcBorders>
            <w:shd w:val="clear" w:color="auto" w:fill="auto"/>
          </w:tcPr>
          <w:p w:rsidR="002235FB" w:rsidRDefault="002235FB" w:rsidP="00B74782">
            <w:pPr>
              <w:spacing w:after="0" w:line="259" w:lineRule="auto"/>
              <w:ind w:left="23" w:firstLine="0"/>
              <w:jc w:val="left"/>
            </w:pPr>
            <w:proofErr w:type="spellStart"/>
            <w:r>
              <w:t>Главный</w:t>
            </w:r>
            <w:proofErr w:type="spellEnd"/>
            <w:r w:rsidR="00B56425">
              <w:t xml:space="preserve"> </w:t>
            </w:r>
            <w:proofErr w:type="spellStart"/>
            <w:r>
              <w:t>бухгалтер</w:t>
            </w:r>
            <w:proofErr w:type="spellEnd"/>
          </w:p>
          <w:p w:rsidR="00584F26" w:rsidRDefault="00584F26" w:rsidP="00B74782">
            <w:pPr>
              <w:spacing w:after="0" w:line="259" w:lineRule="auto"/>
              <w:ind w:left="23" w:firstLine="0"/>
              <w:jc w:val="left"/>
            </w:pPr>
          </w:p>
          <w:p w:rsidR="00584F26" w:rsidRDefault="00584F26" w:rsidP="00B74782">
            <w:pPr>
              <w:spacing w:after="0" w:line="259" w:lineRule="auto"/>
              <w:ind w:left="23" w:firstLine="0"/>
              <w:jc w:val="left"/>
            </w:pPr>
          </w:p>
        </w:tc>
        <w:tc>
          <w:tcPr>
            <w:tcW w:w="1872" w:type="dxa"/>
            <w:tcBorders>
              <w:top w:val="single" w:sz="6" w:space="0" w:color="000000"/>
              <w:left w:val="single" w:sz="9" w:space="0" w:color="000000"/>
              <w:bottom w:val="single" w:sz="4" w:space="0" w:color="auto"/>
              <w:right w:val="single" w:sz="11" w:space="0" w:color="000000"/>
            </w:tcBorders>
            <w:shd w:val="clear" w:color="auto" w:fill="auto"/>
          </w:tcPr>
          <w:p w:rsidR="002235FB" w:rsidRDefault="002235FB" w:rsidP="00B74782">
            <w:pPr>
              <w:spacing w:after="0" w:line="259" w:lineRule="auto"/>
              <w:ind w:left="81" w:firstLine="0"/>
              <w:jc w:val="left"/>
            </w:pPr>
            <w:proofErr w:type="spellStart"/>
            <w:r>
              <w:t>Пахомова</w:t>
            </w:r>
            <w:proofErr w:type="spellEnd"/>
            <w:r w:rsidR="00B56425">
              <w:t xml:space="preserve"> </w:t>
            </w:r>
            <w:proofErr w:type="spellStart"/>
            <w:r>
              <w:t>Ирина</w:t>
            </w:r>
            <w:proofErr w:type="spellEnd"/>
          </w:p>
          <w:p w:rsidR="002235FB" w:rsidRDefault="002235FB" w:rsidP="00B74782">
            <w:pPr>
              <w:spacing w:after="0" w:line="259" w:lineRule="auto"/>
              <w:ind w:left="81"/>
              <w:jc w:val="left"/>
            </w:pPr>
            <w:proofErr w:type="spellStart"/>
            <w:r>
              <w:t>Витальевна</w:t>
            </w:r>
            <w:proofErr w:type="spellEnd"/>
          </w:p>
        </w:tc>
        <w:tc>
          <w:tcPr>
            <w:tcW w:w="2758" w:type="dxa"/>
            <w:tcBorders>
              <w:top w:val="single" w:sz="6" w:space="0" w:color="000000"/>
              <w:left w:val="single" w:sz="11" w:space="0" w:color="000000"/>
              <w:bottom w:val="single" w:sz="4" w:space="0" w:color="auto"/>
              <w:right w:val="single" w:sz="11" w:space="0" w:color="000000"/>
            </w:tcBorders>
            <w:shd w:val="clear" w:color="auto" w:fill="auto"/>
          </w:tcPr>
          <w:p w:rsidR="002235FB" w:rsidRDefault="002235FB" w:rsidP="00B74782">
            <w:pPr>
              <w:spacing w:after="0" w:line="259" w:lineRule="auto"/>
              <w:ind w:left="79" w:firstLine="0"/>
              <w:jc w:val="left"/>
            </w:pPr>
            <w:proofErr w:type="spellStart"/>
            <w:r>
              <w:t>Высшее</w:t>
            </w:r>
            <w:proofErr w:type="spellEnd"/>
            <w:r w:rsidR="00B56425">
              <w:t xml:space="preserve"> </w:t>
            </w:r>
            <w:proofErr w:type="spellStart"/>
            <w:r>
              <w:t>профессиональное</w:t>
            </w:r>
            <w:proofErr w:type="spellEnd"/>
            <w:r>
              <w:t xml:space="preserve">, </w:t>
            </w:r>
            <w:proofErr w:type="spellStart"/>
            <w:r w:rsidR="00584F26">
              <w:t>экономист</w:t>
            </w:r>
            <w:proofErr w:type="spellEnd"/>
          </w:p>
        </w:tc>
        <w:tc>
          <w:tcPr>
            <w:tcW w:w="1285" w:type="dxa"/>
            <w:tcBorders>
              <w:top w:val="single" w:sz="6" w:space="0" w:color="000000"/>
              <w:left w:val="single" w:sz="11" w:space="0" w:color="000000"/>
              <w:bottom w:val="single" w:sz="4" w:space="0" w:color="auto"/>
              <w:right w:val="single" w:sz="11" w:space="0" w:color="000000"/>
            </w:tcBorders>
            <w:shd w:val="clear" w:color="auto" w:fill="auto"/>
          </w:tcPr>
          <w:p w:rsidR="002235FB" w:rsidRPr="003F0F6D" w:rsidRDefault="002235FB" w:rsidP="00B74782">
            <w:pPr>
              <w:spacing w:after="0" w:line="259" w:lineRule="auto"/>
              <w:ind w:left="0" w:firstLine="0"/>
              <w:jc w:val="center"/>
              <w:rPr>
                <w:lang w:val="ru-RU"/>
              </w:rPr>
            </w:pPr>
            <w:r>
              <w:t>2</w:t>
            </w:r>
            <w:r>
              <w:rPr>
                <w:lang w:val="ru-RU"/>
              </w:rPr>
              <w:t>6</w:t>
            </w:r>
            <w:r w:rsidR="00B56425">
              <w:t xml:space="preserve"> </w:t>
            </w:r>
            <w:r>
              <w:rPr>
                <w:lang w:val="ru-RU"/>
              </w:rPr>
              <w:t>лет</w:t>
            </w:r>
          </w:p>
        </w:tc>
        <w:tc>
          <w:tcPr>
            <w:tcW w:w="1318" w:type="dxa"/>
            <w:tcBorders>
              <w:top w:val="single" w:sz="6" w:space="0" w:color="000000"/>
              <w:left w:val="single" w:sz="11" w:space="0" w:color="000000"/>
              <w:bottom w:val="single" w:sz="4" w:space="0" w:color="auto"/>
              <w:right w:val="single" w:sz="9" w:space="0" w:color="000000"/>
            </w:tcBorders>
            <w:shd w:val="clear" w:color="auto" w:fill="auto"/>
          </w:tcPr>
          <w:p w:rsidR="002235FB" w:rsidRDefault="002235FB" w:rsidP="00B74782">
            <w:pPr>
              <w:spacing w:after="0" w:line="259" w:lineRule="auto"/>
              <w:ind w:left="0" w:firstLine="0"/>
              <w:jc w:val="center"/>
            </w:pPr>
            <w:r>
              <w:rPr>
                <w:lang w:val="ru-RU"/>
              </w:rPr>
              <w:t>17</w:t>
            </w:r>
            <w:r w:rsidR="00B56425">
              <w:t xml:space="preserve"> </w:t>
            </w:r>
            <w:proofErr w:type="spellStart"/>
            <w:r>
              <w:t>лет</w:t>
            </w:r>
            <w:proofErr w:type="spellEnd"/>
          </w:p>
        </w:tc>
      </w:tr>
    </w:tbl>
    <w:p w:rsidR="002235FB" w:rsidRDefault="002235FB" w:rsidP="002235FB">
      <w:pPr>
        <w:spacing w:after="4" w:line="259" w:lineRule="auto"/>
        <w:ind w:left="566" w:firstLine="0"/>
        <w:jc w:val="left"/>
      </w:pPr>
    </w:p>
    <w:p w:rsidR="002235FB" w:rsidRPr="00772E32" w:rsidRDefault="002235FB" w:rsidP="009871AA">
      <w:pPr>
        <w:spacing w:after="0" w:line="264" w:lineRule="auto"/>
        <w:ind w:left="0" w:firstLine="426"/>
        <w:rPr>
          <w:b/>
          <w:sz w:val="24"/>
          <w:szCs w:val="24"/>
          <w:lang w:val="ru-RU"/>
        </w:rPr>
      </w:pPr>
      <w:r w:rsidRPr="00772E32">
        <w:rPr>
          <w:b/>
          <w:sz w:val="24"/>
          <w:szCs w:val="24"/>
          <w:lang w:val="ru-RU"/>
        </w:rPr>
        <w:t>Органы самоуправления:</w:t>
      </w:r>
    </w:p>
    <w:p w:rsidR="002235FB" w:rsidRPr="00772E32" w:rsidRDefault="002235FB" w:rsidP="009871AA">
      <w:pPr>
        <w:spacing w:after="0" w:line="264" w:lineRule="auto"/>
        <w:ind w:left="0" w:firstLine="426"/>
        <w:rPr>
          <w:sz w:val="24"/>
          <w:szCs w:val="24"/>
          <w:lang w:val="ru-RU"/>
        </w:rPr>
      </w:pPr>
      <w:r w:rsidRPr="00772E32">
        <w:rPr>
          <w:sz w:val="24"/>
          <w:szCs w:val="24"/>
          <w:lang w:val="ru-RU"/>
        </w:rPr>
        <w:t xml:space="preserve">- педагогический совет, </w:t>
      </w:r>
    </w:p>
    <w:p w:rsidR="002235FB" w:rsidRPr="00772E32" w:rsidRDefault="002235FB" w:rsidP="009871AA">
      <w:pPr>
        <w:spacing w:after="0" w:line="264" w:lineRule="auto"/>
        <w:ind w:left="0" w:firstLine="426"/>
        <w:rPr>
          <w:sz w:val="24"/>
          <w:szCs w:val="24"/>
          <w:lang w:val="ru-RU"/>
        </w:rPr>
      </w:pPr>
      <w:r w:rsidRPr="00772E32">
        <w:rPr>
          <w:sz w:val="24"/>
          <w:szCs w:val="24"/>
          <w:lang w:val="ru-RU"/>
        </w:rPr>
        <w:t xml:space="preserve">- общее собрание трудового коллектива, </w:t>
      </w:r>
    </w:p>
    <w:p w:rsidR="002235FB" w:rsidRPr="000B1B2F" w:rsidRDefault="002235FB" w:rsidP="009871AA">
      <w:pPr>
        <w:spacing w:after="0" w:line="264" w:lineRule="auto"/>
        <w:ind w:left="0" w:firstLine="426"/>
        <w:rPr>
          <w:lang w:val="ru-RU"/>
        </w:rPr>
      </w:pPr>
      <w:r w:rsidRPr="00772E32">
        <w:rPr>
          <w:sz w:val="24"/>
          <w:szCs w:val="24"/>
          <w:lang w:val="ru-RU"/>
        </w:rPr>
        <w:t>- родительский комитет</w:t>
      </w:r>
    </w:p>
    <w:p w:rsidR="00A92D54" w:rsidRDefault="00A92D54" w:rsidP="009871AA">
      <w:pPr>
        <w:spacing w:after="0" w:line="264" w:lineRule="auto"/>
        <w:ind w:left="0" w:firstLine="0"/>
        <w:jc w:val="left"/>
        <w:rPr>
          <w:lang w:val="ru-RU"/>
        </w:rPr>
      </w:pPr>
    </w:p>
    <w:p w:rsidR="001560D4" w:rsidRDefault="001560D4">
      <w:pPr>
        <w:spacing w:after="30" w:line="259" w:lineRule="auto"/>
        <w:ind w:left="566" w:firstLine="0"/>
        <w:jc w:val="left"/>
        <w:rPr>
          <w:lang w:val="ru-RU"/>
        </w:rPr>
      </w:pPr>
    </w:p>
    <w:p w:rsidR="001560D4" w:rsidRDefault="001560D4">
      <w:pPr>
        <w:spacing w:after="30" w:line="259" w:lineRule="auto"/>
        <w:ind w:left="566" w:firstLine="0"/>
        <w:jc w:val="left"/>
        <w:rPr>
          <w:lang w:val="ru-RU"/>
        </w:rPr>
      </w:pPr>
    </w:p>
    <w:p w:rsidR="00772E32" w:rsidRDefault="00772E32">
      <w:pPr>
        <w:spacing w:after="30" w:line="259" w:lineRule="auto"/>
        <w:ind w:left="566" w:firstLine="0"/>
        <w:jc w:val="left"/>
        <w:rPr>
          <w:lang w:val="ru-RU"/>
        </w:rPr>
      </w:pPr>
    </w:p>
    <w:p w:rsidR="009871AA" w:rsidRDefault="009871AA">
      <w:pPr>
        <w:spacing w:after="30" w:line="259" w:lineRule="auto"/>
        <w:ind w:left="566" w:firstLine="0"/>
        <w:jc w:val="left"/>
        <w:rPr>
          <w:lang w:val="ru-RU"/>
        </w:rPr>
      </w:pPr>
    </w:p>
    <w:p w:rsidR="00772E32" w:rsidRDefault="00772E32">
      <w:pPr>
        <w:spacing w:after="30" w:line="259" w:lineRule="auto"/>
        <w:ind w:left="566" w:firstLine="0"/>
        <w:jc w:val="left"/>
        <w:rPr>
          <w:lang w:val="ru-RU"/>
        </w:rPr>
      </w:pPr>
    </w:p>
    <w:p w:rsidR="001560D4" w:rsidRPr="00B1279D" w:rsidRDefault="001560D4">
      <w:pPr>
        <w:spacing w:after="30" w:line="259" w:lineRule="auto"/>
        <w:ind w:left="566" w:firstLine="0"/>
        <w:jc w:val="left"/>
        <w:rPr>
          <w:lang w:val="ru-RU"/>
        </w:rPr>
      </w:pPr>
    </w:p>
    <w:p w:rsidR="00845C97" w:rsidRPr="00B74782" w:rsidRDefault="00A4761D" w:rsidP="00B74782">
      <w:pPr>
        <w:pStyle w:val="a5"/>
        <w:numPr>
          <w:ilvl w:val="0"/>
          <w:numId w:val="18"/>
        </w:numPr>
        <w:spacing w:line="259" w:lineRule="auto"/>
        <w:ind w:left="0" w:firstLine="284"/>
        <w:jc w:val="center"/>
        <w:rPr>
          <w:b/>
          <w:sz w:val="28"/>
          <w:szCs w:val="28"/>
        </w:rPr>
      </w:pPr>
      <w:r>
        <w:rPr>
          <w:b/>
          <w:sz w:val="28"/>
          <w:szCs w:val="28"/>
        </w:rPr>
        <w:t>Характеристика</w:t>
      </w:r>
      <w:r w:rsidR="009B240E">
        <w:rPr>
          <w:b/>
          <w:sz w:val="28"/>
          <w:szCs w:val="28"/>
        </w:rPr>
        <w:t xml:space="preserve"> </w:t>
      </w:r>
      <w:r>
        <w:rPr>
          <w:b/>
          <w:sz w:val="28"/>
          <w:szCs w:val="28"/>
        </w:rPr>
        <w:t>контингента</w:t>
      </w:r>
      <w:r w:rsidR="009B240E">
        <w:rPr>
          <w:b/>
          <w:sz w:val="28"/>
          <w:szCs w:val="28"/>
        </w:rPr>
        <w:t xml:space="preserve"> </w:t>
      </w:r>
      <w:proofErr w:type="gramStart"/>
      <w:r>
        <w:rPr>
          <w:b/>
          <w:sz w:val="28"/>
          <w:szCs w:val="28"/>
        </w:rPr>
        <w:t>обучающихся</w:t>
      </w:r>
      <w:proofErr w:type="gramEnd"/>
    </w:p>
    <w:p w:rsidR="00845C97" w:rsidRPr="00845C97" w:rsidRDefault="00845C97" w:rsidP="00845C97">
      <w:pPr>
        <w:widowControl w:val="0"/>
        <w:autoSpaceDE w:val="0"/>
        <w:autoSpaceDN w:val="0"/>
        <w:spacing w:after="0" w:line="240" w:lineRule="auto"/>
        <w:ind w:left="709" w:right="55" w:firstLine="0"/>
        <w:jc w:val="center"/>
        <w:rPr>
          <w:b/>
          <w:color w:val="auto"/>
          <w:sz w:val="24"/>
          <w:szCs w:val="24"/>
        </w:rPr>
      </w:pPr>
    </w:p>
    <w:p w:rsidR="00845C97" w:rsidRPr="00772E32" w:rsidRDefault="00845C97" w:rsidP="009871AA">
      <w:pPr>
        <w:widowControl w:val="0"/>
        <w:autoSpaceDE w:val="0"/>
        <w:autoSpaceDN w:val="0"/>
        <w:spacing w:after="0" w:line="264" w:lineRule="auto"/>
        <w:ind w:left="0" w:firstLine="567"/>
        <w:rPr>
          <w:color w:val="auto"/>
          <w:sz w:val="24"/>
          <w:szCs w:val="24"/>
          <w:lang w:val="ru-RU" w:eastAsia="ru-RU"/>
        </w:rPr>
      </w:pPr>
      <w:r w:rsidRPr="00772E32">
        <w:rPr>
          <w:color w:val="auto"/>
          <w:sz w:val="24"/>
          <w:szCs w:val="24"/>
          <w:lang w:val="ru-RU" w:eastAsia="ru-RU"/>
        </w:rPr>
        <w:t xml:space="preserve">На 01.09.2022 в школе-интернате приступили к обучению 110 детей, было сформировано 12 классов. </w:t>
      </w:r>
    </w:p>
    <w:p w:rsidR="00457D8A" w:rsidRPr="00772E32" w:rsidRDefault="00845C97" w:rsidP="009871AA">
      <w:pPr>
        <w:widowControl w:val="0"/>
        <w:autoSpaceDE w:val="0"/>
        <w:autoSpaceDN w:val="0"/>
        <w:spacing w:after="0" w:line="264" w:lineRule="auto"/>
        <w:ind w:left="0" w:firstLine="567"/>
        <w:rPr>
          <w:color w:val="auto"/>
          <w:sz w:val="24"/>
          <w:szCs w:val="24"/>
          <w:lang w:val="ru-RU" w:eastAsia="ru-RU"/>
        </w:rPr>
      </w:pPr>
      <w:r w:rsidRPr="00772E32">
        <w:rPr>
          <w:color w:val="auto"/>
          <w:sz w:val="24"/>
          <w:szCs w:val="24"/>
          <w:lang w:val="ru-RU" w:eastAsia="ru-RU"/>
        </w:rPr>
        <w:t xml:space="preserve">В 2022-2023 учебном году школа приняла первоклассников, </w:t>
      </w:r>
      <w:r w:rsidRPr="00772E32">
        <w:rPr>
          <w:color w:val="auto"/>
          <w:sz w:val="24"/>
          <w:szCs w:val="24"/>
          <w:lang w:val="ru-RU"/>
        </w:rPr>
        <w:t>образовательный маршрут которых выстраивается в соответствии с 1 вариантом АООП образования обучающихся с умственной отсталостью. Для всех семей зачисленных детей, весной 2022 года администрацией и специалистами службы сопровождения были проведены индивидуальные консультационные мероприятия на базе школы, в ходе которых родители (лица их замещающие) могли ознакомиться с условиями, особенностями организации и содержанием образовательного процесса.</w:t>
      </w:r>
    </w:p>
    <w:p w:rsidR="00845C97" w:rsidRPr="00772E32" w:rsidRDefault="00845C97" w:rsidP="009871AA">
      <w:pPr>
        <w:widowControl w:val="0"/>
        <w:autoSpaceDE w:val="0"/>
        <w:autoSpaceDN w:val="0"/>
        <w:spacing w:after="0" w:line="264" w:lineRule="auto"/>
        <w:ind w:left="0" w:firstLine="567"/>
        <w:rPr>
          <w:color w:val="auto"/>
          <w:sz w:val="24"/>
          <w:szCs w:val="24"/>
          <w:lang w:val="ru-RU" w:eastAsia="ru-RU"/>
        </w:rPr>
      </w:pPr>
      <w:r w:rsidRPr="00772E32">
        <w:rPr>
          <w:color w:val="auto"/>
          <w:sz w:val="24"/>
          <w:szCs w:val="24"/>
          <w:lang w:val="ru-RU" w:eastAsia="ru-RU"/>
        </w:rPr>
        <w:t xml:space="preserve">В текущем учебном году открылся 10 класс профессионального обучения. В составе класса – 15 детей, девять из которых имеют умеренную или тяжелую умственную отсталость, таким образом, школе удалось оказать поддержку тем ребятам, которые недостаточно ориентируются в социальной жизни и чьи начальные трудовые навыки требуют развития. Профессионально-трудовое обучение в 10 классе ведется по профилям «Швейное дело» и «Столярное дело». </w:t>
      </w:r>
    </w:p>
    <w:p w:rsidR="00845C97" w:rsidRPr="00772E32" w:rsidRDefault="00845C97" w:rsidP="009871AA">
      <w:pPr>
        <w:widowControl w:val="0"/>
        <w:autoSpaceDE w:val="0"/>
        <w:autoSpaceDN w:val="0"/>
        <w:spacing w:after="0" w:line="264" w:lineRule="auto"/>
        <w:ind w:left="0" w:firstLine="567"/>
        <w:rPr>
          <w:color w:val="auto"/>
          <w:sz w:val="24"/>
          <w:szCs w:val="24"/>
          <w:lang w:val="ru-RU" w:eastAsia="ru-RU"/>
        </w:rPr>
      </w:pPr>
      <w:r w:rsidRPr="00772E32">
        <w:rPr>
          <w:color w:val="auto"/>
          <w:sz w:val="24"/>
          <w:szCs w:val="24"/>
          <w:lang w:val="ru-RU" w:eastAsia="ru-RU"/>
        </w:rPr>
        <w:t xml:space="preserve">Ресурсная группа, организованная для обучающихся, нуждающихся </w:t>
      </w:r>
      <w:r w:rsidRPr="00772E32">
        <w:rPr>
          <w:color w:val="auto"/>
          <w:sz w:val="24"/>
          <w:szCs w:val="24"/>
          <w:lang w:val="ru-RU"/>
        </w:rPr>
        <w:t>в особом присмотре, сопровождении и заботе педагогов</w:t>
      </w:r>
      <w:r w:rsidRPr="00772E32">
        <w:rPr>
          <w:color w:val="auto"/>
          <w:sz w:val="24"/>
          <w:szCs w:val="24"/>
          <w:lang w:val="ru-RU" w:eastAsia="ru-RU"/>
        </w:rPr>
        <w:t>, которая действовала с 2019 года, в этом учебном году была преобразована в класс с фиксированным составом обучающихся в связи с завершением в школе процесса дифференциации ученых групп в зависимости от образовательных потребностей и возможностей обучающихся по 2 варианту АООП.</w:t>
      </w:r>
    </w:p>
    <w:p w:rsidR="00845C97" w:rsidRPr="00772E32" w:rsidRDefault="00845C97" w:rsidP="009871AA">
      <w:pPr>
        <w:widowControl w:val="0"/>
        <w:autoSpaceDE w:val="0"/>
        <w:autoSpaceDN w:val="0"/>
        <w:spacing w:after="0" w:line="264" w:lineRule="auto"/>
        <w:ind w:left="0" w:firstLine="567"/>
        <w:rPr>
          <w:color w:val="auto"/>
          <w:sz w:val="24"/>
          <w:szCs w:val="24"/>
          <w:lang w:val="ru-RU" w:eastAsia="ru-RU"/>
        </w:rPr>
      </w:pPr>
      <w:r w:rsidRPr="00772E32">
        <w:rPr>
          <w:color w:val="auto"/>
          <w:sz w:val="24"/>
          <w:szCs w:val="24"/>
          <w:lang w:val="ru-RU" w:eastAsia="ru-RU"/>
        </w:rPr>
        <w:t>Общее количество обучающихся (на 01.09.2022) в 1-4 классах составляло 14 учеников, в 5-9 классах – 69 учеников, в 10-11 классах – 27 учеников. Около 72% обучающихся школы, согласно возрастной периодизации, на данный момент находятся в подростковом возрасте, что определяет направленность усилий педагогического коллектива, в том числе, и на психосоциальное развитие обучающихся, которое базируется на овладении учениками социально-нормативной деятельностью, адекватной ориентировке в социальной действительности.</w:t>
      </w:r>
    </w:p>
    <w:p w:rsidR="00845C97" w:rsidRPr="00772E32" w:rsidRDefault="00845C97" w:rsidP="009871AA">
      <w:pPr>
        <w:widowControl w:val="0"/>
        <w:autoSpaceDE w:val="0"/>
        <w:autoSpaceDN w:val="0"/>
        <w:spacing w:after="0" w:line="264" w:lineRule="auto"/>
        <w:ind w:left="0" w:firstLine="567"/>
        <w:rPr>
          <w:color w:val="auto"/>
          <w:sz w:val="24"/>
          <w:szCs w:val="24"/>
          <w:lang w:val="ru-RU" w:eastAsia="ru-RU"/>
        </w:rPr>
      </w:pPr>
      <w:r w:rsidRPr="00772E32">
        <w:rPr>
          <w:color w:val="auto"/>
          <w:sz w:val="24"/>
          <w:szCs w:val="24"/>
          <w:lang w:val="ru-RU" w:eastAsia="ru-RU"/>
        </w:rPr>
        <w:t xml:space="preserve">Для 14 детей в 2022-2023 учебном году организовано обучение на дому: 4 ребенка обучаются исключительно в домашних условиях и для 10 детей разработаны индивидуальные учебные планы, включающие в себя уроки и занятия в условиях школы. </w:t>
      </w:r>
    </w:p>
    <w:p w:rsidR="00457D8A" w:rsidRPr="00845C97" w:rsidRDefault="00457D8A" w:rsidP="00E62C5B">
      <w:pPr>
        <w:widowControl w:val="0"/>
        <w:autoSpaceDE w:val="0"/>
        <w:autoSpaceDN w:val="0"/>
        <w:spacing w:after="0" w:line="288" w:lineRule="auto"/>
        <w:ind w:left="567" w:firstLine="0"/>
        <w:rPr>
          <w:color w:val="auto"/>
          <w:sz w:val="24"/>
          <w:szCs w:val="24"/>
          <w:lang w:val="ru-RU" w:eastAsia="ru-RU"/>
        </w:rPr>
      </w:pPr>
    </w:p>
    <w:p w:rsidR="00845C97" w:rsidRPr="00845C97" w:rsidRDefault="00845C97" w:rsidP="00C84FB5">
      <w:pPr>
        <w:spacing w:after="0" w:line="240" w:lineRule="auto"/>
        <w:ind w:left="0" w:right="127" w:firstLine="567"/>
        <w:jc w:val="left"/>
        <w:rPr>
          <w:b/>
          <w:sz w:val="24"/>
          <w:szCs w:val="24"/>
        </w:rPr>
      </w:pPr>
      <w:r w:rsidRPr="00845C97">
        <w:rPr>
          <w:b/>
          <w:sz w:val="24"/>
          <w:szCs w:val="24"/>
          <w:lang w:val="ru-RU"/>
        </w:rPr>
        <w:t>Табл. 1 Структура классов на 01.09.2022</w:t>
      </w:r>
    </w:p>
    <w:tbl>
      <w:tblPr>
        <w:tblW w:w="9919" w:type="dxa"/>
        <w:jc w:val="center"/>
        <w:tblCellMar>
          <w:top w:w="3" w:type="dxa"/>
          <w:left w:w="0" w:type="dxa"/>
          <w:right w:w="2" w:type="dxa"/>
        </w:tblCellMar>
        <w:tblLook w:val="04A0"/>
      </w:tblPr>
      <w:tblGrid>
        <w:gridCol w:w="2797"/>
        <w:gridCol w:w="584"/>
        <w:gridCol w:w="608"/>
        <w:gridCol w:w="510"/>
        <w:gridCol w:w="508"/>
        <w:gridCol w:w="509"/>
        <w:gridCol w:w="510"/>
        <w:gridCol w:w="508"/>
        <w:gridCol w:w="509"/>
        <w:gridCol w:w="510"/>
        <w:gridCol w:w="508"/>
        <w:gridCol w:w="510"/>
        <w:gridCol w:w="510"/>
        <w:gridCol w:w="838"/>
      </w:tblGrid>
      <w:tr w:rsidR="00845C97" w:rsidRPr="00845C97" w:rsidTr="001824B0">
        <w:trPr>
          <w:trHeight w:val="481"/>
          <w:jc w:val="center"/>
        </w:trPr>
        <w:tc>
          <w:tcPr>
            <w:tcW w:w="279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845C97">
            <w:pPr>
              <w:spacing w:after="0" w:line="240" w:lineRule="auto"/>
              <w:ind w:left="0" w:firstLine="709"/>
              <w:rPr>
                <w:b/>
                <w:sz w:val="24"/>
                <w:szCs w:val="24"/>
                <w:lang w:val="ru-RU"/>
              </w:rPr>
            </w:pPr>
            <w:r w:rsidRPr="007C353F">
              <w:rPr>
                <w:b/>
                <w:sz w:val="24"/>
                <w:szCs w:val="24"/>
                <w:lang w:val="ru-RU"/>
              </w:rPr>
              <w:t>Классы</w:t>
            </w:r>
          </w:p>
        </w:tc>
        <w:tc>
          <w:tcPr>
            <w:tcW w:w="584"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1824B0">
            <w:pPr>
              <w:spacing w:after="0" w:line="240" w:lineRule="auto"/>
              <w:ind w:left="0" w:firstLine="0"/>
              <w:jc w:val="center"/>
              <w:rPr>
                <w:b/>
                <w:sz w:val="24"/>
                <w:szCs w:val="24"/>
                <w:lang w:val="ru-RU"/>
              </w:rPr>
            </w:pPr>
            <w:r w:rsidRPr="007C353F">
              <w:rPr>
                <w:b/>
                <w:sz w:val="24"/>
                <w:szCs w:val="24"/>
                <w:lang w:val="ru-RU"/>
              </w:rPr>
              <w:t>1а</w:t>
            </w:r>
          </w:p>
        </w:tc>
        <w:tc>
          <w:tcPr>
            <w:tcW w:w="608"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1824B0">
            <w:pPr>
              <w:spacing w:after="0" w:line="240" w:lineRule="auto"/>
              <w:ind w:left="0" w:firstLine="0"/>
              <w:jc w:val="center"/>
              <w:rPr>
                <w:b/>
                <w:sz w:val="24"/>
                <w:szCs w:val="24"/>
                <w:lang w:val="ru-RU"/>
              </w:rPr>
            </w:pPr>
            <w:r w:rsidRPr="007C353F">
              <w:rPr>
                <w:b/>
                <w:sz w:val="24"/>
                <w:szCs w:val="24"/>
                <w:lang w:val="ru-RU"/>
              </w:rPr>
              <w:t>4б</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1824B0">
            <w:pPr>
              <w:spacing w:after="0" w:line="240" w:lineRule="auto"/>
              <w:ind w:left="0" w:firstLine="0"/>
              <w:jc w:val="center"/>
              <w:rPr>
                <w:b/>
                <w:sz w:val="24"/>
                <w:szCs w:val="24"/>
                <w:lang w:val="ru-RU"/>
              </w:rPr>
            </w:pPr>
            <w:r w:rsidRPr="007C353F">
              <w:rPr>
                <w:b/>
                <w:sz w:val="24"/>
                <w:szCs w:val="24"/>
                <w:lang w:val="ru-RU"/>
              </w:rPr>
              <w:t>5а</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1824B0">
            <w:pPr>
              <w:spacing w:after="0" w:line="240" w:lineRule="auto"/>
              <w:ind w:left="0" w:firstLine="0"/>
              <w:jc w:val="center"/>
              <w:rPr>
                <w:b/>
                <w:sz w:val="24"/>
                <w:szCs w:val="24"/>
                <w:lang w:val="ru-RU"/>
              </w:rPr>
            </w:pPr>
            <w:r w:rsidRPr="007C353F">
              <w:rPr>
                <w:b/>
                <w:sz w:val="24"/>
                <w:szCs w:val="24"/>
                <w:lang w:val="ru-RU"/>
              </w:rPr>
              <w:t>6б</w:t>
            </w:r>
          </w:p>
        </w:tc>
        <w:tc>
          <w:tcPr>
            <w:tcW w:w="509"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1824B0">
            <w:pPr>
              <w:spacing w:after="0" w:line="240" w:lineRule="auto"/>
              <w:ind w:left="0" w:firstLine="0"/>
              <w:jc w:val="center"/>
              <w:rPr>
                <w:b/>
                <w:sz w:val="24"/>
                <w:szCs w:val="24"/>
                <w:lang w:val="ru-RU"/>
              </w:rPr>
            </w:pPr>
            <w:r w:rsidRPr="007C353F">
              <w:rPr>
                <w:b/>
                <w:sz w:val="24"/>
                <w:szCs w:val="24"/>
                <w:lang w:val="ru-RU"/>
              </w:rPr>
              <w:t>6в</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1824B0">
            <w:pPr>
              <w:spacing w:after="0" w:line="240" w:lineRule="auto"/>
              <w:ind w:left="0" w:firstLine="0"/>
              <w:jc w:val="center"/>
              <w:rPr>
                <w:b/>
                <w:sz w:val="24"/>
                <w:szCs w:val="24"/>
                <w:lang w:val="ru-RU"/>
              </w:rPr>
            </w:pPr>
            <w:r w:rsidRPr="007C353F">
              <w:rPr>
                <w:b/>
                <w:sz w:val="24"/>
                <w:szCs w:val="24"/>
                <w:lang w:val="ru-RU"/>
              </w:rPr>
              <w:t>7а</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1824B0">
            <w:pPr>
              <w:spacing w:after="0" w:line="240" w:lineRule="auto"/>
              <w:ind w:left="0" w:firstLine="0"/>
              <w:jc w:val="center"/>
              <w:rPr>
                <w:b/>
                <w:sz w:val="24"/>
                <w:szCs w:val="24"/>
                <w:lang w:val="ru-RU"/>
              </w:rPr>
            </w:pPr>
            <w:r w:rsidRPr="007C353F">
              <w:rPr>
                <w:b/>
                <w:sz w:val="24"/>
                <w:szCs w:val="24"/>
                <w:lang w:val="ru-RU"/>
              </w:rPr>
              <w:t>7б</w:t>
            </w:r>
          </w:p>
        </w:tc>
        <w:tc>
          <w:tcPr>
            <w:tcW w:w="509"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1824B0">
            <w:pPr>
              <w:spacing w:after="0" w:line="240" w:lineRule="auto"/>
              <w:ind w:left="0" w:firstLine="0"/>
              <w:jc w:val="center"/>
              <w:rPr>
                <w:b/>
                <w:sz w:val="24"/>
                <w:szCs w:val="24"/>
                <w:lang w:val="ru-RU"/>
              </w:rPr>
            </w:pPr>
            <w:r w:rsidRPr="007C353F">
              <w:rPr>
                <w:b/>
                <w:sz w:val="24"/>
                <w:szCs w:val="24"/>
                <w:lang w:val="ru-RU"/>
              </w:rPr>
              <w:t>7в</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1824B0">
            <w:pPr>
              <w:spacing w:after="0" w:line="240" w:lineRule="auto"/>
              <w:ind w:left="0" w:firstLine="0"/>
              <w:jc w:val="center"/>
              <w:rPr>
                <w:b/>
                <w:sz w:val="24"/>
                <w:szCs w:val="24"/>
                <w:lang w:val="ru-RU"/>
              </w:rPr>
            </w:pPr>
            <w:r w:rsidRPr="007C353F">
              <w:rPr>
                <w:b/>
                <w:sz w:val="24"/>
                <w:szCs w:val="24"/>
                <w:lang w:val="ru-RU"/>
              </w:rPr>
              <w:t>8а</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1824B0">
            <w:pPr>
              <w:spacing w:after="0" w:line="240" w:lineRule="auto"/>
              <w:ind w:left="0" w:firstLine="0"/>
              <w:jc w:val="center"/>
              <w:rPr>
                <w:b/>
                <w:sz w:val="24"/>
                <w:szCs w:val="24"/>
                <w:lang w:val="ru-RU"/>
              </w:rPr>
            </w:pPr>
            <w:r w:rsidRPr="007C353F">
              <w:rPr>
                <w:b/>
                <w:sz w:val="24"/>
                <w:szCs w:val="24"/>
                <w:lang w:val="ru-RU"/>
              </w:rPr>
              <w:t>8б</w:t>
            </w:r>
          </w:p>
        </w:tc>
        <w:tc>
          <w:tcPr>
            <w:tcW w:w="510" w:type="dxa"/>
            <w:tcBorders>
              <w:top w:val="single" w:sz="3" w:space="0" w:color="000000"/>
              <w:left w:val="single" w:sz="4" w:space="0" w:color="auto"/>
              <w:bottom w:val="single" w:sz="3" w:space="0" w:color="000000"/>
              <w:right w:val="single" w:sz="4" w:space="0" w:color="auto"/>
            </w:tcBorders>
            <w:vAlign w:val="center"/>
          </w:tcPr>
          <w:p w:rsidR="00845C97" w:rsidRPr="007C353F" w:rsidRDefault="00845C97" w:rsidP="001824B0">
            <w:pPr>
              <w:spacing w:after="0" w:line="240" w:lineRule="auto"/>
              <w:ind w:left="0" w:firstLine="0"/>
              <w:jc w:val="center"/>
              <w:rPr>
                <w:b/>
                <w:sz w:val="24"/>
                <w:szCs w:val="24"/>
                <w:lang w:val="ru-RU"/>
              </w:rPr>
            </w:pPr>
            <w:r w:rsidRPr="007C353F">
              <w:rPr>
                <w:b/>
                <w:sz w:val="24"/>
                <w:szCs w:val="24"/>
                <w:lang w:val="ru-RU"/>
              </w:rPr>
              <w:t>10</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1824B0">
            <w:pPr>
              <w:spacing w:after="0" w:line="240" w:lineRule="auto"/>
              <w:ind w:left="0" w:firstLine="0"/>
              <w:jc w:val="center"/>
              <w:rPr>
                <w:b/>
                <w:sz w:val="24"/>
                <w:szCs w:val="24"/>
                <w:lang w:val="ru-RU"/>
              </w:rPr>
            </w:pPr>
            <w:r w:rsidRPr="007C353F">
              <w:rPr>
                <w:b/>
                <w:sz w:val="24"/>
                <w:szCs w:val="24"/>
                <w:lang w:val="ru-RU"/>
              </w:rPr>
              <w:t>11</w:t>
            </w:r>
          </w:p>
        </w:tc>
        <w:tc>
          <w:tcPr>
            <w:tcW w:w="838" w:type="dxa"/>
            <w:tcBorders>
              <w:top w:val="single" w:sz="3" w:space="0" w:color="000000"/>
              <w:left w:val="single" w:sz="4" w:space="0" w:color="auto"/>
              <w:bottom w:val="single" w:sz="3" w:space="0" w:color="000000"/>
              <w:right w:val="single" w:sz="3" w:space="0" w:color="000000"/>
            </w:tcBorders>
            <w:vAlign w:val="center"/>
          </w:tcPr>
          <w:p w:rsidR="00845C97" w:rsidRPr="00845C97" w:rsidRDefault="00845C97" w:rsidP="00845C97">
            <w:pPr>
              <w:spacing w:after="0" w:line="240" w:lineRule="auto"/>
              <w:ind w:left="0" w:firstLine="0"/>
              <w:jc w:val="center"/>
              <w:rPr>
                <w:b/>
                <w:sz w:val="24"/>
                <w:szCs w:val="24"/>
                <w:lang w:val="ru-RU"/>
              </w:rPr>
            </w:pPr>
            <w:r w:rsidRPr="00845C97">
              <w:rPr>
                <w:b/>
                <w:sz w:val="24"/>
                <w:szCs w:val="24"/>
                <w:lang w:val="ru-RU"/>
              </w:rPr>
              <w:t>Итого</w:t>
            </w:r>
          </w:p>
        </w:tc>
      </w:tr>
      <w:tr w:rsidR="00845C97" w:rsidRPr="00845C97" w:rsidTr="00457D8A">
        <w:trPr>
          <w:trHeight w:val="512"/>
          <w:jc w:val="center"/>
        </w:trPr>
        <w:tc>
          <w:tcPr>
            <w:tcW w:w="279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457D8A">
            <w:pPr>
              <w:spacing w:after="0" w:line="240" w:lineRule="auto"/>
              <w:ind w:left="142" w:firstLine="0"/>
              <w:jc w:val="left"/>
              <w:rPr>
                <w:lang w:val="ru-RU"/>
              </w:rPr>
            </w:pPr>
            <w:r w:rsidRPr="007C353F">
              <w:rPr>
                <w:lang w:val="ru-RU"/>
              </w:rPr>
              <w:t xml:space="preserve">Кол-во обучающихся с диагнозом </w:t>
            </w:r>
            <w:r w:rsidRPr="007C353F">
              <w:t>F</w:t>
            </w:r>
            <w:r w:rsidRPr="007C353F">
              <w:rPr>
                <w:lang w:val="ru-RU"/>
              </w:rPr>
              <w:t>-70</w:t>
            </w:r>
          </w:p>
        </w:tc>
        <w:tc>
          <w:tcPr>
            <w:tcW w:w="584"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7</w:t>
            </w:r>
          </w:p>
        </w:tc>
        <w:tc>
          <w:tcPr>
            <w:tcW w:w="608"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0</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10</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0</w:t>
            </w:r>
          </w:p>
        </w:tc>
        <w:tc>
          <w:tcPr>
            <w:tcW w:w="509"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0</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13</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0</w:t>
            </w:r>
          </w:p>
        </w:tc>
        <w:tc>
          <w:tcPr>
            <w:tcW w:w="509"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0</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13</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2</w:t>
            </w:r>
          </w:p>
        </w:tc>
        <w:tc>
          <w:tcPr>
            <w:tcW w:w="510" w:type="dxa"/>
            <w:tcBorders>
              <w:top w:val="single" w:sz="3" w:space="0" w:color="000000"/>
              <w:left w:val="single" w:sz="4" w:space="0" w:color="auto"/>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6</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8</w:t>
            </w:r>
          </w:p>
        </w:tc>
        <w:tc>
          <w:tcPr>
            <w:tcW w:w="838" w:type="dxa"/>
            <w:tcBorders>
              <w:top w:val="single" w:sz="3" w:space="0" w:color="000000"/>
              <w:left w:val="single" w:sz="4" w:space="0" w:color="auto"/>
              <w:bottom w:val="single" w:sz="3" w:space="0" w:color="000000"/>
              <w:right w:val="single" w:sz="3" w:space="0" w:color="000000"/>
            </w:tcBorders>
            <w:vAlign w:val="center"/>
          </w:tcPr>
          <w:p w:rsidR="00845C97" w:rsidRPr="00457D8A" w:rsidRDefault="00845C97" w:rsidP="00845C97">
            <w:pPr>
              <w:spacing w:after="0" w:line="240" w:lineRule="auto"/>
              <w:ind w:left="0" w:firstLine="0"/>
              <w:jc w:val="center"/>
              <w:rPr>
                <w:b/>
                <w:sz w:val="28"/>
                <w:szCs w:val="28"/>
              </w:rPr>
            </w:pPr>
            <w:r w:rsidRPr="00457D8A">
              <w:rPr>
                <w:b/>
                <w:sz w:val="28"/>
                <w:szCs w:val="28"/>
              </w:rPr>
              <w:t>59</w:t>
            </w:r>
          </w:p>
        </w:tc>
      </w:tr>
      <w:tr w:rsidR="00845C97" w:rsidRPr="00845C97" w:rsidTr="00457D8A">
        <w:trPr>
          <w:trHeight w:val="507"/>
          <w:jc w:val="center"/>
        </w:trPr>
        <w:tc>
          <w:tcPr>
            <w:tcW w:w="279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457D8A">
            <w:pPr>
              <w:spacing w:after="0" w:line="240" w:lineRule="auto"/>
              <w:ind w:left="142" w:firstLine="0"/>
              <w:jc w:val="left"/>
              <w:rPr>
                <w:lang w:val="ru-RU"/>
              </w:rPr>
            </w:pPr>
            <w:r w:rsidRPr="007C353F">
              <w:rPr>
                <w:lang w:val="ru-RU"/>
              </w:rPr>
              <w:t xml:space="preserve">Кол-во обучающихся с диагнозом </w:t>
            </w:r>
            <w:r w:rsidRPr="007C353F">
              <w:t>F</w:t>
            </w:r>
            <w:r w:rsidRPr="007C353F">
              <w:rPr>
                <w:lang w:val="ru-RU"/>
              </w:rPr>
              <w:t>-71</w:t>
            </w:r>
          </w:p>
        </w:tc>
        <w:tc>
          <w:tcPr>
            <w:tcW w:w="584"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0</w:t>
            </w:r>
          </w:p>
        </w:tc>
        <w:tc>
          <w:tcPr>
            <w:tcW w:w="608"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5</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0</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7</w:t>
            </w:r>
          </w:p>
        </w:tc>
        <w:tc>
          <w:tcPr>
            <w:tcW w:w="509"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3</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0</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rPr>
                <w:lang w:val="ru-RU"/>
              </w:rPr>
            </w:pPr>
            <w:r w:rsidRPr="007C353F">
              <w:rPr>
                <w:lang w:val="ru-RU"/>
              </w:rPr>
              <w:t>6</w:t>
            </w:r>
          </w:p>
        </w:tc>
        <w:tc>
          <w:tcPr>
            <w:tcW w:w="509"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5</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1</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5</w:t>
            </w:r>
          </w:p>
        </w:tc>
        <w:tc>
          <w:tcPr>
            <w:tcW w:w="510" w:type="dxa"/>
            <w:tcBorders>
              <w:top w:val="single" w:sz="3" w:space="0" w:color="000000"/>
              <w:left w:val="single" w:sz="4" w:space="0" w:color="auto"/>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7</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4</w:t>
            </w:r>
          </w:p>
        </w:tc>
        <w:tc>
          <w:tcPr>
            <w:tcW w:w="838" w:type="dxa"/>
            <w:tcBorders>
              <w:top w:val="single" w:sz="3" w:space="0" w:color="000000"/>
              <w:left w:val="single" w:sz="4" w:space="0" w:color="auto"/>
              <w:bottom w:val="single" w:sz="3" w:space="0" w:color="000000"/>
              <w:right w:val="single" w:sz="3" w:space="0" w:color="000000"/>
            </w:tcBorders>
            <w:vAlign w:val="center"/>
          </w:tcPr>
          <w:p w:rsidR="00845C97" w:rsidRPr="00457D8A" w:rsidRDefault="00845C97" w:rsidP="00845C97">
            <w:pPr>
              <w:spacing w:after="0" w:line="240" w:lineRule="auto"/>
              <w:ind w:left="0" w:firstLine="0"/>
              <w:jc w:val="center"/>
              <w:rPr>
                <w:b/>
                <w:sz w:val="28"/>
                <w:szCs w:val="28"/>
                <w:lang w:val="ru-RU"/>
              </w:rPr>
            </w:pPr>
            <w:r w:rsidRPr="00457D8A">
              <w:rPr>
                <w:b/>
                <w:sz w:val="28"/>
                <w:szCs w:val="28"/>
              </w:rPr>
              <w:t>4</w:t>
            </w:r>
            <w:r w:rsidRPr="00457D8A">
              <w:rPr>
                <w:b/>
                <w:sz w:val="28"/>
                <w:szCs w:val="28"/>
                <w:lang w:val="ru-RU"/>
              </w:rPr>
              <w:t>3</w:t>
            </w:r>
          </w:p>
        </w:tc>
      </w:tr>
      <w:tr w:rsidR="00845C97" w:rsidRPr="00845C97" w:rsidTr="00457D8A">
        <w:trPr>
          <w:trHeight w:val="511"/>
          <w:jc w:val="center"/>
        </w:trPr>
        <w:tc>
          <w:tcPr>
            <w:tcW w:w="279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457D8A">
            <w:pPr>
              <w:spacing w:after="0" w:line="240" w:lineRule="auto"/>
              <w:ind w:left="142" w:firstLine="0"/>
              <w:jc w:val="left"/>
              <w:rPr>
                <w:lang w:val="ru-RU"/>
              </w:rPr>
            </w:pPr>
            <w:r w:rsidRPr="007C353F">
              <w:rPr>
                <w:lang w:val="ru-RU"/>
              </w:rPr>
              <w:t xml:space="preserve">Кол-во обучающихся с диагнозом </w:t>
            </w:r>
            <w:r w:rsidRPr="007C353F">
              <w:t>F</w:t>
            </w:r>
            <w:r w:rsidRPr="007C353F">
              <w:rPr>
                <w:lang w:val="ru-RU"/>
              </w:rPr>
              <w:t>-72</w:t>
            </w:r>
          </w:p>
        </w:tc>
        <w:tc>
          <w:tcPr>
            <w:tcW w:w="584"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1</w:t>
            </w:r>
          </w:p>
        </w:tc>
        <w:tc>
          <w:tcPr>
            <w:tcW w:w="608"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1</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0</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0</w:t>
            </w:r>
          </w:p>
        </w:tc>
        <w:tc>
          <w:tcPr>
            <w:tcW w:w="509"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2</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0</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1</w:t>
            </w:r>
          </w:p>
        </w:tc>
        <w:tc>
          <w:tcPr>
            <w:tcW w:w="509"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1</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0</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0</w:t>
            </w:r>
          </w:p>
        </w:tc>
        <w:tc>
          <w:tcPr>
            <w:tcW w:w="510" w:type="dxa"/>
            <w:tcBorders>
              <w:top w:val="single" w:sz="3" w:space="0" w:color="000000"/>
              <w:left w:val="single" w:sz="4" w:space="0" w:color="auto"/>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2</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0</w:t>
            </w:r>
          </w:p>
        </w:tc>
        <w:tc>
          <w:tcPr>
            <w:tcW w:w="838" w:type="dxa"/>
            <w:tcBorders>
              <w:top w:val="single" w:sz="3" w:space="0" w:color="000000"/>
              <w:left w:val="single" w:sz="4" w:space="0" w:color="auto"/>
              <w:bottom w:val="single" w:sz="3" w:space="0" w:color="000000"/>
              <w:right w:val="single" w:sz="3" w:space="0" w:color="000000"/>
            </w:tcBorders>
            <w:vAlign w:val="center"/>
          </w:tcPr>
          <w:p w:rsidR="00845C97" w:rsidRPr="00457D8A" w:rsidRDefault="00845C97" w:rsidP="00845C97">
            <w:pPr>
              <w:spacing w:after="0" w:line="240" w:lineRule="auto"/>
              <w:ind w:left="0" w:firstLine="0"/>
              <w:jc w:val="center"/>
              <w:rPr>
                <w:b/>
                <w:sz w:val="28"/>
                <w:szCs w:val="28"/>
              </w:rPr>
            </w:pPr>
            <w:r w:rsidRPr="00457D8A">
              <w:rPr>
                <w:b/>
                <w:sz w:val="28"/>
                <w:szCs w:val="28"/>
              </w:rPr>
              <w:t>8</w:t>
            </w:r>
          </w:p>
        </w:tc>
      </w:tr>
      <w:tr w:rsidR="00845C97" w:rsidRPr="00845C97" w:rsidTr="00457D8A">
        <w:trPr>
          <w:trHeight w:val="701"/>
          <w:jc w:val="center"/>
        </w:trPr>
        <w:tc>
          <w:tcPr>
            <w:tcW w:w="2797" w:type="dxa"/>
            <w:vMerge w:val="restart"/>
            <w:tcBorders>
              <w:top w:val="single" w:sz="3" w:space="0" w:color="000000"/>
              <w:left w:val="single" w:sz="3" w:space="0" w:color="000000"/>
              <w:right w:val="single" w:sz="3" w:space="0" w:color="000000"/>
            </w:tcBorders>
            <w:shd w:val="clear" w:color="auto" w:fill="auto"/>
            <w:vAlign w:val="center"/>
          </w:tcPr>
          <w:p w:rsidR="00457D8A" w:rsidRPr="00772E32" w:rsidRDefault="00845C97" w:rsidP="001824B0">
            <w:pPr>
              <w:spacing w:after="120" w:line="240" w:lineRule="auto"/>
              <w:ind w:left="142" w:firstLine="0"/>
              <w:jc w:val="left"/>
              <w:rPr>
                <w:b/>
                <w:lang w:val="ru-RU"/>
              </w:rPr>
            </w:pPr>
            <w:r w:rsidRPr="00772E32">
              <w:rPr>
                <w:b/>
                <w:lang w:val="ru-RU"/>
              </w:rPr>
              <w:t>Всего детей</w:t>
            </w:r>
            <w:r w:rsidR="00457D8A" w:rsidRPr="00772E32">
              <w:rPr>
                <w:b/>
                <w:lang w:val="ru-RU"/>
              </w:rPr>
              <w:t xml:space="preserve">, </w:t>
            </w:r>
          </w:p>
          <w:p w:rsidR="00845C97" w:rsidRPr="00772E32" w:rsidRDefault="00457D8A" w:rsidP="001824B0">
            <w:pPr>
              <w:spacing w:after="0" w:line="240" w:lineRule="auto"/>
              <w:ind w:left="142" w:firstLine="0"/>
              <w:jc w:val="left"/>
              <w:rPr>
                <w:b/>
                <w:lang w:val="ru-RU"/>
              </w:rPr>
            </w:pPr>
            <w:r w:rsidRPr="00772E32">
              <w:rPr>
                <w:b/>
                <w:lang w:val="ru-RU"/>
              </w:rPr>
              <w:t>в</w:t>
            </w:r>
            <w:r w:rsidR="00845C97" w:rsidRPr="00772E32">
              <w:rPr>
                <w:b/>
                <w:lang w:val="ru-RU"/>
              </w:rPr>
              <w:t xml:space="preserve"> том числе:</w:t>
            </w:r>
          </w:p>
          <w:p w:rsidR="00845C97" w:rsidRPr="007C353F" w:rsidRDefault="00845C97" w:rsidP="001824B0">
            <w:pPr>
              <w:spacing w:after="0"/>
              <w:ind w:left="142" w:firstLine="0"/>
              <w:jc w:val="left"/>
              <w:rPr>
                <w:lang w:val="ru-RU"/>
              </w:rPr>
            </w:pPr>
            <w:r w:rsidRPr="00772E32">
              <w:rPr>
                <w:lang w:val="ru-RU"/>
              </w:rPr>
              <w:t>кол-во обучающихся с РАС в классе</w:t>
            </w:r>
          </w:p>
        </w:tc>
        <w:tc>
          <w:tcPr>
            <w:tcW w:w="584" w:type="dxa"/>
            <w:tcBorders>
              <w:top w:val="single" w:sz="3" w:space="0" w:color="000000"/>
              <w:left w:val="single" w:sz="3" w:space="0" w:color="000000"/>
              <w:bottom w:val="single" w:sz="3" w:space="0" w:color="000000"/>
              <w:right w:val="single" w:sz="4" w:space="0" w:color="auto"/>
            </w:tcBorders>
            <w:vAlign w:val="center"/>
          </w:tcPr>
          <w:p w:rsidR="00845C97" w:rsidRPr="00457D8A" w:rsidRDefault="00845C97" w:rsidP="00845C97">
            <w:pPr>
              <w:spacing w:after="0" w:line="240" w:lineRule="auto"/>
              <w:ind w:left="0" w:firstLine="0"/>
              <w:jc w:val="center"/>
              <w:rPr>
                <w:b/>
                <w:sz w:val="28"/>
                <w:szCs w:val="28"/>
              </w:rPr>
            </w:pPr>
            <w:r w:rsidRPr="00457D8A">
              <w:rPr>
                <w:b/>
                <w:sz w:val="28"/>
                <w:szCs w:val="28"/>
              </w:rPr>
              <w:t>8</w:t>
            </w:r>
          </w:p>
        </w:tc>
        <w:tc>
          <w:tcPr>
            <w:tcW w:w="608" w:type="dxa"/>
            <w:tcBorders>
              <w:top w:val="single" w:sz="3" w:space="0" w:color="000000"/>
              <w:left w:val="single" w:sz="4" w:space="0" w:color="auto"/>
              <w:bottom w:val="single" w:sz="3" w:space="0" w:color="000000"/>
              <w:right w:val="single" w:sz="3" w:space="0" w:color="000000"/>
            </w:tcBorders>
            <w:vAlign w:val="center"/>
          </w:tcPr>
          <w:p w:rsidR="00845C97" w:rsidRPr="00457D8A" w:rsidRDefault="00845C97" w:rsidP="00845C97">
            <w:pPr>
              <w:spacing w:after="0" w:line="240" w:lineRule="auto"/>
              <w:ind w:left="0" w:firstLine="0"/>
              <w:jc w:val="center"/>
              <w:rPr>
                <w:b/>
                <w:sz w:val="28"/>
                <w:szCs w:val="28"/>
              </w:rPr>
            </w:pPr>
            <w:r w:rsidRPr="00457D8A">
              <w:rPr>
                <w:b/>
                <w:sz w:val="28"/>
                <w:szCs w:val="28"/>
              </w:rPr>
              <w:t>6</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457D8A" w:rsidRDefault="00845C97" w:rsidP="00845C97">
            <w:pPr>
              <w:spacing w:after="0" w:line="240" w:lineRule="auto"/>
              <w:ind w:left="0" w:firstLine="0"/>
              <w:jc w:val="center"/>
              <w:rPr>
                <w:b/>
                <w:sz w:val="28"/>
                <w:szCs w:val="28"/>
              </w:rPr>
            </w:pPr>
            <w:r w:rsidRPr="00457D8A">
              <w:rPr>
                <w:b/>
                <w:sz w:val="28"/>
                <w:szCs w:val="28"/>
              </w:rPr>
              <w:t>10</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457D8A" w:rsidRDefault="00845C97" w:rsidP="00845C97">
            <w:pPr>
              <w:spacing w:after="0" w:line="240" w:lineRule="auto"/>
              <w:ind w:left="0" w:firstLine="0"/>
              <w:jc w:val="center"/>
              <w:rPr>
                <w:b/>
                <w:sz w:val="28"/>
                <w:szCs w:val="28"/>
              </w:rPr>
            </w:pPr>
            <w:r w:rsidRPr="00457D8A">
              <w:rPr>
                <w:b/>
                <w:sz w:val="28"/>
                <w:szCs w:val="28"/>
              </w:rPr>
              <w:t>7</w:t>
            </w:r>
          </w:p>
        </w:tc>
        <w:tc>
          <w:tcPr>
            <w:tcW w:w="509" w:type="dxa"/>
            <w:tcBorders>
              <w:top w:val="single" w:sz="3" w:space="0" w:color="000000"/>
              <w:left w:val="single" w:sz="4" w:space="0" w:color="auto"/>
              <w:bottom w:val="single" w:sz="3" w:space="0" w:color="000000"/>
              <w:right w:val="single" w:sz="3" w:space="0" w:color="000000"/>
            </w:tcBorders>
            <w:vAlign w:val="center"/>
          </w:tcPr>
          <w:p w:rsidR="00845C97" w:rsidRPr="00457D8A" w:rsidRDefault="00845C97" w:rsidP="00845C97">
            <w:pPr>
              <w:spacing w:after="0" w:line="240" w:lineRule="auto"/>
              <w:ind w:left="0" w:firstLine="0"/>
              <w:jc w:val="center"/>
              <w:rPr>
                <w:b/>
                <w:sz w:val="28"/>
                <w:szCs w:val="28"/>
              </w:rPr>
            </w:pPr>
            <w:r w:rsidRPr="00457D8A">
              <w:rPr>
                <w:b/>
                <w:sz w:val="28"/>
                <w:szCs w:val="28"/>
              </w:rPr>
              <w:t>5</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457D8A" w:rsidRDefault="00845C97" w:rsidP="00845C97">
            <w:pPr>
              <w:spacing w:after="0" w:line="240" w:lineRule="auto"/>
              <w:ind w:left="0" w:firstLine="0"/>
              <w:jc w:val="center"/>
              <w:rPr>
                <w:b/>
                <w:sz w:val="28"/>
                <w:szCs w:val="28"/>
              </w:rPr>
            </w:pPr>
            <w:r w:rsidRPr="00457D8A">
              <w:rPr>
                <w:b/>
                <w:sz w:val="28"/>
                <w:szCs w:val="28"/>
              </w:rPr>
              <w:t>13</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457D8A" w:rsidRDefault="00845C97" w:rsidP="00845C97">
            <w:pPr>
              <w:spacing w:after="0" w:line="240" w:lineRule="auto"/>
              <w:ind w:left="0" w:firstLine="0"/>
              <w:jc w:val="center"/>
              <w:rPr>
                <w:b/>
                <w:sz w:val="28"/>
                <w:szCs w:val="28"/>
                <w:lang w:val="ru-RU"/>
              </w:rPr>
            </w:pPr>
            <w:r w:rsidRPr="00457D8A">
              <w:rPr>
                <w:b/>
                <w:sz w:val="28"/>
                <w:szCs w:val="28"/>
                <w:lang w:val="ru-RU"/>
              </w:rPr>
              <w:t>7</w:t>
            </w:r>
          </w:p>
        </w:tc>
        <w:tc>
          <w:tcPr>
            <w:tcW w:w="509" w:type="dxa"/>
            <w:tcBorders>
              <w:top w:val="single" w:sz="3" w:space="0" w:color="000000"/>
              <w:left w:val="single" w:sz="4" w:space="0" w:color="auto"/>
              <w:bottom w:val="single" w:sz="3" w:space="0" w:color="000000"/>
              <w:right w:val="single" w:sz="3" w:space="0" w:color="000000"/>
            </w:tcBorders>
            <w:vAlign w:val="center"/>
          </w:tcPr>
          <w:p w:rsidR="00845C97" w:rsidRPr="00457D8A" w:rsidRDefault="00845C97" w:rsidP="00845C97">
            <w:pPr>
              <w:spacing w:after="0" w:line="240" w:lineRule="auto"/>
              <w:ind w:left="0" w:firstLine="0"/>
              <w:jc w:val="center"/>
              <w:rPr>
                <w:b/>
                <w:sz w:val="28"/>
                <w:szCs w:val="28"/>
              </w:rPr>
            </w:pPr>
            <w:r w:rsidRPr="00457D8A">
              <w:rPr>
                <w:b/>
                <w:sz w:val="28"/>
                <w:szCs w:val="28"/>
              </w:rPr>
              <w:t>6</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457D8A" w:rsidRDefault="00845C97" w:rsidP="00845C97">
            <w:pPr>
              <w:spacing w:after="0" w:line="240" w:lineRule="auto"/>
              <w:ind w:left="0" w:firstLine="0"/>
              <w:jc w:val="center"/>
              <w:rPr>
                <w:b/>
                <w:sz w:val="28"/>
                <w:szCs w:val="28"/>
              </w:rPr>
            </w:pPr>
            <w:r w:rsidRPr="00457D8A">
              <w:rPr>
                <w:b/>
                <w:sz w:val="28"/>
                <w:szCs w:val="28"/>
              </w:rPr>
              <w:t>14</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457D8A" w:rsidRDefault="00845C97" w:rsidP="00845C97">
            <w:pPr>
              <w:spacing w:after="0" w:line="240" w:lineRule="auto"/>
              <w:ind w:left="0" w:firstLine="0"/>
              <w:jc w:val="center"/>
              <w:rPr>
                <w:b/>
                <w:sz w:val="28"/>
                <w:szCs w:val="28"/>
              </w:rPr>
            </w:pPr>
            <w:r w:rsidRPr="00457D8A">
              <w:rPr>
                <w:b/>
                <w:sz w:val="28"/>
                <w:szCs w:val="28"/>
              </w:rPr>
              <w:t>7</w:t>
            </w:r>
          </w:p>
        </w:tc>
        <w:tc>
          <w:tcPr>
            <w:tcW w:w="510" w:type="dxa"/>
            <w:tcBorders>
              <w:top w:val="single" w:sz="3" w:space="0" w:color="000000"/>
              <w:left w:val="single" w:sz="4" w:space="0" w:color="auto"/>
              <w:bottom w:val="single" w:sz="3" w:space="0" w:color="000000"/>
              <w:right w:val="single" w:sz="4" w:space="0" w:color="auto"/>
            </w:tcBorders>
            <w:vAlign w:val="center"/>
          </w:tcPr>
          <w:p w:rsidR="00845C97" w:rsidRPr="00457D8A" w:rsidRDefault="00845C97" w:rsidP="00845C97">
            <w:pPr>
              <w:spacing w:after="0" w:line="240" w:lineRule="auto"/>
              <w:ind w:left="0" w:firstLine="0"/>
              <w:jc w:val="center"/>
              <w:rPr>
                <w:b/>
                <w:sz w:val="28"/>
                <w:szCs w:val="28"/>
              </w:rPr>
            </w:pPr>
            <w:r w:rsidRPr="00457D8A">
              <w:rPr>
                <w:b/>
                <w:sz w:val="28"/>
                <w:szCs w:val="28"/>
              </w:rPr>
              <w:t>15</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457D8A" w:rsidRDefault="00845C97" w:rsidP="00845C97">
            <w:pPr>
              <w:spacing w:after="0" w:line="240" w:lineRule="auto"/>
              <w:ind w:left="0" w:firstLine="0"/>
              <w:jc w:val="center"/>
              <w:rPr>
                <w:b/>
                <w:sz w:val="28"/>
                <w:szCs w:val="28"/>
              </w:rPr>
            </w:pPr>
            <w:r w:rsidRPr="00457D8A">
              <w:rPr>
                <w:b/>
                <w:sz w:val="28"/>
                <w:szCs w:val="28"/>
              </w:rPr>
              <w:t>12</w:t>
            </w:r>
          </w:p>
        </w:tc>
        <w:tc>
          <w:tcPr>
            <w:tcW w:w="838" w:type="dxa"/>
            <w:tcBorders>
              <w:top w:val="single" w:sz="3" w:space="0" w:color="000000"/>
              <w:left w:val="single" w:sz="4" w:space="0" w:color="auto"/>
              <w:bottom w:val="single" w:sz="3" w:space="0" w:color="000000"/>
              <w:right w:val="single" w:sz="3" w:space="0" w:color="000000"/>
            </w:tcBorders>
            <w:vAlign w:val="center"/>
          </w:tcPr>
          <w:p w:rsidR="00845C97" w:rsidRPr="00457D8A" w:rsidRDefault="00845C97" w:rsidP="00845C97">
            <w:pPr>
              <w:spacing w:after="0" w:line="240" w:lineRule="auto"/>
              <w:ind w:left="0" w:firstLine="0"/>
              <w:jc w:val="center"/>
              <w:rPr>
                <w:b/>
                <w:sz w:val="28"/>
                <w:szCs w:val="28"/>
                <w:lang w:val="ru-RU"/>
              </w:rPr>
            </w:pPr>
            <w:r w:rsidRPr="00457D8A">
              <w:rPr>
                <w:b/>
                <w:sz w:val="28"/>
                <w:szCs w:val="28"/>
              </w:rPr>
              <w:t>1</w:t>
            </w:r>
            <w:r w:rsidRPr="00457D8A">
              <w:rPr>
                <w:b/>
                <w:sz w:val="28"/>
                <w:szCs w:val="28"/>
                <w:lang w:val="ru-RU"/>
              </w:rPr>
              <w:t>10</w:t>
            </w:r>
          </w:p>
        </w:tc>
      </w:tr>
      <w:tr w:rsidR="00845C97" w:rsidRPr="00845C97" w:rsidTr="00457D8A">
        <w:trPr>
          <w:trHeight w:val="683"/>
          <w:jc w:val="center"/>
        </w:trPr>
        <w:tc>
          <w:tcPr>
            <w:tcW w:w="2797" w:type="dxa"/>
            <w:vMerge/>
            <w:tcBorders>
              <w:left w:val="single" w:sz="3" w:space="0" w:color="000000"/>
              <w:bottom w:val="single" w:sz="3" w:space="0" w:color="000000"/>
              <w:right w:val="single" w:sz="3" w:space="0" w:color="000000"/>
            </w:tcBorders>
            <w:shd w:val="clear" w:color="auto" w:fill="auto"/>
            <w:vAlign w:val="center"/>
          </w:tcPr>
          <w:p w:rsidR="00845C97" w:rsidRPr="00845C97" w:rsidRDefault="00845C97" w:rsidP="00845C97">
            <w:pPr>
              <w:spacing w:after="0" w:line="240" w:lineRule="auto"/>
              <w:ind w:left="0" w:firstLine="0"/>
              <w:jc w:val="left"/>
              <w:rPr>
                <w:b/>
                <w:sz w:val="24"/>
                <w:szCs w:val="24"/>
                <w:lang w:val="ru-RU"/>
              </w:rPr>
            </w:pPr>
          </w:p>
        </w:tc>
        <w:tc>
          <w:tcPr>
            <w:tcW w:w="584"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2</w:t>
            </w:r>
          </w:p>
        </w:tc>
        <w:tc>
          <w:tcPr>
            <w:tcW w:w="608"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2</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0</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0</w:t>
            </w:r>
          </w:p>
        </w:tc>
        <w:tc>
          <w:tcPr>
            <w:tcW w:w="509"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1</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1</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0</w:t>
            </w:r>
          </w:p>
        </w:tc>
        <w:tc>
          <w:tcPr>
            <w:tcW w:w="509"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3</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3</w:t>
            </w:r>
          </w:p>
        </w:tc>
        <w:tc>
          <w:tcPr>
            <w:tcW w:w="508" w:type="dxa"/>
            <w:tcBorders>
              <w:top w:val="single" w:sz="3" w:space="0" w:color="000000"/>
              <w:left w:val="single" w:sz="3" w:space="0" w:color="000000"/>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1</w:t>
            </w:r>
          </w:p>
        </w:tc>
        <w:tc>
          <w:tcPr>
            <w:tcW w:w="510" w:type="dxa"/>
            <w:tcBorders>
              <w:top w:val="single" w:sz="3" w:space="0" w:color="000000"/>
              <w:left w:val="single" w:sz="4" w:space="0" w:color="auto"/>
              <w:bottom w:val="single" w:sz="3" w:space="0" w:color="000000"/>
              <w:right w:val="single" w:sz="4" w:space="0" w:color="auto"/>
            </w:tcBorders>
            <w:vAlign w:val="center"/>
          </w:tcPr>
          <w:p w:rsidR="00845C97" w:rsidRPr="007C353F" w:rsidRDefault="00845C97" w:rsidP="00845C97">
            <w:pPr>
              <w:spacing w:after="0" w:line="240" w:lineRule="auto"/>
              <w:ind w:left="0" w:firstLine="0"/>
              <w:jc w:val="center"/>
            </w:pPr>
            <w:r w:rsidRPr="007C353F">
              <w:t>1</w:t>
            </w:r>
          </w:p>
        </w:tc>
        <w:tc>
          <w:tcPr>
            <w:tcW w:w="510" w:type="dxa"/>
            <w:tcBorders>
              <w:top w:val="single" w:sz="3" w:space="0" w:color="000000"/>
              <w:left w:val="single" w:sz="4" w:space="0" w:color="auto"/>
              <w:bottom w:val="single" w:sz="3" w:space="0" w:color="000000"/>
              <w:right w:val="single" w:sz="3" w:space="0" w:color="000000"/>
            </w:tcBorders>
            <w:vAlign w:val="center"/>
          </w:tcPr>
          <w:p w:rsidR="00845C97" w:rsidRPr="007C353F" w:rsidRDefault="00845C97" w:rsidP="00845C97">
            <w:pPr>
              <w:spacing w:after="0" w:line="240" w:lineRule="auto"/>
              <w:ind w:left="0" w:firstLine="0"/>
              <w:jc w:val="center"/>
            </w:pPr>
            <w:r w:rsidRPr="007C353F">
              <w:t>0</w:t>
            </w:r>
          </w:p>
        </w:tc>
        <w:tc>
          <w:tcPr>
            <w:tcW w:w="838" w:type="dxa"/>
            <w:tcBorders>
              <w:top w:val="single" w:sz="3" w:space="0" w:color="000000"/>
              <w:left w:val="single" w:sz="4" w:space="0" w:color="auto"/>
              <w:bottom w:val="single" w:sz="3" w:space="0" w:color="000000"/>
              <w:right w:val="single" w:sz="3" w:space="0" w:color="000000"/>
            </w:tcBorders>
            <w:vAlign w:val="center"/>
          </w:tcPr>
          <w:p w:rsidR="00845C97" w:rsidRPr="00845C97" w:rsidRDefault="00845C97" w:rsidP="00845C97">
            <w:pPr>
              <w:spacing w:after="0" w:line="240" w:lineRule="auto"/>
              <w:ind w:left="0" w:firstLine="0"/>
              <w:jc w:val="center"/>
              <w:rPr>
                <w:b/>
                <w:sz w:val="24"/>
                <w:szCs w:val="24"/>
              </w:rPr>
            </w:pPr>
            <w:r w:rsidRPr="00845C97">
              <w:rPr>
                <w:b/>
                <w:sz w:val="24"/>
                <w:szCs w:val="24"/>
              </w:rPr>
              <w:t>14</w:t>
            </w:r>
          </w:p>
        </w:tc>
      </w:tr>
    </w:tbl>
    <w:p w:rsidR="00845C97" w:rsidRPr="00772E32" w:rsidRDefault="00845C97" w:rsidP="009871AA">
      <w:pPr>
        <w:spacing w:after="0" w:line="264" w:lineRule="auto"/>
        <w:ind w:left="0" w:firstLine="567"/>
        <w:rPr>
          <w:sz w:val="24"/>
          <w:szCs w:val="24"/>
          <w:lang w:val="ru-RU" w:eastAsia="ru-RU"/>
        </w:rPr>
      </w:pPr>
      <w:r w:rsidRPr="00772E32">
        <w:rPr>
          <w:sz w:val="24"/>
          <w:szCs w:val="24"/>
          <w:lang w:val="ru-RU" w:eastAsia="ru-RU"/>
        </w:rPr>
        <w:t>Таким образом, 59 детей имеют легкую умственную отсталость, 51 – более тяжелые ментальные нарушения.</w:t>
      </w:r>
    </w:p>
    <w:p w:rsidR="000B1B2F" w:rsidRDefault="000B1B2F" w:rsidP="00845C97">
      <w:pPr>
        <w:spacing w:after="0" w:line="240" w:lineRule="auto"/>
        <w:ind w:left="0" w:firstLine="709"/>
        <w:rPr>
          <w:sz w:val="24"/>
          <w:szCs w:val="24"/>
          <w:lang w:val="ru-RU"/>
        </w:rPr>
      </w:pPr>
    </w:p>
    <w:p w:rsidR="00845C97" w:rsidRPr="00845C97" w:rsidRDefault="00845C97" w:rsidP="00C84FB5">
      <w:pPr>
        <w:spacing w:after="0" w:line="240" w:lineRule="auto"/>
        <w:ind w:left="0" w:right="140" w:firstLine="567"/>
        <w:jc w:val="left"/>
        <w:rPr>
          <w:b/>
          <w:sz w:val="24"/>
          <w:szCs w:val="24"/>
          <w:lang w:val="ru-RU"/>
        </w:rPr>
      </w:pPr>
      <w:r w:rsidRPr="00845C97">
        <w:rPr>
          <w:b/>
          <w:sz w:val="24"/>
          <w:szCs w:val="24"/>
          <w:lang w:val="ru-RU"/>
        </w:rPr>
        <w:t xml:space="preserve">Табл. 2 Сопоставление данных по контингенту обучающихся </w:t>
      </w:r>
    </w:p>
    <w:tbl>
      <w:tblPr>
        <w:tblW w:w="4938" w:type="pct"/>
        <w:tblInd w:w="-4" w:type="dxa"/>
        <w:tblCellMar>
          <w:top w:w="7" w:type="dxa"/>
          <w:right w:w="48" w:type="dxa"/>
        </w:tblCellMar>
        <w:tblLook w:val="04A0"/>
      </w:tblPr>
      <w:tblGrid>
        <w:gridCol w:w="764"/>
        <w:gridCol w:w="1457"/>
        <w:gridCol w:w="1510"/>
        <w:gridCol w:w="1386"/>
        <w:gridCol w:w="1387"/>
        <w:gridCol w:w="1387"/>
        <w:gridCol w:w="718"/>
        <w:gridCol w:w="1205"/>
      </w:tblGrid>
      <w:tr w:rsidR="00845C97" w:rsidRPr="00845C97" w:rsidTr="001824B0">
        <w:trPr>
          <w:trHeight w:val="768"/>
        </w:trPr>
        <w:tc>
          <w:tcPr>
            <w:tcW w:w="403"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845C97" w:rsidRDefault="00845C97" w:rsidP="00845C97">
            <w:pPr>
              <w:spacing w:after="0" w:line="240" w:lineRule="auto"/>
              <w:ind w:left="0" w:right="21" w:firstLine="0"/>
              <w:jc w:val="center"/>
              <w:rPr>
                <w:sz w:val="24"/>
                <w:szCs w:val="24"/>
                <w:lang w:val="ru-RU"/>
              </w:rPr>
            </w:pPr>
          </w:p>
        </w:tc>
        <w:tc>
          <w:tcPr>
            <w:tcW w:w="669" w:type="pct"/>
            <w:tcBorders>
              <w:top w:val="single" w:sz="3" w:space="0" w:color="000000"/>
              <w:left w:val="single" w:sz="3" w:space="0" w:color="000000"/>
              <w:bottom w:val="single" w:sz="3" w:space="0" w:color="000000"/>
              <w:right w:val="single" w:sz="3" w:space="0" w:color="000000"/>
            </w:tcBorders>
            <w:vAlign w:val="center"/>
          </w:tcPr>
          <w:p w:rsidR="00845C97" w:rsidRPr="001824B0" w:rsidRDefault="00845C97" w:rsidP="001824B0">
            <w:pPr>
              <w:spacing w:after="0" w:line="240" w:lineRule="auto"/>
              <w:ind w:left="0" w:firstLine="0"/>
              <w:jc w:val="center"/>
              <w:rPr>
                <w:lang w:val="ru-RU"/>
              </w:rPr>
            </w:pPr>
            <w:r w:rsidRPr="001824B0">
              <w:rPr>
                <w:lang w:val="ru-RU"/>
              </w:rPr>
              <w:t>Всего обучающихся</w:t>
            </w:r>
          </w:p>
        </w:tc>
        <w:tc>
          <w:tcPr>
            <w:tcW w:w="783"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1824B0" w:rsidRDefault="00845C97" w:rsidP="001824B0">
            <w:pPr>
              <w:spacing w:after="0" w:line="240" w:lineRule="auto"/>
              <w:ind w:left="0" w:firstLine="0"/>
              <w:jc w:val="center"/>
              <w:rPr>
                <w:lang w:val="ru-RU"/>
              </w:rPr>
            </w:pPr>
            <w:r w:rsidRPr="001824B0">
              <w:rPr>
                <w:lang w:val="ru-RU"/>
              </w:rPr>
              <w:t>слегкой умственной отсталостью</w:t>
            </w:r>
          </w:p>
        </w:tc>
        <w:tc>
          <w:tcPr>
            <w:tcW w:w="720"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1824B0" w:rsidRDefault="00845C97" w:rsidP="001824B0">
            <w:pPr>
              <w:spacing w:after="0" w:line="240" w:lineRule="auto"/>
              <w:ind w:left="0" w:firstLine="0"/>
              <w:jc w:val="center"/>
              <w:rPr>
                <w:lang w:val="ru-RU"/>
              </w:rPr>
            </w:pPr>
            <w:r w:rsidRPr="001824B0">
              <w:rPr>
                <w:lang w:val="ru-RU"/>
              </w:rPr>
              <w:t>с умеренной умственной отсталостью</w:t>
            </w:r>
          </w:p>
        </w:tc>
        <w:tc>
          <w:tcPr>
            <w:tcW w:w="720"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1824B0" w:rsidRDefault="00845C97" w:rsidP="001824B0">
            <w:pPr>
              <w:spacing w:after="0" w:line="240" w:lineRule="auto"/>
              <w:ind w:left="0" w:firstLine="0"/>
              <w:jc w:val="center"/>
              <w:rPr>
                <w:lang w:val="ru-RU"/>
              </w:rPr>
            </w:pPr>
            <w:r w:rsidRPr="001824B0">
              <w:rPr>
                <w:lang w:val="ru-RU"/>
              </w:rPr>
              <w:t>стяжелой умственной отсталостью</w:t>
            </w:r>
          </w:p>
        </w:tc>
        <w:tc>
          <w:tcPr>
            <w:tcW w:w="720" w:type="pct"/>
            <w:tcBorders>
              <w:top w:val="single" w:sz="3" w:space="0" w:color="000000"/>
              <w:left w:val="single" w:sz="3" w:space="0" w:color="000000"/>
              <w:bottom w:val="single" w:sz="3" w:space="0" w:color="000000"/>
              <w:right w:val="single" w:sz="3" w:space="0" w:color="000000"/>
            </w:tcBorders>
            <w:vAlign w:val="center"/>
          </w:tcPr>
          <w:p w:rsidR="00845C97" w:rsidRPr="001824B0" w:rsidRDefault="00845C97" w:rsidP="001824B0">
            <w:pPr>
              <w:spacing w:after="0" w:line="240" w:lineRule="auto"/>
              <w:ind w:left="0" w:firstLine="0"/>
              <w:jc w:val="center"/>
            </w:pPr>
            <w:r w:rsidRPr="001824B0">
              <w:rPr>
                <w:lang w:val="ru-RU"/>
              </w:rPr>
              <w:t>сглубокой умственной отсталостью</w:t>
            </w:r>
          </w:p>
        </w:tc>
        <w:tc>
          <w:tcPr>
            <w:tcW w:w="379"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1824B0" w:rsidRDefault="00845C97" w:rsidP="001824B0">
            <w:pPr>
              <w:spacing w:after="0" w:line="240" w:lineRule="auto"/>
              <w:ind w:left="0" w:firstLine="0"/>
              <w:jc w:val="center"/>
              <w:rPr>
                <w:lang w:val="ru-RU"/>
              </w:rPr>
            </w:pPr>
            <w:r w:rsidRPr="001824B0">
              <w:rPr>
                <w:lang w:val="ru-RU"/>
              </w:rPr>
              <w:t>сРАС</w:t>
            </w:r>
          </w:p>
        </w:tc>
        <w:tc>
          <w:tcPr>
            <w:tcW w:w="607"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1824B0" w:rsidRDefault="00845C97" w:rsidP="001824B0">
            <w:pPr>
              <w:spacing w:after="0" w:line="240" w:lineRule="auto"/>
              <w:ind w:left="0" w:firstLine="0"/>
              <w:jc w:val="center"/>
            </w:pPr>
            <w:proofErr w:type="spellStart"/>
            <w:r w:rsidRPr="001824B0">
              <w:t>Обучаются</w:t>
            </w:r>
            <w:proofErr w:type="spellEnd"/>
            <w:r w:rsidR="00B56425">
              <w:t xml:space="preserve"> </w:t>
            </w:r>
            <w:proofErr w:type="spellStart"/>
            <w:r w:rsidRPr="001824B0">
              <w:t>на</w:t>
            </w:r>
            <w:proofErr w:type="spellEnd"/>
            <w:r w:rsidR="00B56425">
              <w:t xml:space="preserve"> </w:t>
            </w:r>
            <w:proofErr w:type="spellStart"/>
            <w:r w:rsidRPr="001824B0">
              <w:t>дому</w:t>
            </w:r>
            <w:proofErr w:type="spellEnd"/>
          </w:p>
        </w:tc>
      </w:tr>
      <w:tr w:rsidR="00845C97" w:rsidRPr="00845C97" w:rsidTr="007C353F">
        <w:trPr>
          <w:cantSplit/>
          <w:trHeight w:val="358"/>
        </w:trPr>
        <w:tc>
          <w:tcPr>
            <w:tcW w:w="403"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pPr>
            <w:r w:rsidRPr="007C353F">
              <w:t>2019</w:t>
            </w:r>
          </w:p>
        </w:tc>
        <w:tc>
          <w:tcPr>
            <w:tcW w:w="669" w:type="pct"/>
            <w:tcBorders>
              <w:top w:val="single" w:sz="3" w:space="0" w:color="000000"/>
              <w:left w:val="single" w:sz="3" w:space="0" w:color="000000"/>
              <w:bottom w:val="single" w:sz="3" w:space="0" w:color="000000"/>
              <w:right w:val="single" w:sz="3" w:space="0" w:color="000000"/>
            </w:tcBorders>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98</w:t>
            </w:r>
          </w:p>
        </w:tc>
        <w:tc>
          <w:tcPr>
            <w:tcW w:w="783"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pPr>
            <w:r w:rsidRPr="007C353F">
              <w:t>55</w:t>
            </w:r>
          </w:p>
        </w:tc>
        <w:tc>
          <w:tcPr>
            <w:tcW w:w="720"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pPr>
            <w:r w:rsidRPr="007C353F">
              <w:t>36</w:t>
            </w:r>
          </w:p>
        </w:tc>
        <w:tc>
          <w:tcPr>
            <w:tcW w:w="720"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pPr>
            <w:r w:rsidRPr="007C353F">
              <w:t>6</w:t>
            </w:r>
          </w:p>
        </w:tc>
        <w:tc>
          <w:tcPr>
            <w:tcW w:w="720" w:type="pct"/>
            <w:tcBorders>
              <w:top w:val="single" w:sz="3" w:space="0" w:color="000000"/>
              <w:left w:val="single" w:sz="3" w:space="0" w:color="000000"/>
              <w:bottom w:val="single" w:sz="3" w:space="0" w:color="000000"/>
              <w:right w:val="single" w:sz="3" w:space="0" w:color="000000"/>
            </w:tcBorders>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1</w:t>
            </w:r>
          </w:p>
        </w:tc>
        <w:tc>
          <w:tcPr>
            <w:tcW w:w="379"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pPr>
            <w:r w:rsidRPr="007C353F">
              <w:t>15</w:t>
            </w:r>
          </w:p>
        </w:tc>
        <w:tc>
          <w:tcPr>
            <w:tcW w:w="607"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pPr>
            <w:r w:rsidRPr="007C353F">
              <w:t>7</w:t>
            </w:r>
          </w:p>
        </w:tc>
      </w:tr>
      <w:tr w:rsidR="00845C97" w:rsidRPr="00845C97" w:rsidTr="007C353F">
        <w:trPr>
          <w:cantSplit/>
          <w:trHeight w:val="352"/>
        </w:trPr>
        <w:tc>
          <w:tcPr>
            <w:tcW w:w="403"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2020</w:t>
            </w:r>
          </w:p>
        </w:tc>
        <w:tc>
          <w:tcPr>
            <w:tcW w:w="669" w:type="pct"/>
            <w:tcBorders>
              <w:top w:val="single" w:sz="3" w:space="0" w:color="000000"/>
              <w:left w:val="single" w:sz="3" w:space="0" w:color="000000"/>
              <w:bottom w:val="single" w:sz="3" w:space="0" w:color="000000"/>
              <w:right w:val="single" w:sz="3" w:space="0" w:color="000000"/>
            </w:tcBorders>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98</w:t>
            </w:r>
          </w:p>
        </w:tc>
        <w:tc>
          <w:tcPr>
            <w:tcW w:w="783"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54</w:t>
            </w:r>
          </w:p>
        </w:tc>
        <w:tc>
          <w:tcPr>
            <w:tcW w:w="720"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33</w:t>
            </w:r>
          </w:p>
        </w:tc>
        <w:tc>
          <w:tcPr>
            <w:tcW w:w="720"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10</w:t>
            </w:r>
          </w:p>
        </w:tc>
        <w:tc>
          <w:tcPr>
            <w:tcW w:w="720" w:type="pct"/>
            <w:tcBorders>
              <w:top w:val="single" w:sz="3" w:space="0" w:color="000000"/>
              <w:left w:val="single" w:sz="3" w:space="0" w:color="000000"/>
              <w:bottom w:val="single" w:sz="3" w:space="0" w:color="000000"/>
              <w:right w:val="single" w:sz="3" w:space="0" w:color="000000"/>
            </w:tcBorders>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1</w:t>
            </w:r>
          </w:p>
        </w:tc>
        <w:tc>
          <w:tcPr>
            <w:tcW w:w="379"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17</w:t>
            </w:r>
          </w:p>
        </w:tc>
        <w:tc>
          <w:tcPr>
            <w:tcW w:w="607"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12</w:t>
            </w:r>
          </w:p>
        </w:tc>
      </w:tr>
      <w:tr w:rsidR="00845C97" w:rsidRPr="00845C97" w:rsidTr="007C353F">
        <w:trPr>
          <w:cantSplit/>
          <w:trHeight w:val="325"/>
        </w:trPr>
        <w:tc>
          <w:tcPr>
            <w:tcW w:w="403"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2021</w:t>
            </w:r>
          </w:p>
        </w:tc>
        <w:tc>
          <w:tcPr>
            <w:tcW w:w="669" w:type="pct"/>
            <w:tcBorders>
              <w:top w:val="single" w:sz="3" w:space="0" w:color="000000"/>
              <w:left w:val="single" w:sz="3" w:space="0" w:color="000000"/>
              <w:bottom w:val="single" w:sz="3" w:space="0" w:color="000000"/>
              <w:right w:val="single" w:sz="3" w:space="0" w:color="000000"/>
            </w:tcBorders>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103</w:t>
            </w:r>
          </w:p>
        </w:tc>
        <w:tc>
          <w:tcPr>
            <w:tcW w:w="783"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55</w:t>
            </w:r>
          </w:p>
        </w:tc>
        <w:tc>
          <w:tcPr>
            <w:tcW w:w="720"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39</w:t>
            </w:r>
          </w:p>
        </w:tc>
        <w:tc>
          <w:tcPr>
            <w:tcW w:w="720"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9</w:t>
            </w:r>
          </w:p>
        </w:tc>
        <w:tc>
          <w:tcPr>
            <w:tcW w:w="720" w:type="pct"/>
            <w:tcBorders>
              <w:top w:val="single" w:sz="3" w:space="0" w:color="000000"/>
              <w:left w:val="single" w:sz="3" w:space="0" w:color="000000"/>
              <w:bottom w:val="single" w:sz="3" w:space="0" w:color="000000"/>
              <w:right w:val="single" w:sz="3" w:space="0" w:color="000000"/>
            </w:tcBorders>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0</w:t>
            </w:r>
          </w:p>
        </w:tc>
        <w:tc>
          <w:tcPr>
            <w:tcW w:w="379"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16</w:t>
            </w:r>
          </w:p>
        </w:tc>
        <w:tc>
          <w:tcPr>
            <w:tcW w:w="607"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8</w:t>
            </w:r>
          </w:p>
        </w:tc>
      </w:tr>
      <w:tr w:rsidR="00845C97" w:rsidRPr="00845C97" w:rsidTr="007C353F">
        <w:trPr>
          <w:cantSplit/>
          <w:trHeight w:val="315"/>
        </w:trPr>
        <w:tc>
          <w:tcPr>
            <w:tcW w:w="403"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pPr>
            <w:r w:rsidRPr="007C353F">
              <w:t>2022</w:t>
            </w:r>
          </w:p>
        </w:tc>
        <w:tc>
          <w:tcPr>
            <w:tcW w:w="669" w:type="pct"/>
            <w:tcBorders>
              <w:top w:val="single" w:sz="3" w:space="0" w:color="000000"/>
              <w:left w:val="single" w:sz="3" w:space="0" w:color="000000"/>
              <w:bottom w:val="single" w:sz="3" w:space="0" w:color="000000"/>
              <w:right w:val="single" w:sz="3" w:space="0" w:color="000000"/>
            </w:tcBorders>
            <w:vAlign w:val="center"/>
          </w:tcPr>
          <w:p w:rsidR="00845C97" w:rsidRPr="007C353F" w:rsidRDefault="00845C97" w:rsidP="007C353F">
            <w:pPr>
              <w:spacing w:after="100" w:afterAutospacing="1" w:line="240" w:lineRule="auto"/>
              <w:ind w:left="0" w:firstLine="0"/>
              <w:jc w:val="center"/>
              <w:rPr>
                <w:lang w:val="ru-RU"/>
              </w:rPr>
            </w:pPr>
            <w:r w:rsidRPr="007C353F">
              <w:rPr>
                <w:lang w:val="ru-RU"/>
              </w:rPr>
              <w:t>110</w:t>
            </w:r>
          </w:p>
        </w:tc>
        <w:tc>
          <w:tcPr>
            <w:tcW w:w="783"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pPr>
            <w:r w:rsidRPr="007C353F">
              <w:t>59</w:t>
            </w:r>
          </w:p>
        </w:tc>
        <w:tc>
          <w:tcPr>
            <w:tcW w:w="720"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rPr>
                <w:lang w:val="ru-RU"/>
              </w:rPr>
            </w:pPr>
            <w:r w:rsidRPr="007C353F">
              <w:t>4</w:t>
            </w:r>
            <w:r w:rsidRPr="007C353F">
              <w:rPr>
                <w:lang w:val="ru-RU"/>
              </w:rPr>
              <w:t>3</w:t>
            </w:r>
          </w:p>
        </w:tc>
        <w:tc>
          <w:tcPr>
            <w:tcW w:w="720"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pPr>
            <w:r w:rsidRPr="007C353F">
              <w:t>8</w:t>
            </w:r>
          </w:p>
        </w:tc>
        <w:tc>
          <w:tcPr>
            <w:tcW w:w="720" w:type="pct"/>
            <w:tcBorders>
              <w:top w:val="single" w:sz="3" w:space="0" w:color="000000"/>
              <w:left w:val="single" w:sz="3" w:space="0" w:color="000000"/>
              <w:bottom w:val="single" w:sz="3" w:space="0" w:color="000000"/>
              <w:right w:val="single" w:sz="3" w:space="0" w:color="000000"/>
            </w:tcBorders>
            <w:vAlign w:val="center"/>
          </w:tcPr>
          <w:p w:rsidR="00845C97" w:rsidRPr="007C353F" w:rsidRDefault="00845C97" w:rsidP="007C353F">
            <w:pPr>
              <w:spacing w:after="100" w:afterAutospacing="1" w:line="240" w:lineRule="auto"/>
              <w:ind w:left="0" w:firstLine="0"/>
              <w:jc w:val="center"/>
            </w:pPr>
            <w:r w:rsidRPr="007C353F">
              <w:t>0</w:t>
            </w:r>
          </w:p>
        </w:tc>
        <w:tc>
          <w:tcPr>
            <w:tcW w:w="379"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pPr>
            <w:r w:rsidRPr="007C353F">
              <w:t>14</w:t>
            </w:r>
          </w:p>
        </w:tc>
        <w:tc>
          <w:tcPr>
            <w:tcW w:w="607" w:type="pct"/>
            <w:tcBorders>
              <w:top w:val="single" w:sz="3" w:space="0" w:color="000000"/>
              <w:left w:val="single" w:sz="3" w:space="0" w:color="000000"/>
              <w:bottom w:val="single" w:sz="3" w:space="0" w:color="000000"/>
              <w:right w:val="single" w:sz="3" w:space="0" w:color="000000"/>
            </w:tcBorders>
            <w:shd w:val="clear" w:color="auto" w:fill="auto"/>
            <w:vAlign w:val="center"/>
          </w:tcPr>
          <w:p w:rsidR="00845C97" w:rsidRPr="007C353F" w:rsidRDefault="00845C97" w:rsidP="007C353F">
            <w:pPr>
              <w:spacing w:after="100" w:afterAutospacing="1" w:line="240" w:lineRule="auto"/>
              <w:ind w:left="0" w:firstLine="0"/>
              <w:jc w:val="center"/>
            </w:pPr>
            <w:r w:rsidRPr="007C353F">
              <w:t>14</w:t>
            </w:r>
          </w:p>
        </w:tc>
      </w:tr>
    </w:tbl>
    <w:p w:rsidR="007C1D66" w:rsidRDefault="007C1D66" w:rsidP="001824B0">
      <w:pPr>
        <w:spacing w:after="0" w:line="240" w:lineRule="auto"/>
        <w:ind w:left="142" w:right="131" w:firstLine="567"/>
        <w:rPr>
          <w:sz w:val="24"/>
          <w:szCs w:val="24"/>
          <w:lang w:val="ru-RU"/>
        </w:rPr>
      </w:pPr>
    </w:p>
    <w:p w:rsidR="007533AA" w:rsidRPr="00772E32" w:rsidRDefault="00845C97" w:rsidP="009871AA">
      <w:pPr>
        <w:spacing w:after="0" w:line="264" w:lineRule="auto"/>
        <w:ind w:left="0" w:firstLine="567"/>
        <w:rPr>
          <w:sz w:val="24"/>
          <w:szCs w:val="24"/>
          <w:lang w:val="ru-RU"/>
        </w:rPr>
      </w:pPr>
      <w:r w:rsidRPr="00772E32">
        <w:rPr>
          <w:sz w:val="24"/>
          <w:szCs w:val="24"/>
          <w:lang w:val="ru-RU"/>
        </w:rPr>
        <w:t>Таким образом, значительных изменений в контингенте обучающихся за последние четыре года не отмечается – процент детей с различной степенью умственной отсталости по отношению к общему количеству учеников остается достаточно стабильным, также</w:t>
      </w:r>
      <w:r w:rsidR="007533AA" w:rsidRPr="00772E32">
        <w:rPr>
          <w:sz w:val="24"/>
          <w:szCs w:val="24"/>
          <w:lang w:val="ru-RU"/>
        </w:rPr>
        <w:t>,</w:t>
      </w:r>
      <w:r w:rsidRPr="00772E32">
        <w:rPr>
          <w:sz w:val="24"/>
          <w:szCs w:val="24"/>
          <w:lang w:val="ru-RU"/>
        </w:rPr>
        <w:t xml:space="preserve"> как и процент детей, имеющих установленные расстройства аутистического спектра. </w:t>
      </w:r>
    </w:p>
    <w:p w:rsidR="00845C97" w:rsidRPr="00772E32" w:rsidRDefault="00845C97" w:rsidP="009871AA">
      <w:pPr>
        <w:spacing w:after="0" w:line="264" w:lineRule="auto"/>
        <w:ind w:left="0" w:firstLine="567"/>
        <w:rPr>
          <w:sz w:val="24"/>
          <w:szCs w:val="24"/>
          <w:lang w:val="ru-RU"/>
        </w:rPr>
      </w:pPr>
      <w:r w:rsidRPr="00772E32">
        <w:rPr>
          <w:sz w:val="24"/>
          <w:szCs w:val="24"/>
          <w:lang w:val="ru-RU"/>
        </w:rPr>
        <w:t xml:space="preserve">В текущем учебном году, по сравнению с прошлым учебным годом, вырос процент детей, обучающихся на дому – с 8% до 13%. У 71% учеников-«надомников» комбинированная форма обучения, включающая в себя как индивидуальные уроки и занятия, так и посещение ребенком отдельных уроков совместно с классной группой. Индивидуальные учебные планы могут меняться в течение года – в зависимости от самочувствия и возможностей ученика может постепенно увеличиваться количество уроков, посещаемых в составе классной группы или количество учебных дней в условиях школы. Выстраивание гибких, комбинированных индивидуальных образовательных траекторий дает возможность, с одной стороны, развивать социальные навыки ребенка, с другой стороны, посильная </w:t>
      </w:r>
      <w:proofErr w:type="spellStart"/>
      <w:r w:rsidRPr="00772E32">
        <w:rPr>
          <w:sz w:val="24"/>
          <w:szCs w:val="24"/>
          <w:lang w:val="ru-RU"/>
        </w:rPr>
        <w:t>дозированность</w:t>
      </w:r>
      <w:proofErr w:type="spellEnd"/>
      <w:r w:rsidRPr="00772E32">
        <w:rPr>
          <w:sz w:val="24"/>
          <w:szCs w:val="24"/>
          <w:lang w:val="ru-RU"/>
        </w:rPr>
        <w:t xml:space="preserve"> нагрузки (учебной, внеурочной, коммуникативной и др.), во многом способствует нормализации его психоэмоционального состояния.</w:t>
      </w:r>
    </w:p>
    <w:p w:rsidR="002D7757" w:rsidRDefault="002D7757" w:rsidP="007C1D66">
      <w:pPr>
        <w:spacing w:after="0" w:line="240" w:lineRule="auto"/>
        <w:ind w:left="-567" w:right="131" w:firstLine="709"/>
        <w:rPr>
          <w:sz w:val="24"/>
          <w:szCs w:val="24"/>
          <w:lang w:val="ru-RU"/>
        </w:rPr>
      </w:pPr>
    </w:p>
    <w:p w:rsidR="002D7757" w:rsidRPr="00172C01" w:rsidRDefault="002D7757" w:rsidP="00C84FB5">
      <w:pPr>
        <w:spacing w:after="0" w:line="259" w:lineRule="auto"/>
        <w:ind w:left="0" w:right="131" w:firstLine="567"/>
        <w:jc w:val="left"/>
        <w:rPr>
          <w:b/>
          <w:iCs/>
          <w:sz w:val="24"/>
          <w:szCs w:val="24"/>
          <w:lang w:val="ru-RU"/>
        </w:rPr>
      </w:pPr>
      <w:r w:rsidRPr="00172C01">
        <w:rPr>
          <w:b/>
          <w:iCs/>
          <w:sz w:val="24"/>
          <w:szCs w:val="24"/>
          <w:lang w:val="ru-RU"/>
        </w:rPr>
        <w:t xml:space="preserve">Табл. 3.  Сопоставление условий семейного воспитания </w:t>
      </w:r>
    </w:p>
    <w:tbl>
      <w:tblPr>
        <w:tblW w:w="9639" w:type="dxa"/>
        <w:tblInd w:w="-4" w:type="dxa"/>
        <w:tblCellMar>
          <w:top w:w="3" w:type="dxa"/>
          <w:left w:w="36" w:type="dxa"/>
          <w:right w:w="0" w:type="dxa"/>
        </w:tblCellMar>
        <w:tblLook w:val="04A0"/>
      </w:tblPr>
      <w:tblGrid>
        <w:gridCol w:w="993"/>
        <w:gridCol w:w="2126"/>
        <w:gridCol w:w="2166"/>
        <w:gridCol w:w="2370"/>
        <w:gridCol w:w="1984"/>
      </w:tblGrid>
      <w:tr w:rsidR="002D7757" w:rsidRPr="002D7757" w:rsidTr="00172C01">
        <w:trPr>
          <w:trHeight w:val="773"/>
        </w:trPr>
        <w:tc>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CB0FB1" w:rsidRDefault="002D7757" w:rsidP="00E62C5B">
            <w:pPr>
              <w:spacing w:after="0" w:line="259" w:lineRule="auto"/>
              <w:ind w:left="6" w:firstLine="0"/>
              <w:jc w:val="center"/>
              <w:rPr>
                <w:lang w:val="ru-RU"/>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2D7757" w:rsidRDefault="002D7757" w:rsidP="00E62C5B">
            <w:pPr>
              <w:spacing w:after="0" w:line="259" w:lineRule="auto"/>
              <w:ind w:left="111" w:firstLine="0"/>
              <w:jc w:val="center"/>
              <w:rPr>
                <w:lang w:val="ru-RU"/>
              </w:rPr>
            </w:pPr>
            <w:r w:rsidRPr="002D7757">
              <w:rPr>
                <w:lang w:val="ru-RU"/>
              </w:rPr>
              <w:t>Находятся под опекой</w:t>
            </w:r>
          </w:p>
        </w:tc>
        <w:tc>
          <w:tcPr>
            <w:tcW w:w="2166"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2D7757" w:rsidRDefault="002D7757" w:rsidP="00E62C5B">
            <w:pPr>
              <w:spacing w:after="0" w:line="259" w:lineRule="auto"/>
              <w:ind w:left="12" w:hanging="12"/>
              <w:jc w:val="center"/>
              <w:rPr>
                <w:lang w:val="ru-RU"/>
              </w:rPr>
            </w:pPr>
            <w:r w:rsidRPr="002D7757">
              <w:rPr>
                <w:lang w:val="ru-RU"/>
              </w:rPr>
              <w:t>Воспитываются приёмными родителями</w:t>
            </w:r>
          </w:p>
        </w:tc>
        <w:tc>
          <w:tcPr>
            <w:tcW w:w="23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2D7757" w:rsidRDefault="002D7757" w:rsidP="00E62C5B">
            <w:pPr>
              <w:spacing w:after="0" w:line="259" w:lineRule="auto"/>
              <w:ind w:left="0" w:firstLine="0"/>
              <w:jc w:val="center"/>
              <w:rPr>
                <w:lang w:val="ru-RU"/>
              </w:rPr>
            </w:pPr>
            <w:r w:rsidRPr="002D7757">
              <w:rPr>
                <w:lang w:val="ru-RU"/>
              </w:rPr>
              <w:t>Воспитываются в многодетных семьях</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2D7757" w:rsidRDefault="002D7757" w:rsidP="00E62C5B">
            <w:pPr>
              <w:spacing w:after="0" w:line="259" w:lineRule="auto"/>
              <w:ind w:left="68" w:firstLine="0"/>
              <w:jc w:val="center"/>
              <w:rPr>
                <w:lang w:val="ru-RU"/>
              </w:rPr>
            </w:pPr>
            <w:r w:rsidRPr="002D7757">
              <w:rPr>
                <w:lang w:val="ru-RU"/>
              </w:rPr>
              <w:t>Имеют инвалидность</w:t>
            </w:r>
          </w:p>
        </w:tc>
      </w:tr>
      <w:tr w:rsidR="002D7757" w:rsidTr="00172C01">
        <w:trPr>
          <w:trHeight w:val="264"/>
        </w:trPr>
        <w:tc>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2D7757" w:rsidRDefault="002D7757" w:rsidP="00E62C5B">
            <w:pPr>
              <w:spacing w:after="0" w:line="259" w:lineRule="auto"/>
              <w:ind w:left="75" w:firstLine="0"/>
              <w:jc w:val="center"/>
              <w:rPr>
                <w:lang w:val="ru-RU"/>
              </w:rPr>
            </w:pPr>
            <w:r w:rsidRPr="002D7757">
              <w:rPr>
                <w:lang w:val="ru-RU"/>
              </w:rPr>
              <w:t>2019</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Default="002D7757" w:rsidP="00E62C5B">
            <w:pPr>
              <w:spacing w:after="0" w:line="259" w:lineRule="auto"/>
              <w:ind w:left="0" w:right="39" w:firstLine="0"/>
              <w:jc w:val="center"/>
            </w:pPr>
            <w:r>
              <w:t>14</w:t>
            </w:r>
          </w:p>
        </w:tc>
        <w:tc>
          <w:tcPr>
            <w:tcW w:w="2166"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Default="002D7757" w:rsidP="00E62C5B">
            <w:pPr>
              <w:spacing w:after="0" w:line="259" w:lineRule="auto"/>
              <w:ind w:left="0" w:right="39" w:firstLine="0"/>
              <w:jc w:val="center"/>
            </w:pPr>
            <w:r>
              <w:t>5</w:t>
            </w:r>
          </w:p>
        </w:tc>
        <w:tc>
          <w:tcPr>
            <w:tcW w:w="23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Default="002D7757" w:rsidP="00E62C5B">
            <w:pPr>
              <w:spacing w:after="0" w:line="259" w:lineRule="auto"/>
              <w:ind w:left="0" w:right="36" w:firstLine="0"/>
              <w:jc w:val="center"/>
            </w:pPr>
            <w:r>
              <w:t>16</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Default="002D7757" w:rsidP="00E62C5B">
            <w:pPr>
              <w:spacing w:after="0" w:line="259" w:lineRule="auto"/>
              <w:ind w:left="0" w:right="40" w:firstLine="0"/>
              <w:jc w:val="center"/>
            </w:pPr>
            <w:r>
              <w:t>64</w:t>
            </w:r>
          </w:p>
        </w:tc>
      </w:tr>
      <w:tr w:rsidR="002D7757" w:rsidRPr="00E01766" w:rsidTr="00172C01">
        <w:trPr>
          <w:trHeight w:val="264"/>
        </w:trPr>
        <w:tc>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E01766" w:rsidRDefault="002D7757" w:rsidP="00E62C5B">
            <w:pPr>
              <w:spacing w:after="0" w:line="259" w:lineRule="auto"/>
              <w:ind w:left="75" w:firstLine="0"/>
              <w:jc w:val="center"/>
              <w:rPr>
                <w:lang w:val="ru-RU"/>
              </w:rPr>
            </w:pPr>
            <w:r w:rsidRPr="00E01766">
              <w:rPr>
                <w:lang w:val="ru-RU"/>
              </w:rPr>
              <w:t>2020</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E01766" w:rsidRDefault="002D7757" w:rsidP="00E62C5B">
            <w:pPr>
              <w:spacing w:after="0" w:line="259" w:lineRule="auto"/>
              <w:ind w:left="0" w:right="39" w:firstLine="0"/>
              <w:jc w:val="center"/>
              <w:rPr>
                <w:lang w:val="ru-RU"/>
              </w:rPr>
            </w:pPr>
            <w:r w:rsidRPr="00E01766">
              <w:rPr>
                <w:lang w:val="ru-RU"/>
              </w:rPr>
              <w:t>14</w:t>
            </w:r>
          </w:p>
        </w:tc>
        <w:tc>
          <w:tcPr>
            <w:tcW w:w="2166"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E01766" w:rsidRDefault="002D7757" w:rsidP="00E62C5B">
            <w:pPr>
              <w:spacing w:after="0" w:line="259" w:lineRule="auto"/>
              <w:ind w:left="0" w:right="39" w:firstLine="0"/>
              <w:jc w:val="center"/>
              <w:rPr>
                <w:lang w:val="ru-RU"/>
              </w:rPr>
            </w:pPr>
            <w:r w:rsidRPr="00E01766">
              <w:rPr>
                <w:lang w:val="ru-RU"/>
              </w:rPr>
              <w:t>5</w:t>
            </w:r>
          </w:p>
        </w:tc>
        <w:tc>
          <w:tcPr>
            <w:tcW w:w="23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E01766" w:rsidRDefault="002D7757" w:rsidP="00E62C5B">
            <w:pPr>
              <w:spacing w:after="0" w:line="259" w:lineRule="auto"/>
              <w:ind w:left="0" w:right="36" w:firstLine="0"/>
              <w:jc w:val="center"/>
              <w:rPr>
                <w:lang w:val="ru-RU"/>
              </w:rPr>
            </w:pPr>
            <w:r w:rsidRPr="00E01766">
              <w:rPr>
                <w:lang w:val="ru-RU"/>
              </w:rPr>
              <w:t>20</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E01766" w:rsidRDefault="002D7757" w:rsidP="00E62C5B">
            <w:pPr>
              <w:spacing w:after="0" w:line="259" w:lineRule="auto"/>
              <w:ind w:left="0" w:right="40" w:firstLine="0"/>
              <w:jc w:val="center"/>
              <w:rPr>
                <w:lang w:val="ru-RU"/>
              </w:rPr>
            </w:pPr>
            <w:r w:rsidRPr="00E01766">
              <w:rPr>
                <w:lang w:val="ru-RU"/>
              </w:rPr>
              <w:t>65</w:t>
            </w:r>
          </w:p>
        </w:tc>
      </w:tr>
      <w:tr w:rsidR="002D7757" w:rsidRPr="00E01766" w:rsidTr="00172C01">
        <w:trPr>
          <w:trHeight w:val="264"/>
        </w:trPr>
        <w:tc>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E01766" w:rsidRDefault="002D7757" w:rsidP="00E62C5B">
            <w:pPr>
              <w:spacing w:after="0" w:line="259" w:lineRule="auto"/>
              <w:ind w:left="75" w:firstLine="0"/>
              <w:jc w:val="center"/>
              <w:rPr>
                <w:lang w:val="ru-RU"/>
              </w:rPr>
            </w:pPr>
            <w:r>
              <w:rPr>
                <w:lang w:val="ru-RU"/>
              </w:rPr>
              <w:t>2021</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E01766" w:rsidRDefault="002D7757" w:rsidP="00E62C5B">
            <w:pPr>
              <w:spacing w:after="0" w:line="259" w:lineRule="auto"/>
              <w:ind w:left="0" w:right="39" w:firstLine="0"/>
              <w:jc w:val="center"/>
              <w:rPr>
                <w:lang w:val="ru-RU"/>
              </w:rPr>
            </w:pPr>
            <w:r>
              <w:rPr>
                <w:lang w:val="ru-RU"/>
              </w:rPr>
              <w:t>14</w:t>
            </w:r>
          </w:p>
        </w:tc>
        <w:tc>
          <w:tcPr>
            <w:tcW w:w="2166"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E01766" w:rsidRDefault="002D7757" w:rsidP="00E62C5B">
            <w:pPr>
              <w:spacing w:after="0" w:line="259" w:lineRule="auto"/>
              <w:ind w:left="0" w:right="39" w:firstLine="0"/>
              <w:jc w:val="center"/>
              <w:rPr>
                <w:lang w:val="ru-RU"/>
              </w:rPr>
            </w:pPr>
            <w:r>
              <w:rPr>
                <w:lang w:val="ru-RU"/>
              </w:rPr>
              <w:t>5</w:t>
            </w:r>
          </w:p>
        </w:tc>
        <w:tc>
          <w:tcPr>
            <w:tcW w:w="23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E01766" w:rsidRDefault="002D7757" w:rsidP="00E62C5B">
            <w:pPr>
              <w:spacing w:after="0" w:line="259" w:lineRule="auto"/>
              <w:ind w:left="0" w:right="36" w:firstLine="0"/>
              <w:jc w:val="center"/>
              <w:rPr>
                <w:lang w:val="ru-RU"/>
              </w:rPr>
            </w:pPr>
            <w:r>
              <w:rPr>
                <w:lang w:val="ru-RU"/>
              </w:rPr>
              <w:t>16</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E01766" w:rsidRDefault="002D7757" w:rsidP="00E62C5B">
            <w:pPr>
              <w:spacing w:after="0" w:line="259" w:lineRule="auto"/>
              <w:ind w:left="0" w:right="40" w:firstLine="0"/>
              <w:jc w:val="center"/>
              <w:rPr>
                <w:lang w:val="ru-RU"/>
              </w:rPr>
            </w:pPr>
            <w:r>
              <w:rPr>
                <w:lang w:val="ru-RU"/>
              </w:rPr>
              <w:t>69</w:t>
            </w:r>
          </w:p>
        </w:tc>
      </w:tr>
      <w:tr w:rsidR="002D7757" w:rsidRPr="00E01766" w:rsidTr="00172C01">
        <w:trPr>
          <w:trHeight w:val="264"/>
        </w:trPr>
        <w:tc>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Default="002D7757" w:rsidP="00E62C5B">
            <w:pPr>
              <w:spacing w:after="0" w:line="259" w:lineRule="auto"/>
              <w:ind w:left="75" w:firstLine="0"/>
              <w:jc w:val="center"/>
              <w:rPr>
                <w:lang w:val="ru-RU"/>
              </w:rPr>
            </w:pPr>
            <w:r>
              <w:rPr>
                <w:lang w:val="ru-RU"/>
              </w:rPr>
              <w:t>2022</w:t>
            </w:r>
          </w:p>
        </w:tc>
        <w:tc>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A42729" w:rsidRDefault="00A42729" w:rsidP="00E62C5B">
            <w:pPr>
              <w:spacing w:after="0" w:line="259" w:lineRule="auto"/>
              <w:ind w:left="0" w:right="39" w:firstLine="0"/>
              <w:jc w:val="center"/>
            </w:pPr>
            <w:r>
              <w:t>13</w:t>
            </w:r>
          </w:p>
        </w:tc>
        <w:tc>
          <w:tcPr>
            <w:tcW w:w="2166"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A42729" w:rsidRDefault="00A42729" w:rsidP="00E62C5B">
            <w:pPr>
              <w:spacing w:after="0" w:line="259" w:lineRule="auto"/>
              <w:ind w:left="0" w:right="39" w:firstLine="0"/>
              <w:jc w:val="center"/>
            </w:pPr>
            <w:r>
              <w:t>4</w:t>
            </w:r>
          </w:p>
        </w:tc>
        <w:tc>
          <w:tcPr>
            <w:tcW w:w="23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A42729" w:rsidRDefault="00A42729" w:rsidP="00E62C5B">
            <w:pPr>
              <w:spacing w:after="0" w:line="259" w:lineRule="auto"/>
              <w:ind w:left="0" w:right="36" w:firstLine="0"/>
              <w:jc w:val="center"/>
            </w:pPr>
            <w:r>
              <w:t>16</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D7757" w:rsidRPr="00A42729" w:rsidRDefault="00A42729" w:rsidP="00E62C5B">
            <w:pPr>
              <w:spacing w:after="0" w:line="259" w:lineRule="auto"/>
              <w:ind w:left="0" w:right="40" w:firstLine="0"/>
              <w:jc w:val="center"/>
            </w:pPr>
            <w:r>
              <w:t>73</w:t>
            </w:r>
          </w:p>
        </w:tc>
      </w:tr>
    </w:tbl>
    <w:p w:rsidR="002D7757" w:rsidRDefault="002D7757" w:rsidP="00E62C5B">
      <w:pPr>
        <w:spacing w:after="0" w:line="240" w:lineRule="auto"/>
        <w:ind w:left="-567" w:right="131" w:firstLine="709"/>
        <w:rPr>
          <w:sz w:val="24"/>
          <w:szCs w:val="24"/>
          <w:lang w:val="ru-RU"/>
        </w:rPr>
      </w:pPr>
    </w:p>
    <w:p w:rsidR="00540316" w:rsidRDefault="00540316" w:rsidP="00E62C5B">
      <w:pPr>
        <w:spacing w:after="0" w:line="240" w:lineRule="auto"/>
        <w:ind w:left="-567" w:right="131" w:firstLine="709"/>
        <w:rPr>
          <w:sz w:val="24"/>
          <w:szCs w:val="24"/>
          <w:lang w:val="ru-RU"/>
        </w:rPr>
      </w:pPr>
    </w:p>
    <w:p w:rsidR="00D224C8" w:rsidRDefault="00D224C8" w:rsidP="00E62C5B">
      <w:pPr>
        <w:pStyle w:val="a5"/>
        <w:numPr>
          <w:ilvl w:val="0"/>
          <w:numId w:val="18"/>
        </w:numPr>
        <w:spacing w:line="259" w:lineRule="auto"/>
        <w:ind w:left="0" w:right="765" w:firstLine="284"/>
        <w:jc w:val="center"/>
        <w:rPr>
          <w:b/>
          <w:sz w:val="28"/>
          <w:szCs w:val="28"/>
        </w:rPr>
      </w:pPr>
      <w:r>
        <w:rPr>
          <w:b/>
          <w:sz w:val="28"/>
          <w:szCs w:val="28"/>
        </w:rPr>
        <w:t>Медицинское сопровождение обучающихся</w:t>
      </w:r>
      <w:r w:rsidR="003A115C" w:rsidRPr="003A115C">
        <w:rPr>
          <w:b/>
          <w:sz w:val="28"/>
          <w:szCs w:val="28"/>
        </w:rPr>
        <w:t xml:space="preserve">. </w:t>
      </w:r>
    </w:p>
    <w:p w:rsidR="008E6D54" w:rsidRPr="003A115C" w:rsidRDefault="00E62C5B" w:rsidP="00D224C8">
      <w:pPr>
        <w:pStyle w:val="a5"/>
        <w:spacing w:line="259" w:lineRule="auto"/>
        <w:ind w:left="284" w:right="765" w:firstLine="0"/>
        <w:jc w:val="center"/>
        <w:rPr>
          <w:b/>
          <w:sz w:val="28"/>
          <w:szCs w:val="28"/>
        </w:rPr>
      </w:pPr>
      <w:r>
        <w:rPr>
          <w:b/>
          <w:sz w:val="28"/>
          <w:szCs w:val="28"/>
        </w:rPr>
        <w:t>О</w:t>
      </w:r>
      <w:r w:rsidR="00D224C8">
        <w:rPr>
          <w:b/>
          <w:sz w:val="28"/>
          <w:szCs w:val="28"/>
        </w:rPr>
        <w:t>рганизацияпитания</w:t>
      </w:r>
    </w:p>
    <w:p w:rsidR="000B1B2F" w:rsidRDefault="000B1B2F" w:rsidP="000B1B2F">
      <w:pPr>
        <w:spacing w:after="0" w:line="288" w:lineRule="auto"/>
        <w:ind w:left="0" w:right="55" w:firstLine="0"/>
        <w:rPr>
          <w:lang w:val="ru-RU"/>
        </w:rPr>
      </w:pPr>
    </w:p>
    <w:p w:rsidR="008E6D54" w:rsidRPr="00772E32" w:rsidRDefault="008E6D54" w:rsidP="009871AA">
      <w:pPr>
        <w:spacing w:after="0" w:line="264" w:lineRule="auto"/>
        <w:ind w:left="0" w:right="55" w:firstLine="567"/>
        <w:rPr>
          <w:sz w:val="24"/>
          <w:szCs w:val="24"/>
          <w:lang w:val="ru-RU"/>
        </w:rPr>
      </w:pPr>
      <w:r w:rsidRPr="00772E32">
        <w:rPr>
          <w:sz w:val="24"/>
          <w:szCs w:val="24"/>
          <w:lang w:val="ru-RU"/>
        </w:rPr>
        <w:t>В ГОУ ЯО «Ярославская школа-интернат №9»</w:t>
      </w:r>
      <w:r w:rsidR="003A115C" w:rsidRPr="00772E32">
        <w:rPr>
          <w:sz w:val="24"/>
          <w:szCs w:val="24"/>
          <w:lang w:val="ru-RU"/>
        </w:rPr>
        <w:t xml:space="preserve"> (далее – школа-интернат</w:t>
      </w:r>
      <w:r w:rsidR="000F11A7">
        <w:rPr>
          <w:sz w:val="24"/>
          <w:szCs w:val="24"/>
          <w:lang w:val="ru-RU"/>
        </w:rPr>
        <w:t>, школа</w:t>
      </w:r>
      <w:r w:rsidR="003A115C" w:rsidRPr="00772E32">
        <w:rPr>
          <w:sz w:val="24"/>
          <w:szCs w:val="24"/>
          <w:lang w:val="ru-RU"/>
        </w:rPr>
        <w:t>)</w:t>
      </w:r>
      <w:r w:rsidRPr="00772E32">
        <w:rPr>
          <w:sz w:val="24"/>
          <w:szCs w:val="24"/>
          <w:lang w:val="ru-RU"/>
        </w:rPr>
        <w:t xml:space="preserve"> планомерно ведётся работа по сохранению и укреплению здоровья обучающихся.  В штатном расписании учреждения предусмотрены: 1 ставка медицинской сестры, 0,5 ставки медсестры по организации питания, 0,5 ставки врача-педиатра. Фактически в 2022 году осуществляли медицинскую деятельность   одна </w:t>
      </w:r>
      <w:r w:rsidR="0089472B">
        <w:rPr>
          <w:sz w:val="24"/>
          <w:szCs w:val="24"/>
          <w:lang w:val="ru-RU"/>
        </w:rPr>
        <w:t>медсестра (1,5 ставки) и врач (0,5</w:t>
      </w:r>
      <w:r w:rsidRPr="00772E32">
        <w:rPr>
          <w:sz w:val="24"/>
          <w:szCs w:val="24"/>
          <w:lang w:val="ru-RU"/>
        </w:rPr>
        <w:t xml:space="preserve"> ставка). В учреждении выполняются требования, направленные на профилактику </w:t>
      </w:r>
      <w:r w:rsidRPr="00772E32">
        <w:rPr>
          <w:sz w:val="24"/>
          <w:szCs w:val="24"/>
        </w:rPr>
        <w:t>COVID</w:t>
      </w:r>
      <w:r w:rsidRPr="00772E32">
        <w:rPr>
          <w:sz w:val="24"/>
          <w:szCs w:val="24"/>
          <w:lang w:val="ru-RU"/>
        </w:rPr>
        <w:t xml:space="preserve">-19: за каждым классом закреплен кабинет, в котором организован учебный процесс, предусмотрены прогулки на свежем воздухе между уроками, завтраки и обеды организованы в три смены в связи с малой площадью обеденного зала. </w:t>
      </w:r>
    </w:p>
    <w:p w:rsidR="008E6D54" w:rsidRPr="00772E32" w:rsidRDefault="008E6D54" w:rsidP="009871AA">
      <w:pPr>
        <w:spacing w:after="0" w:line="264" w:lineRule="auto"/>
        <w:ind w:left="0" w:right="55" w:firstLine="567"/>
        <w:rPr>
          <w:sz w:val="24"/>
          <w:szCs w:val="24"/>
          <w:lang w:val="ru-RU"/>
        </w:rPr>
      </w:pPr>
      <w:r w:rsidRPr="00772E32">
        <w:rPr>
          <w:sz w:val="24"/>
          <w:szCs w:val="24"/>
          <w:lang w:val="ru-RU"/>
        </w:rPr>
        <w:t xml:space="preserve">Школа-интернат тесно взаимодействует с учреждениями системы здравоохранения по вопросам организации диспансеризации, сотрудничает с родителями обучающихся при решении проблем, связанных с физическим и психическим здоровьем детей через индивидуальные беседы, подготовку направлений к специалистам. </w:t>
      </w:r>
      <w:r w:rsidRPr="00772E32">
        <w:rPr>
          <w:sz w:val="24"/>
          <w:szCs w:val="24"/>
          <w:lang w:val="ru-RU"/>
        </w:rPr>
        <w:tab/>
      </w:r>
    </w:p>
    <w:p w:rsidR="008E6D54" w:rsidRPr="00772E32" w:rsidRDefault="008E6D54" w:rsidP="009871AA">
      <w:pPr>
        <w:spacing w:after="0" w:line="264" w:lineRule="auto"/>
        <w:ind w:left="0" w:firstLine="567"/>
        <w:rPr>
          <w:sz w:val="24"/>
          <w:szCs w:val="24"/>
          <w:lang w:val="ru-RU"/>
        </w:rPr>
      </w:pPr>
      <w:r w:rsidRPr="00772E32">
        <w:rPr>
          <w:sz w:val="24"/>
          <w:szCs w:val="24"/>
          <w:lang w:val="ru-RU"/>
        </w:rPr>
        <w:t>На особом контроле администрации находятся вопросы организации горячего питания, соблюдения натуральных норм и качества приготовления пищи. Ежедневно на сайте организации и информационных стендах для родителей размещается ежедневное меню.</w:t>
      </w:r>
    </w:p>
    <w:p w:rsidR="008E6D54" w:rsidRPr="00772E32" w:rsidRDefault="008E6D54" w:rsidP="009871AA">
      <w:pPr>
        <w:spacing w:after="0" w:line="264" w:lineRule="auto"/>
        <w:ind w:left="0" w:firstLine="567"/>
        <w:rPr>
          <w:sz w:val="24"/>
          <w:szCs w:val="24"/>
          <w:lang w:val="ru-RU"/>
        </w:rPr>
      </w:pPr>
      <w:r w:rsidRPr="00772E32">
        <w:rPr>
          <w:sz w:val="24"/>
          <w:szCs w:val="24"/>
          <w:lang w:val="ru-RU"/>
        </w:rPr>
        <w:t xml:space="preserve">С 01.09.2021в соответствии с постановлением Правительства Ярославской области от 08.07.2021 № 446-п «О внесении изменений в постановление Администрации области от 21.08.2006№ 178-а» в организации предоставляется социальная услуга по обеспечению набором продуктов питания. Данной социальной услугой с 01.09.2022 </w:t>
      </w:r>
      <w:r w:rsidR="00E62C5B" w:rsidRPr="00772E32">
        <w:rPr>
          <w:sz w:val="24"/>
          <w:szCs w:val="24"/>
          <w:lang w:val="ru-RU"/>
        </w:rPr>
        <w:t xml:space="preserve">г. </w:t>
      </w:r>
      <w:r w:rsidRPr="00772E32">
        <w:rPr>
          <w:sz w:val="24"/>
          <w:szCs w:val="24"/>
          <w:lang w:val="ru-RU"/>
        </w:rPr>
        <w:t>в школе-интернате пользуются14 обучающихся.</w:t>
      </w:r>
    </w:p>
    <w:p w:rsidR="00E84E3E" w:rsidRDefault="00E84E3E" w:rsidP="0046234E">
      <w:pPr>
        <w:spacing w:after="0" w:line="240" w:lineRule="auto"/>
        <w:ind w:left="0" w:firstLine="0"/>
        <w:rPr>
          <w:b/>
          <w:sz w:val="24"/>
          <w:szCs w:val="24"/>
          <w:lang w:val="ru-RU"/>
        </w:rPr>
      </w:pPr>
    </w:p>
    <w:p w:rsidR="009303AA" w:rsidRDefault="009303AA" w:rsidP="0046234E">
      <w:pPr>
        <w:spacing w:after="0" w:line="240" w:lineRule="auto"/>
        <w:ind w:left="0" w:firstLine="0"/>
        <w:rPr>
          <w:b/>
          <w:sz w:val="24"/>
          <w:szCs w:val="24"/>
          <w:lang w:val="ru-RU"/>
        </w:rPr>
      </w:pPr>
    </w:p>
    <w:p w:rsidR="00845C97" w:rsidRDefault="00D224C8" w:rsidP="00540316">
      <w:pPr>
        <w:pStyle w:val="a5"/>
        <w:numPr>
          <w:ilvl w:val="0"/>
          <w:numId w:val="18"/>
        </w:numPr>
        <w:ind w:left="0" w:firstLine="284"/>
        <w:jc w:val="center"/>
        <w:rPr>
          <w:b/>
          <w:sz w:val="28"/>
          <w:szCs w:val="28"/>
        </w:rPr>
      </w:pPr>
      <w:r>
        <w:rPr>
          <w:b/>
          <w:sz w:val="28"/>
          <w:szCs w:val="28"/>
        </w:rPr>
        <w:t>Организацияирезультатыучебного процесса</w:t>
      </w:r>
    </w:p>
    <w:p w:rsidR="00540316" w:rsidRPr="00E62C5B" w:rsidRDefault="00540316" w:rsidP="00540316">
      <w:pPr>
        <w:pStyle w:val="a5"/>
        <w:ind w:left="284" w:firstLine="0"/>
        <w:rPr>
          <w:b/>
          <w:sz w:val="28"/>
          <w:szCs w:val="28"/>
        </w:rPr>
      </w:pPr>
    </w:p>
    <w:p w:rsidR="00845C97" w:rsidRPr="001D404E" w:rsidRDefault="00845C97" w:rsidP="009871AA">
      <w:pPr>
        <w:widowControl w:val="0"/>
        <w:autoSpaceDE w:val="0"/>
        <w:autoSpaceDN w:val="0"/>
        <w:spacing w:after="0" w:line="264" w:lineRule="auto"/>
        <w:ind w:left="0" w:firstLine="709"/>
        <w:rPr>
          <w:color w:val="auto"/>
          <w:sz w:val="24"/>
          <w:szCs w:val="24"/>
          <w:lang w:val="ru-RU"/>
        </w:rPr>
      </w:pPr>
      <w:r w:rsidRPr="001D404E">
        <w:rPr>
          <w:color w:val="auto"/>
          <w:sz w:val="24"/>
          <w:szCs w:val="24"/>
          <w:lang w:val="ru-RU"/>
        </w:rPr>
        <w:t xml:space="preserve">В классах школы-интерната реализуются следующие адаптированные основные общеобразовательные программы: </w:t>
      </w:r>
    </w:p>
    <w:p w:rsidR="00845C97" w:rsidRPr="001D404E" w:rsidRDefault="00845C97" w:rsidP="009871AA">
      <w:pPr>
        <w:widowControl w:val="0"/>
        <w:numPr>
          <w:ilvl w:val="0"/>
          <w:numId w:val="21"/>
        </w:numPr>
        <w:tabs>
          <w:tab w:val="left" w:pos="993"/>
        </w:tabs>
        <w:autoSpaceDE w:val="0"/>
        <w:autoSpaceDN w:val="0"/>
        <w:spacing w:after="0" w:line="264" w:lineRule="auto"/>
        <w:ind w:left="0" w:firstLine="567"/>
        <w:rPr>
          <w:color w:val="auto"/>
          <w:sz w:val="24"/>
          <w:szCs w:val="24"/>
          <w:lang w:val="ru-RU"/>
        </w:rPr>
      </w:pPr>
      <w:r w:rsidRPr="001D404E">
        <w:rPr>
          <w:color w:val="auto"/>
          <w:sz w:val="24"/>
          <w:szCs w:val="24"/>
          <w:lang w:val="ru-RU"/>
        </w:rPr>
        <w:t>АООПобразования обучающихсяслегкой умственной отсталостью (интеллектуальными нарушениями) (вариант 1) в 1а, 5а, 7а классах;</w:t>
      </w:r>
    </w:p>
    <w:p w:rsidR="00845C97" w:rsidRPr="001D404E" w:rsidRDefault="00845C97" w:rsidP="009871AA">
      <w:pPr>
        <w:widowControl w:val="0"/>
        <w:numPr>
          <w:ilvl w:val="0"/>
          <w:numId w:val="21"/>
        </w:numPr>
        <w:tabs>
          <w:tab w:val="left" w:pos="993"/>
        </w:tabs>
        <w:autoSpaceDE w:val="0"/>
        <w:autoSpaceDN w:val="0"/>
        <w:spacing w:after="0" w:line="264" w:lineRule="auto"/>
        <w:ind w:left="0" w:firstLine="567"/>
        <w:rPr>
          <w:color w:val="auto"/>
          <w:sz w:val="24"/>
          <w:szCs w:val="24"/>
          <w:lang w:val="ru-RU"/>
        </w:rPr>
      </w:pPr>
      <w:r w:rsidRPr="001D404E">
        <w:rPr>
          <w:color w:val="auto"/>
          <w:sz w:val="24"/>
          <w:szCs w:val="24"/>
          <w:lang w:val="ru-RU"/>
        </w:rPr>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СИПР) в 4б, 6б, 6в, 7б, 7в классах;</w:t>
      </w:r>
    </w:p>
    <w:p w:rsidR="00845C97" w:rsidRPr="001D404E" w:rsidRDefault="00845C97" w:rsidP="009871AA">
      <w:pPr>
        <w:widowControl w:val="0"/>
        <w:numPr>
          <w:ilvl w:val="0"/>
          <w:numId w:val="21"/>
        </w:numPr>
        <w:tabs>
          <w:tab w:val="left" w:pos="851"/>
          <w:tab w:val="left" w:pos="993"/>
        </w:tabs>
        <w:autoSpaceDE w:val="0"/>
        <w:autoSpaceDN w:val="0"/>
        <w:spacing w:after="0" w:line="264" w:lineRule="auto"/>
        <w:ind w:left="0" w:firstLine="567"/>
        <w:rPr>
          <w:color w:val="auto"/>
          <w:sz w:val="24"/>
          <w:szCs w:val="24"/>
          <w:lang w:val="ru-RU"/>
        </w:rPr>
      </w:pPr>
      <w:r w:rsidRPr="001D404E">
        <w:rPr>
          <w:color w:val="auto"/>
          <w:sz w:val="24"/>
          <w:szCs w:val="24"/>
          <w:lang w:val="ru-RU"/>
        </w:rPr>
        <w:t>АООП образования на основе Базисного учебного плана специальных (коррекционных) образовательных учреждений VIII вида, утвержденного Министерством образования Российской Федерации от 10.04.2002 г. № 29/ 2005-п. в 8а, 8б, 10 и 11 классах.</w:t>
      </w:r>
    </w:p>
    <w:p w:rsidR="00845C97" w:rsidRPr="001D404E" w:rsidRDefault="00845C97" w:rsidP="009871AA">
      <w:pPr>
        <w:spacing w:after="0" w:line="264" w:lineRule="auto"/>
        <w:ind w:left="0" w:firstLine="567"/>
        <w:rPr>
          <w:b/>
          <w:sz w:val="24"/>
          <w:szCs w:val="24"/>
          <w:lang w:val="ru-RU" w:eastAsia="ru-RU"/>
        </w:rPr>
      </w:pPr>
      <w:r w:rsidRPr="001D404E">
        <w:rPr>
          <w:b/>
          <w:sz w:val="24"/>
          <w:szCs w:val="24"/>
          <w:lang w:val="ru-RU" w:eastAsia="ru-RU"/>
        </w:rPr>
        <w:t>Результаты обучения за 2021-2022 учебный год</w:t>
      </w:r>
    </w:p>
    <w:p w:rsidR="00845C97" w:rsidRPr="001D404E" w:rsidRDefault="00845C97" w:rsidP="009871AA">
      <w:pPr>
        <w:spacing w:after="0" w:line="264" w:lineRule="auto"/>
        <w:ind w:left="0" w:firstLine="567"/>
        <w:rPr>
          <w:sz w:val="24"/>
          <w:szCs w:val="24"/>
          <w:lang w:val="ru-RU"/>
        </w:rPr>
      </w:pPr>
      <w:r w:rsidRPr="001D404E">
        <w:rPr>
          <w:sz w:val="24"/>
          <w:szCs w:val="24"/>
          <w:lang w:val="ru-RU"/>
        </w:rPr>
        <w:t>Оценочная система обучения действовала в 4а, 6а, 7а, 7б, 9а, 9б, 10 классах, все обучающиеся получили годовую оценку по предусмотренным учебными планами предметам.</w:t>
      </w:r>
    </w:p>
    <w:p w:rsidR="00540316" w:rsidRPr="00845C97" w:rsidRDefault="00540316" w:rsidP="00E62C5B">
      <w:pPr>
        <w:spacing w:after="0" w:line="288" w:lineRule="auto"/>
        <w:ind w:left="0" w:firstLine="567"/>
        <w:rPr>
          <w:sz w:val="24"/>
          <w:szCs w:val="24"/>
          <w:lang w:val="ru-RU"/>
        </w:rPr>
      </w:pPr>
    </w:p>
    <w:p w:rsidR="00845C97" w:rsidRDefault="00845C97" w:rsidP="00C84FB5">
      <w:pPr>
        <w:spacing w:after="0" w:line="240" w:lineRule="auto"/>
        <w:ind w:left="0" w:firstLine="567"/>
        <w:jc w:val="left"/>
        <w:rPr>
          <w:b/>
          <w:sz w:val="24"/>
          <w:szCs w:val="24"/>
          <w:lang w:val="ru-RU"/>
        </w:rPr>
      </w:pPr>
      <w:r w:rsidRPr="00845C97">
        <w:rPr>
          <w:b/>
          <w:sz w:val="24"/>
          <w:szCs w:val="24"/>
          <w:lang w:val="ru-RU"/>
        </w:rPr>
        <w:t>Табл. 1 Результаты обучения: годовые оценки</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6"/>
        <w:gridCol w:w="1701"/>
        <w:gridCol w:w="1564"/>
        <w:gridCol w:w="1673"/>
        <w:gridCol w:w="1587"/>
      </w:tblGrid>
      <w:tr w:rsidR="00845C97" w:rsidRPr="00845C97" w:rsidTr="00172C01">
        <w:tc>
          <w:tcPr>
            <w:tcW w:w="3256" w:type="dxa"/>
            <w:vMerge w:val="restart"/>
            <w:vAlign w:val="center"/>
          </w:tcPr>
          <w:p w:rsidR="00845C97" w:rsidRPr="001D404E" w:rsidRDefault="00845C97" w:rsidP="00845C97">
            <w:pPr>
              <w:spacing w:after="0" w:line="240" w:lineRule="auto"/>
              <w:ind w:left="0"/>
              <w:jc w:val="center"/>
              <w:rPr>
                <w:rFonts w:eastAsia="Calibri"/>
                <w:b/>
                <w:lang w:val="ru-RU"/>
              </w:rPr>
            </w:pPr>
            <w:r w:rsidRPr="001D404E">
              <w:rPr>
                <w:rFonts w:eastAsia="Calibri"/>
                <w:b/>
                <w:lang w:val="ru-RU"/>
              </w:rPr>
              <w:t>Балл</w:t>
            </w:r>
          </w:p>
        </w:tc>
        <w:tc>
          <w:tcPr>
            <w:tcW w:w="6525" w:type="dxa"/>
            <w:gridSpan w:val="4"/>
            <w:vAlign w:val="center"/>
          </w:tcPr>
          <w:p w:rsidR="00845C97" w:rsidRPr="001D404E" w:rsidRDefault="00845C97" w:rsidP="00845C97">
            <w:pPr>
              <w:spacing w:after="0" w:line="240" w:lineRule="auto"/>
              <w:ind w:left="0"/>
              <w:jc w:val="center"/>
              <w:rPr>
                <w:rFonts w:eastAsia="Calibri"/>
                <w:b/>
                <w:lang w:val="ru-RU"/>
              </w:rPr>
            </w:pPr>
            <w:r w:rsidRPr="001D404E">
              <w:rPr>
                <w:rFonts w:eastAsia="Calibri"/>
                <w:b/>
                <w:lang w:val="ru-RU"/>
              </w:rPr>
              <w:t>Кол-во чел, %</w:t>
            </w:r>
          </w:p>
        </w:tc>
      </w:tr>
      <w:tr w:rsidR="00845C97" w:rsidRPr="00845C97" w:rsidTr="00172C01">
        <w:tc>
          <w:tcPr>
            <w:tcW w:w="3256" w:type="dxa"/>
            <w:vMerge/>
            <w:vAlign w:val="center"/>
          </w:tcPr>
          <w:p w:rsidR="00845C97" w:rsidRPr="001D404E" w:rsidRDefault="00845C97" w:rsidP="00845C97">
            <w:pPr>
              <w:spacing w:after="0" w:line="240" w:lineRule="auto"/>
              <w:ind w:left="0"/>
              <w:jc w:val="center"/>
              <w:rPr>
                <w:rFonts w:eastAsia="Calibri"/>
                <w:b/>
                <w:lang w:val="ru-RU"/>
              </w:rPr>
            </w:pPr>
          </w:p>
        </w:tc>
        <w:tc>
          <w:tcPr>
            <w:tcW w:w="3265" w:type="dxa"/>
            <w:gridSpan w:val="2"/>
            <w:vAlign w:val="center"/>
          </w:tcPr>
          <w:p w:rsidR="00845C97" w:rsidRPr="001D404E" w:rsidRDefault="00845C97" w:rsidP="00845C97">
            <w:pPr>
              <w:spacing w:after="0" w:line="240" w:lineRule="auto"/>
              <w:ind w:left="0"/>
              <w:jc w:val="center"/>
              <w:rPr>
                <w:rFonts w:eastAsia="Calibri"/>
                <w:b/>
                <w:lang w:val="ru-RU"/>
              </w:rPr>
            </w:pPr>
            <w:r w:rsidRPr="001D404E">
              <w:rPr>
                <w:rFonts w:eastAsia="Calibri"/>
                <w:b/>
                <w:lang w:val="ru-RU"/>
              </w:rPr>
              <w:t>2020-2021</w:t>
            </w:r>
          </w:p>
        </w:tc>
        <w:tc>
          <w:tcPr>
            <w:tcW w:w="3260" w:type="dxa"/>
            <w:gridSpan w:val="2"/>
          </w:tcPr>
          <w:p w:rsidR="00845C97" w:rsidRPr="001D404E" w:rsidRDefault="00845C97" w:rsidP="00845C97">
            <w:pPr>
              <w:spacing w:after="0" w:line="240" w:lineRule="auto"/>
              <w:ind w:left="0"/>
              <w:jc w:val="center"/>
              <w:rPr>
                <w:rFonts w:eastAsia="Calibri"/>
                <w:b/>
                <w:lang w:val="ru-RU"/>
              </w:rPr>
            </w:pPr>
            <w:r w:rsidRPr="001D404E">
              <w:rPr>
                <w:rFonts w:eastAsia="Calibri"/>
                <w:b/>
                <w:lang w:val="ru-RU"/>
              </w:rPr>
              <w:t>2021-2022</w:t>
            </w:r>
          </w:p>
        </w:tc>
      </w:tr>
      <w:tr w:rsidR="00845C97" w:rsidRPr="003C321A" w:rsidTr="00172C01">
        <w:tc>
          <w:tcPr>
            <w:tcW w:w="3256" w:type="dxa"/>
          </w:tcPr>
          <w:p w:rsidR="00845C97" w:rsidRPr="001D404E" w:rsidRDefault="00845C97" w:rsidP="00845C97">
            <w:pPr>
              <w:spacing w:after="0" w:line="240" w:lineRule="auto"/>
              <w:ind w:left="0"/>
              <w:rPr>
                <w:rFonts w:eastAsia="Calibri"/>
                <w:lang w:val="ru-RU"/>
              </w:rPr>
            </w:pPr>
            <w:r w:rsidRPr="001D404E">
              <w:rPr>
                <w:rFonts w:eastAsia="Calibri"/>
                <w:lang w:val="ru-RU"/>
              </w:rPr>
              <w:t>На «5»</w:t>
            </w:r>
          </w:p>
        </w:tc>
        <w:tc>
          <w:tcPr>
            <w:tcW w:w="1701" w:type="dxa"/>
          </w:tcPr>
          <w:p w:rsidR="00845C97" w:rsidRPr="001D404E" w:rsidRDefault="00845C97" w:rsidP="00E84E3E">
            <w:pPr>
              <w:spacing w:after="0" w:line="240" w:lineRule="auto"/>
              <w:ind w:left="0"/>
              <w:jc w:val="center"/>
              <w:rPr>
                <w:rFonts w:eastAsia="Calibri"/>
                <w:lang w:val="ru-RU"/>
              </w:rPr>
            </w:pPr>
            <w:r w:rsidRPr="001D404E">
              <w:rPr>
                <w:rFonts w:eastAsia="Calibri"/>
                <w:lang w:val="ru-RU"/>
              </w:rPr>
              <w:t>5</w:t>
            </w:r>
          </w:p>
        </w:tc>
        <w:tc>
          <w:tcPr>
            <w:tcW w:w="1564" w:type="dxa"/>
          </w:tcPr>
          <w:p w:rsidR="00845C97" w:rsidRPr="001D404E" w:rsidRDefault="00845C97" w:rsidP="00E84E3E">
            <w:pPr>
              <w:spacing w:after="0" w:line="240" w:lineRule="auto"/>
              <w:ind w:left="0"/>
              <w:jc w:val="center"/>
              <w:rPr>
                <w:rFonts w:eastAsia="Calibri"/>
                <w:lang w:val="ru-RU"/>
              </w:rPr>
            </w:pPr>
            <w:r w:rsidRPr="001D404E">
              <w:rPr>
                <w:rFonts w:eastAsia="Calibri"/>
                <w:lang w:val="ru-RU"/>
              </w:rPr>
              <w:t>(8%)</w:t>
            </w:r>
          </w:p>
        </w:tc>
        <w:tc>
          <w:tcPr>
            <w:tcW w:w="1673" w:type="dxa"/>
          </w:tcPr>
          <w:p w:rsidR="00845C97" w:rsidRPr="001D404E" w:rsidRDefault="00845C97" w:rsidP="00E84E3E">
            <w:pPr>
              <w:spacing w:after="0" w:line="240" w:lineRule="auto"/>
              <w:ind w:left="0"/>
              <w:jc w:val="center"/>
              <w:rPr>
                <w:rFonts w:eastAsia="Calibri"/>
                <w:lang w:val="ru-RU"/>
              </w:rPr>
            </w:pPr>
            <w:r w:rsidRPr="001D404E">
              <w:rPr>
                <w:rFonts w:eastAsia="Calibri"/>
                <w:lang w:val="ru-RU"/>
              </w:rPr>
              <w:t>8</w:t>
            </w:r>
          </w:p>
        </w:tc>
        <w:tc>
          <w:tcPr>
            <w:tcW w:w="1587" w:type="dxa"/>
          </w:tcPr>
          <w:p w:rsidR="00845C97" w:rsidRPr="001D404E" w:rsidRDefault="00845C97" w:rsidP="00E84E3E">
            <w:pPr>
              <w:spacing w:after="0" w:line="240" w:lineRule="auto"/>
              <w:ind w:left="0"/>
              <w:jc w:val="center"/>
              <w:rPr>
                <w:rFonts w:eastAsia="Calibri"/>
                <w:lang w:val="ru-RU"/>
              </w:rPr>
            </w:pPr>
            <w:r w:rsidRPr="001D404E">
              <w:rPr>
                <w:rFonts w:eastAsia="Calibri"/>
                <w:lang w:val="ru-RU"/>
              </w:rPr>
              <w:t>(11%)</w:t>
            </w:r>
          </w:p>
        </w:tc>
      </w:tr>
      <w:tr w:rsidR="00845C97" w:rsidRPr="003C321A" w:rsidTr="00172C01">
        <w:tc>
          <w:tcPr>
            <w:tcW w:w="3256" w:type="dxa"/>
          </w:tcPr>
          <w:p w:rsidR="00845C97" w:rsidRPr="001D404E" w:rsidRDefault="00845C97" w:rsidP="00845C97">
            <w:pPr>
              <w:spacing w:after="0" w:line="240" w:lineRule="auto"/>
              <w:ind w:left="0"/>
              <w:rPr>
                <w:rFonts w:eastAsia="Calibri"/>
                <w:lang w:val="ru-RU"/>
              </w:rPr>
            </w:pPr>
            <w:r w:rsidRPr="001D404E">
              <w:rPr>
                <w:rFonts w:eastAsia="Calibri"/>
                <w:lang w:val="ru-RU"/>
              </w:rPr>
              <w:t>На «4» и «5»</w:t>
            </w:r>
          </w:p>
        </w:tc>
        <w:tc>
          <w:tcPr>
            <w:tcW w:w="1701" w:type="dxa"/>
          </w:tcPr>
          <w:p w:rsidR="00845C97" w:rsidRPr="001D404E" w:rsidRDefault="00845C97" w:rsidP="00E84E3E">
            <w:pPr>
              <w:spacing w:after="0" w:line="240" w:lineRule="auto"/>
              <w:ind w:left="0"/>
              <w:jc w:val="center"/>
              <w:rPr>
                <w:rFonts w:eastAsia="Calibri"/>
                <w:lang w:val="ru-RU"/>
              </w:rPr>
            </w:pPr>
            <w:r w:rsidRPr="001D404E">
              <w:rPr>
                <w:rFonts w:eastAsia="Calibri"/>
                <w:lang w:val="ru-RU"/>
              </w:rPr>
              <w:t>25</w:t>
            </w:r>
          </w:p>
        </w:tc>
        <w:tc>
          <w:tcPr>
            <w:tcW w:w="1564" w:type="dxa"/>
          </w:tcPr>
          <w:p w:rsidR="00845C97" w:rsidRPr="001D404E" w:rsidRDefault="00845C97" w:rsidP="00E84E3E">
            <w:pPr>
              <w:spacing w:after="0" w:line="240" w:lineRule="auto"/>
              <w:ind w:left="0"/>
              <w:jc w:val="center"/>
              <w:rPr>
                <w:rFonts w:eastAsia="Calibri"/>
                <w:lang w:val="ru-RU"/>
              </w:rPr>
            </w:pPr>
            <w:r w:rsidRPr="001D404E">
              <w:rPr>
                <w:rFonts w:eastAsia="Calibri"/>
                <w:lang w:val="ru-RU"/>
              </w:rPr>
              <w:t>(42%)</w:t>
            </w:r>
          </w:p>
        </w:tc>
        <w:tc>
          <w:tcPr>
            <w:tcW w:w="1673" w:type="dxa"/>
          </w:tcPr>
          <w:p w:rsidR="00845C97" w:rsidRPr="001D404E" w:rsidRDefault="00845C97" w:rsidP="00E84E3E">
            <w:pPr>
              <w:spacing w:after="0" w:line="240" w:lineRule="auto"/>
              <w:ind w:left="0"/>
              <w:jc w:val="center"/>
              <w:rPr>
                <w:rFonts w:eastAsia="Calibri"/>
                <w:lang w:val="ru-RU"/>
              </w:rPr>
            </w:pPr>
            <w:r w:rsidRPr="001D404E">
              <w:rPr>
                <w:rFonts w:eastAsia="Calibri"/>
                <w:lang w:val="ru-RU"/>
              </w:rPr>
              <w:t>35</w:t>
            </w:r>
          </w:p>
        </w:tc>
        <w:tc>
          <w:tcPr>
            <w:tcW w:w="1587" w:type="dxa"/>
          </w:tcPr>
          <w:p w:rsidR="00845C97" w:rsidRPr="001D404E" w:rsidRDefault="00845C97" w:rsidP="00E84E3E">
            <w:pPr>
              <w:spacing w:after="0" w:line="240" w:lineRule="auto"/>
              <w:ind w:left="0"/>
              <w:jc w:val="center"/>
              <w:rPr>
                <w:rFonts w:eastAsia="Calibri"/>
                <w:lang w:val="ru-RU"/>
              </w:rPr>
            </w:pPr>
            <w:r w:rsidRPr="001D404E">
              <w:rPr>
                <w:rFonts w:eastAsia="Calibri"/>
                <w:lang w:val="ru-RU"/>
              </w:rPr>
              <w:t>(49%)</w:t>
            </w:r>
          </w:p>
        </w:tc>
      </w:tr>
      <w:tr w:rsidR="00845C97" w:rsidRPr="003C321A" w:rsidTr="00172C01">
        <w:tc>
          <w:tcPr>
            <w:tcW w:w="3256" w:type="dxa"/>
          </w:tcPr>
          <w:p w:rsidR="00845C97" w:rsidRPr="001D404E" w:rsidRDefault="00845C97" w:rsidP="00845C97">
            <w:pPr>
              <w:spacing w:after="0" w:line="240" w:lineRule="auto"/>
              <w:ind w:left="0"/>
              <w:rPr>
                <w:rFonts w:eastAsia="Calibri"/>
                <w:lang w:val="ru-RU"/>
              </w:rPr>
            </w:pPr>
            <w:r w:rsidRPr="001D404E">
              <w:rPr>
                <w:rFonts w:eastAsia="Calibri"/>
                <w:lang w:val="ru-RU"/>
              </w:rPr>
              <w:t>С одной «3»</w:t>
            </w:r>
          </w:p>
        </w:tc>
        <w:tc>
          <w:tcPr>
            <w:tcW w:w="1701" w:type="dxa"/>
          </w:tcPr>
          <w:p w:rsidR="00845C97" w:rsidRPr="001D404E" w:rsidRDefault="00845C97" w:rsidP="00E84E3E">
            <w:pPr>
              <w:tabs>
                <w:tab w:val="center" w:pos="742"/>
              </w:tabs>
              <w:spacing w:after="0" w:line="240" w:lineRule="auto"/>
              <w:ind w:left="0"/>
              <w:jc w:val="center"/>
              <w:rPr>
                <w:rFonts w:eastAsia="Calibri"/>
                <w:lang w:val="ru-RU"/>
              </w:rPr>
            </w:pPr>
            <w:r w:rsidRPr="001D404E">
              <w:rPr>
                <w:rFonts w:eastAsia="Calibri"/>
                <w:lang w:val="ru-RU"/>
              </w:rPr>
              <w:t>9</w:t>
            </w:r>
          </w:p>
        </w:tc>
        <w:tc>
          <w:tcPr>
            <w:tcW w:w="1564" w:type="dxa"/>
          </w:tcPr>
          <w:p w:rsidR="00845C97" w:rsidRPr="001D404E" w:rsidRDefault="00845C97" w:rsidP="00E84E3E">
            <w:pPr>
              <w:tabs>
                <w:tab w:val="center" w:pos="742"/>
              </w:tabs>
              <w:spacing w:after="0" w:line="240" w:lineRule="auto"/>
              <w:ind w:left="0"/>
              <w:jc w:val="center"/>
              <w:rPr>
                <w:rFonts w:eastAsia="Calibri"/>
                <w:lang w:val="ru-RU"/>
              </w:rPr>
            </w:pPr>
            <w:r w:rsidRPr="001D404E">
              <w:rPr>
                <w:rFonts w:eastAsia="Calibri"/>
                <w:lang w:val="ru-RU"/>
              </w:rPr>
              <w:t>(15%)</w:t>
            </w:r>
          </w:p>
        </w:tc>
        <w:tc>
          <w:tcPr>
            <w:tcW w:w="1673" w:type="dxa"/>
          </w:tcPr>
          <w:p w:rsidR="00845C97" w:rsidRPr="001D404E" w:rsidRDefault="00845C97" w:rsidP="00E84E3E">
            <w:pPr>
              <w:tabs>
                <w:tab w:val="center" w:pos="742"/>
              </w:tabs>
              <w:spacing w:after="0" w:line="240" w:lineRule="auto"/>
              <w:ind w:left="0"/>
              <w:jc w:val="center"/>
              <w:rPr>
                <w:rFonts w:eastAsia="Calibri"/>
                <w:lang w:val="ru-RU"/>
              </w:rPr>
            </w:pPr>
            <w:r w:rsidRPr="001D404E">
              <w:rPr>
                <w:rFonts w:eastAsia="Calibri"/>
                <w:lang w:val="ru-RU"/>
              </w:rPr>
              <w:t>5</w:t>
            </w:r>
          </w:p>
        </w:tc>
        <w:tc>
          <w:tcPr>
            <w:tcW w:w="1587" w:type="dxa"/>
          </w:tcPr>
          <w:p w:rsidR="00845C97" w:rsidRPr="001D404E" w:rsidRDefault="00845C97" w:rsidP="00E84E3E">
            <w:pPr>
              <w:tabs>
                <w:tab w:val="center" w:pos="742"/>
              </w:tabs>
              <w:spacing w:after="0" w:line="240" w:lineRule="auto"/>
              <w:ind w:left="0"/>
              <w:jc w:val="center"/>
              <w:rPr>
                <w:rFonts w:eastAsia="Calibri"/>
                <w:lang w:val="ru-RU"/>
              </w:rPr>
            </w:pPr>
            <w:r w:rsidRPr="001D404E">
              <w:rPr>
                <w:rFonts w:eastAsia="Calibri"/>
                <w:lang w:val="ru-RU"/>
              </w:rPr>
              <w:t>(7%)</w:t>
            </w:r>
          </w:p>
        </w:tc>
      </w:tr>
      <w:tr w:rsidR="00845C97" w:rsidRPr="003C321A" w:rsidTr="00172C01">
        <w:tc>
          <w:tcPr>
            <w:tcW w:w="3256" w:type="dxa"/>
          </w:tcPr>
          <w:p w:rsidR="00845C97" w:rsidRPr="001D404E" w:rsidRDefault="00845C97" w:rsidP="00845C97">
            <w:pPr>
              <w:spacing w:after="0" w:line="240" w:lineRule="auto"/>
              <w:ind w:left="0"/>
              <w:rPr>
                <w:rFonts w:eastAsia="Calibri"/>
                <w:lang w:val="ru-RU"/>
              </w:rPr>
            </w:pPr>
            <w:r w:rsidRPr="001D404E">
              <w:rPr>
                <w:rFonts w:eastAsia="Calibri"/>
                <w:lang w:val="ru-RU"/>
              </w:rPr>
              <w:t>Не аттестованы</w:t>
            </w:r>
          </w:p>
        </w:tc>
        <w:tc>
          <w:tcPr>
            <w:tcW w:w="3265" w:type="dxa"/>
            <w:gridSpan w:val="2"/>
          </w:tcPr>
          <w:p w:rsidR="00845C97" w:rsidRPr="001D404E" w:rsidRDefault="00845C97" w:rsidP="00E84E3E">
            <w:pPr>
              <w:spacing w:after="0" w:line="240" w:lineRule="auto"/>
              <w:ind w:left="0"/>
              <w:jc w:val="center"/>
              <w:rPr>
                <w:rFonts w:eastAsia="Calibri"/>
                <w:lang w:val="ru-RU"/>
              </w:rPr>
            </w:pPr>
            <w:r w:rsidRPr="001D404E">
              <w:rPr>
                <w:rFonts w:eastAsia="Calibri"/>
                <w:lang w:val="ru-RU"/>
              </w:rPr>
              <w:t>0</w:t>
            </w:r>
          </w:p>
        </w:tc>
        <w:tc>
          <w:tcPr>
            <w:tcW w:w="3260" w:type="dxa"/>
            <w:gridSpan w:val="2"/>
          </w:tcPr>
          <w:p w:rsidR="00845C97" w:rsidRPr="001D404E" w:rsidRDefault="00845C97" w:rsidP="00E84E3E">
            <w:pPr>
              <w:spacing w:after="0" w:line="240" w:lineRule="auto"/>
              <w:ind w:left="0"/>
              <w:jc w:val="center"/>
              <w:rPr>
                <w:rFonts w:eastAsia="Calibri"/>
                <w:lang w:val="ru-RU"/>
              </w:rPr>
            </w:pPr>
            <w:r w:rsidRPr="001D404E">
              <w:rPr>
                <w:rFonts w:eastAsia="Calibri"/>
                <w:lang w:val="ru-RU"/>
              </w:rPr>
              <w:t>0</w:t>
            </w:r>
          </w:p>
        </w:tc>
      </w:tr>
    </w:tbl>
    <w:p w:rsidR="00845C97" w:rsidRPr="00845C97" w:rsidRDefault="00845C97" w:rsidP="009871AA">
      <w:pPr>
        <w:spacing w:after="0" w:line="264" w:lineRule="auto"/>
        <w:ind w:left="0" w:firstLine="567"/>
        <w:rPr>
          <w:sz w:val="24"/>
          <w:szCs w:val="24"/>
          <w:lang w:val="ru-RU"/>
        </w:rPr>
      </w:pPr>
    </w:p>
    <w:p w:rsidR="009303AA" w:rsidRPr="001D404E" w:rsidRDefault="00845C97" w:rsidP="009871AA">
      <w:pPr>
        <w:spacing w:after="0" w:line="264" w:lineRule="auto"/>
        <w:ind w:left="0" w:firstLine="567"/>
        <w:rPr>
          <w:sz w:val="24"/>
          <w:szCs w:val="24"/>
          <w:lang w:val="ru-RU"/>
        </w:rPr>
      </w:pPr>
      <w:r w:rsidRPr="001D404E">
        <w:rPr>
          <w:sz w:val="24"/>
          <w:szCs w:val="24"/>
          <w:lang w:val="ru-RU"/>
        </w:rPr>
        <w:t>Как показывают данные, в школе стало больше отличников и хорошистов, оценки детей улучшились. На «отлично» 2021-2022 учебный год окончили 8 учеников:</w:t>
      </w:r>
    </w:p>
    <w:p w:rsidR="001D404E" w:rsidRDefault="001D404E" w:rsidP="009303AA">
      <w:pPr>
        <w:spacing w:after="0" w:line="288" w:lineRule="auto"/>
        <w:ind w:left="0" w:firstLine="567"/>
        <w:rPr>
          <w:b/>
          <w:sz w:val="24"/>
          <w:szCs w:val="24"/>
          <w:lang w:val="ru-RU"/>
        </w:rPr>
      </w:pPr>
    </w:p>
    <w:p w:rsidR="009303AA" w:rsidRDefault="009303AA" w:rsidP="00C84FB5">
      <w:pPr>
        <w:spacing w:after="0" w:line="288" w:lineRule="auto"/>
        <w:ind w:left="0" w:firstLine="567"/>
        <w:rPr>
          <w:b/>
          <w:sz w:val="24"/>
          <w:szCs w:val="24"/>
          <w:lang w:val="ru-RU"/>
        </w:rPr>
      </w:pPr>
      <w:r w:rsidRPr="009303AA">
        <w:rPr>
          <w:b/>
          <w:sz w:val="24"/>
          <w:szCs w:val="24"/>
          <w:lang w:val="ru-RU"/>
        </w:rPr>
        <w:t>Табл. 2 Обучающиеся, закончившие учебный год на «отлично»</w:t>
      </w:r>
    </w:p>
    <w:tbl>
      <w:tblPr>
        <w:tblStyle w:val="a7"/>
        <w:tblW w:w="0" w:type="auto"/>
        <w:tblInd w:w="137" w:type="dxa"/>
        <w:tblLook w:val="04A0"/>
      </w:tblPr>
      <w:tblGrid>
        <w:gridCol w:w="4748"/>
        <w:gridCol w:w="4886"/>
      </w:tblGrid>
      <w:tr w:rsidR="009303AA" w:rsidTr="009303AA">
        <w:tc>
          <w:tcPr>
            <w:tcW w:w="4748" w:type="dxa"/>
          </w:tcPr>
          <w:p w:rsidR="009303AA" w:rsidRPr="001D404E" w:rsidRDefault="009303AA" w:rsidP="009303AA">
            <w:pPr>
              <w:spacing w:after="0" w:line="288" w:lineRule="auto"/>
              <w:ind w:left="0" w:firstLine="0"/>
              <w:jc w:val="center"/>
              <w:rPr>
                <w:b/>
                <w:lang w:val="ru-RU"/>
              </w:rPr>
            </w:pPr>
            <w:r w:rsidRPr="001D404E">
              <w:rPr>
                <w:b/>
                <w:lang w:val="ru-RU"/>
              </w:rPr>
              <w:t>2020-2021</w:t>
            </w:r>
          </w:p>
        </w:tc>
        <w:tc>
          <w:tcPr>
            <w:tcW w:w="4886" w:type="dxa"/>
          </w:tcPr>
          <w:p w:rsidR="009303AA" w:rsidRPr="001D404E" w:rsidRDefault="009303AA" w:rsidP="009303AA">
            <w:pPr>
              <w:spacing w:after="0" w:line="288" w:lineRule="auto"/>
              <w:ind w:left="0" w:firstLine="0"/>
              <w:jc w:val="center"/>
              <w:rPr>
                <w:b/>
                <w:lang w:val="ru-RU"/>
              </w:rPr>
            </w:pPr>
            <w:r w:rsidRPr="001D404E">
              <w:rPr>
                <w:b/>
                <w:lang w:val="ru-RU"/>
              </w:rPr>
              <w:t>2021-2022</w:t>
            </w:r>
          </w:p>
        </w:tc>
      </w:tr>
      <w:tr w:rsidR="009303AA" w:rsidRPr="009303AA" w:rsidTr="009303AA">
        <w:trPr>
          <w:trHeight w:val="2142"/>
        </w:trPr>
        <w:tc>
          <w:tcPr>
            <w:tcW w:w="4748" w:type="dxa"/>
          </w:tcPr>
          <w:p w:rsidR="009303AA" w:rsidRPr="001D404E" w:rsidRDefault="00441D75" w:rsidP="009303AA">
            <w:pPr>
              <w:spacing w:after="0" w:line="240" w:lineRule="auto"/>
              <w:ind w:left="0" w:firstLine="0"/>
              <w:rPr>
                <w:bCs/>
                <w:lang w:val="ru-RU"/>
              </w:rPr>
            </w:pPr>
            <w:r>
              <w:rPr>
                <w:bCs/>
                <w:lang w:val="ru-RU"/>
              </w:rPr>
              <w:t>1. Тепляков М.</w:t>
            </w:r>
          </w:p>
          <w:p w:rsidR="009303AA" w:rsidRPr="001D404E" w:rsidRDefault="00441D75" w:rsidP="009303AA">
            <w:pPr>
              <w:spacing w:after="0" w:line="240" w:lineRule="auto"/>
              <w:ind w:left="0" w:firstLine="0"/>
              <w:rPr>
                <w:bCs/>
                <w:lang w:val="ru-RU"/>
              </w:rPr>
            </w:pPr>
            <w:r>
              <w:rPr>
                <w:bCs/>
                <w:lang w:val="ru-RU"/>
              </w:rPr>
              <w:t>2. Мельников Н.</w:t>
            </w:r>
          </w:p>
          <w:p w:rsidR="009303AA" w:rsidRPr="001D404E" w:rsidRDefault="00441D75" w:rsidP="009303AA">
            <w:pPr>
              <w:spacing w:after="0" w:line="240" w:lineRule="auto"/>
              <w:ind w:left="0" w:firstLine="0"/>
              <w:rPr>
                <w:bCs/>
                <w:lang w:val="ru-RU"/>
              </w:rPr>
            </w:pPr>
            <w:r>
              <w:rPr>
                <w:bCs/>
                <w:lang w:val="ru-RU"/>
              </w:rPr>
              <w:t>3. Гуров А.</w:t>
            </w:r>
          </w:p>
          <w:p w:rsidR="009303AA" w:rsidRPr="001D404E" w:rsidRDefault="00441D75" w:rsidP="009303AA">
            <w:pPr>
              <w:spacing w:after="0" w:line="240" w:lineRule="auto"/>
              <w:ind w:left="0" w:firstLine="0"/>
              <w:rPr>
                <w:bCs/>
                <w:lang w:val="ru-RU"/>
              </w:rPr>
            </w:pPr>
            <w:r>
              <w:rPr>
                <w:bCs/>
                <w:lang w:val="ru-RU"/>
              </w:rPr>
              <w:t xml:space="preserve">4. </w:t>
            </w:r>
            <w:proofErr w:type="spellStart"/>
            <w:r>
              <w:rPr>
                <w:bCs/>
                <w:lang w:val="ru-RU"/>
              </w:rPr>
              <w:t>Кашутин</w:t>
            </w:r>
            <w:proofErr w:type="spellEnd"/>
            <w:r>
              <w:rPr>
                <w:bCs/>
                <w:lang w:val="ru-RU"/>
              </w:rPr>
              <w:t xml:space="preserve"> Н.</w:t>
            </w:r>
          </w:p>
          <w:p w:rsidR="009303AA" w:rsidRPr="001D404E" w:rsidRDefault="00441D75" w:rsidP="009303AA">
            <w:pPr>
              <w:spacing w:after="0" w:line="240" w:lineRule="auto"/>
              <w:ind w:left="0" w:firstLine="0"/>
              <w:rPr>
                <w:b/>
                <w:lang w:val="ru-RU"/>
              </w:rPr>
            </w:pPr>
            <w:r>
              <w:rPr>
                <w:bCs/>
                <w:lang w:val="ru-RU"/>
              </w:rPr>
              <w:t xml:space="preserve">5. </w:t>
            </w:r>
            <w:proofErr w:type="spellStart"/>
            <w:r>
              <w:rPr>
                <w:bCs/>
                <w:lang w:val="ru-RU"/>
              </w:rPr>
              <w:t>Меледина</w:t>
            </w:r>
            <w:proofErr w:type="spellEnd"/>
            <w:r>
              <w:rPr>
                <w:bCs/>
                <w:lang w:val="ru-RU"/>
              </w:rPr>
              <w:t xml:space="preserve"> А.</w:t>
            </w:r>
          </w:p>
        </w:tc>
        <w:tc>
          <w:tcPr>
            <w:tcW w:w="4886" w:type="dxa"/>
          </w:tcPr>
          <w:p w:rsidR="009303AA" w:rsidRPr="001D404E" w:rsidRDefault="00441D75" w:rsidP="009303AA">
            <w:pPr>
              <w:spacing w:after="0" w:line="240" w:lineRule="auto"/>
              <w:ind w:left="0" w:firstLine="0"/>
              <w:rPr>
                <w:bCs/>
                <w:lang w:val="ru-RU"/>
              </w:rPr>
            </w:pPr>
            <w:r>
              <w:rPr>
                <w:bCs/>
                <w:lang w:val="ru-RU"/>
              </w:rPr>
              <w:t xml:space="preserve">1. </w:t>
            </w:r>
            <w:proofErr w:type="spellStart"/>
            <w:r>
              <w:rPr>
                <w:bCs/>
                <w:lang w:val="ru-RU"/>
              </w:rPr>
              <w:t>Ракчеев</w:t>
            </w:r>
            <w:proofErr w:type="spellEnd"/>
            <w:r>
              <w:rPr>
                <w:bCs/>
                <w:lang w:val="ru-RU"/>
              </w:rPr>
              <w:t xml:space="preserve"> М.</w:t>
            </w:r>
          </w:p>
          <w:p w:rsidR="009303AA" w:rsidRPr="001D404E" w:rsidRDefault="00441D75" w:rsidP="009303AA">
            <w:pPr>
              <w:spacing w:after="0" w:line="240" w:lineRule="auto"/>
              <w:ind w:left="0" w:firstLine="0"/>
              <w:rPr>
                <w:bCs/>
                <w:lang w:val="ru-RU"/>
              </w:rPr>
            </w:pPr>
            <w:r>
              <w:rPr>
                <w:bCs/>
                <w:lang w:val="ru-RU"/>
              </w:rPr>
              <w:t>2. Гуров А.</w:t>
            </w:r>
          </w:p>
          <w:p w:rsidR="009303AA" w:rsidRPr="001D404E" w:rsidRDefault="00441D75" w:rsidP="009303AA">
            <w:pPr>
              <w:spacing w:after="0" w:line="240" w:lineRule="auto"/>
              <w:ind w:left="0" w:firstLine="0"/>
              <w:rPr>
                <w:bCs/>
                <w:lang w:val="ru-RU"/>
              </w:rPr>
            </w:pPr>
            <w:r>
              <w:rPr>
                <w:bCs/>
                <w:lang w:val="ru-RU"/>
              </w:rPr>
              <w:t xml:space="preserve">3. </w:t>
            </w:r>
            <w:proofErr w:type="spellStart"/>
            <w:r>
              <w:rPr>
                <w:bCs/>
                <w:lang w:val="ru-RU"/>
              </w:rPr>
              <w:t>Кашутин</w:t>
            </w:r>
            <w:proofErr w:type="spellEnd"/>
            <w:r>
              <w:rPr>
                <w:bCs/>
                <w:lang w:val="ru-RU"/>
              </w:rPr>
              <w:t xml:space="preserve"> Н.</w:t>
            </w:r>
          </w:p>
          <w:p w:rsidR="009303AA" w:rsidRPr="001D404E" w:rsidRDefault="00441D75" w:rsidP="009303AA">
            <w:pPr>
              <w:spacing w:after="0" w:line="240" w:lineRule="auto"/>
              <w:ind w:left="0" w:firstLine="0"/>
              <w:rPr>
                <w:bCs/>
                <w:lang w:val="ru-RU"/>
              </w:rPr>
            </w:pPr>
            <w:r>
              <w:rPr>
                <w:bCs/>
                <w:lang w:val="ru-RU"/>
              </w:rPr>
              <w:t xml:space="preserve">4. </w:t>
            </w:r>
            <w:proofErr w:type="spellStart"/>
            <w:r>
              <w:rPr>
                <w:bCs/>
                <w:lang w:val="ru-RU"/>
              </w:rPr>
              <w:t>Меледина</w:t>
            </w:r>
            <w:proofErr w:type="spellEnd"/>
            <w:r>
              <w:rPr>
                <w:bCs/>
                <w:lang w:val="ru-RU"/>
              </w:rPr>
              <w:t xml:space="preserve"> А.</w:t>
            </w:r>
          </w:p>
          <w:p w:rsidR="009303AA" w:rsidRPr="001D404E" w:rsidRDefault="00441D75" w:rsidP="009303AA">
            <w:pPr>
              <w:spacing w:after="0" w:line="240" w:lineRule="auto"/>
              <w:ind w:left="0" w:firstLine="0"/>
              <w:rPr>
                <w:bCs/>
                <w:lang w:val="ru-RU"/>
              </w:rPr>
            </w:pPr>
            <w:r>
              <w:rPr>
                <w:bCs/>
                <w:lang w:val="ru-RU"/>
              </w:rPr>
              <w:t>5. Егоров М.</w:t>
            </w:r>
          </w:p>
          <w:p w:rsidR="009303AA" w:rsidRPr="001D404E" w:rsidRDefault="00441D75" w:rsidP="009303AA">
            <w:pPr>
              <w:spacing w:after="0" w:line="240" w:lineRule="auto"/>
              <w:ind w:left="0" w:firstLine="0"/>
              <w:rPr>
                <w:bCs/>
                <w:lang w:val="ru-RU"/>
              </w:rPr>
            </w:pPr>
            <w:r>
              <w:rPr>
                <w:bCs/>
                <w:lang w:val="ru-RU"/>
              </w:rPr>
              <w:t>6. Бушуева П.</w:t>
            </w:r>
          </w:p>
          <w:p w:rsidR="009303AA" w:rsidRPr="001D404E" w:rsidRDefault="00441D75" w:rsidP="009303AA">
            <w:pPr>
              <w:spacing w:after="0" w:line="240" w:lineRule="auto"/>
              <w:ind w:left="0" w:firstLine="0"/>
              <w:rPr>
                <w:bCs/>
                <w:lang w:val="ru-RU"/>
              </w:rPr>
            </w:pPr>
            <w:r>
              <w:rPr>
                <w:bCs/>
                <w:lang w:val="ru-RU"/>
              </w:rPr>
              <w:t>7. Рогозина Н.</w:t>
            </w:r>
          </w:p>
          <w:p w:rsidR="009303AA" w:rsidRPr="001D404E" w:rsidRDefault="00441D75" w:rsidP="009303AA">
            <w:pPr>
              <w:spacing w:after="0" w:line="240" w:lineRule="auto"/>
              <w:ind w:left="0" w:firstLine="0"/>
              <w:rPr>
                <w:b/>
                <w:lang w:val="ru-RU"/>
              </w:rPr>
            </w:pPr>
            <w:r>
              <w:rPr>
                <w:bCs/>
                <w:lang w:val="ru-RU"/>
              </w:rPr>
              <w:t>8. Смирнова А.</w:t>
            </w:r>
          </w:p>
        </w:tc>
      </w:tr>
    </w:tbl>
    <w:p w:rsidR="009303AA" w:rsidRDefault="009303AA" w:rsidP="009303AA">
      <w:pPr>
        <w:spacing w:after="0" w:line="288" w:lineRule="auto"/>
        <w:ind w:left="0" w:firstLine="567"/>
        <w:rPr>
          <w:b/>
          <w:sz w:val="24"/>
          <w:szCs w:val="24"/>
          <w:lang w:val="ru-RU"/>
        </w:rPr>
      </w:pPr>
    </w:p>
    <w:p w:rsidR="009303AA" w:rsidRPr="001D404E" w:rsidRDefault="002E5F15" w:rsidP="009871AA">
      <w:pPr>
        <w:spacing w:after="0" w:line="264" w:lineRule="auto"/>
        <w:ind w:left="0" w:firstLine="567"/>
        <w:rPr>
          <w:sz w:val="24"/>
          <w:szCs w:val="24"/>
          <w:lang w:val="ru-RU"/>
        </w:rPr>
      </w:pPr>
      <w:r>
        <w:rPr>
          <w:sz w:val="24"/>
          <w:szCs w:val="24"/>
          <w:lang w:val="ru-RU"/>
        </w:rPr>
        <w:t>Трое учеников</w:t>
      </w:r>
      <w:r w:rsidR="009303AA" w:rsidRPr="001D404E">
        <w:rPr>
          <w:sz w:val="24"/>
          <w:szCs w:val="24"/>
          <w:lang w:val="ru-RU"/>
        </w:rPr>
        <w:t xml:space="preserve"> повторили отличный результа</w:t>
      </w:r>
      <w:r>
        <w:rPr>
          <w:sz w:val="24"/>
          <w:szCs w:val="24"/>
          <w:lang w:val="ru-RU"/>
        </w:rPr>
        <w:t>т прошлого учебного года, четверо</w:t>
      </w:r>
      <w:r w:rsidR="009303AA" w:rsidRPr="001D404E">
        <w:rPr>
          <w:sz w:val="24"/>
          <w:szCs w:val="24"/>
          <w:lang w:val="ru-RU"/>
        </w:rPr>
        <w:t xml:space="preserve"> обучающихся закончили 2021-2022 учебный год с одной отметкой «хорошо» по основному предмету (русский язык, математика, професси</w:t>
      </w:r>
      <w:r>
        <w:rPr>
          <w:sz w:val="24"/>
          <w:szCs w:val="24"/>
          <w:lang w:val="ru-RU"/>
        </w:rPr>
        <w:t>онально-трудовое обучение). Пятеро</w:t>
      </w:r>
      <w:r w:rsidR="009303AA" w:rsidRPr="001D404E">
        <w:rPr>
          <w:sz w:val="24"/>
          <w:szCs w:val="24"/>
          <w:lang w:val="ru-RU"/>
        </w:rPr>
        <w:t xml:space="preserve"> обучающихся - с одной отметкой «удовлетворительно».</w:t>
      </w:r>
    </w:p>
    <w:p w:rsidR="009303AA" w:rsidRPr="001D404E" w:rsidRDefault="009303AA" w:rsidP="00172C01">
      <w:pPr>
        <w:spacing w:after="0" w:line="240" w:lineRule="auto"/>
        <w:ind w:left="0" w:firstLine="0"/>
        <w:jc w:val="left"/>
        <w:rPr>
          <w:b/>
          <w:sz w:val="24"/>
          <w:szCs w:val="24"/>
          <w:lang w:val="ru-RU"/>
        </w:rPr>
      </w:pPr>
    </w:p>
    <w:p w:rsidR="00845C97" w:rsidRPr="00845C97" w:rsidRDefault="00845C97" w:rsidP="00C84FB5">
      <w:pPr>
        <w:spacing w:after="0" w:line="240" w:lineRule="auto"/>
        <w:ind w:left="0" w:firstLine="567"/>
        <w:jc w:val="left"/>
        <w:rPr>
          <w:b/>
          <w:sz w:val="24"/>
          <w:szCs w:val="24"/>
          <w:lang w:val="ru-RU"/>
        </w:rPr>
      </w:pPr>
      <w:r w:rsidRPr="00845C97">
        <w:rPr>
          <w:b/>
          <w:sz w:val="24"/>
          <w:szCs w:val="24"/>
          <w:lang w:val="ru-RU"/>
        </w:rPr>
        <w:t>Табл. 3 Итоговые средние баллы по годам обучения: «А»-классы</w:t>
      </w:r>
    </w:p>
    <w:tbl>
      <w:tblPr>
        <w:tblStyle w:val="a7"/>
        <w:tblW w:w="0" w:type="auto"/>
        <w:tblInd w:w="-5" w:type="dxa"/>
        <w:tblLook w:val="04A0"/>
      </w:tblPr>
      <w:tblGrid>
        <w:gridCol w:w="6376"/>
        <w:gridCol w:w="1284"/>
        <w:gridCol w:w="1979"/>
      </w:tblGrid>
      <w:tr w:rsidR="00845C97" w:rsidRPr="00311B67" w:rsidTr="00172C01">
        <w:tc>
          <w:tcPr>
            <w:tcW w:w="6376" w:type="dxa"/>
            <w:vMerge w:val="restart"/>
            <w:vAlign w:val="center"/>
          </w:tcPr>
          <w:p w:rsidR="00845C97" w:rsidRPr="00311B67" w:rsidRDefault="00845C97" w:rsidP="00845C97">
            <w:pPr>
              <w:ind w:left="0"/>
              <w:jc w:val="center"/>
              <w:rPr>
                <w:b/>
                <w:lang w:val="ru-RU"/>
              </w:rPr>
            </w:pPr>
            <w:r w:rsidRPr="00311B67">
              <w:rPr>
                <w:b/>
                <w:lang w:val="ru-RU"/>
              </w:rPr>
              <w:t>Учебный предмет</w:t>
            </w:r>
          </w:p>
        </w:tc>
        <w:tc>
          <w:tcPr>
            <w:tcW w:w="3263" w:type="dxa"/>
            <w:gridSpan w:val="2"/>
          </w:tcPr>
          <w:p w:rsidR="00845C97" w:rsidRPr="00311B67" w:rsidRDefault="00845C97" w:rsidP="00845C97">
            <w:pPr>
              <w:ind w:left="0"/>
              <w:jc w:val="center"/>
              <w:rPr>
                <w:b/>
                <w:lang w:val="ru-RU"/>
              </w:rPr>
            </w:pPr>
            <w:r w:rsidRPr="00311B67">
              <w:rPr>
                <w:b/>
                <w:lang w:val="ru-RU"/>
              </w:rPr>
              <w:t>Итоговый средний балл</w:t>
            </w:r>
          </w:p>
        </w:tc>
      </w:tr>
      <w:tr w:rsidR="00845C97" w:rsidRPr="00311B67" w:rsidTr="00172C01">
        <w:tc>
          <w:tcPr>
            <w:tcW w:w="6376" w:type="dxa"/>
            <w:vMerge/>
          </w:tcPr>
          <w:p w:rsidR="00845C97" w:rsidRPr="00311B67" w:rsidRDefault="00845C97" w:rsidP="00845C97">
            <w:pPr>
              <w:ind w:left="0"/>
              <w:jc w:val="right"/>
              <w:rPr>
                <w:b/>
                <w:lang w:val="ru-RU"/>
              </w:rPr>
            </w:pPr>
          </w:p>
        </w:tc>
        <w:tc>
          <w:tcPr>
            <w:tcW w:w="0" w:type="auto"/>
          </w:tcPr>
          <w:p w:rsidR="00845C97" w:rsidRPr="00311B67" w:rsidRDefault="00845C97" w:rsidP="00845C97">
            <w:pPr>
              <w:ind w:left="0"/>
              <w:jc w:val="center"/>
              <w:rPr>
                <w:b/>
                <w:lang w:val="ru-RU"/>
              </w:rPr>
            </w:pPr>
            <w:r w:rsidRPr="00311B67">
              <w:rPr>
                <w:b/>
                <w:lang w:val="ru-RU"/>
              </w:rPr>
              <w:t>2020-2021</w:t>
            </w:r>
          </w:p>
        </w:tc>
        <w:tc>
          <w:tcPr>
            <w:tcW w:w="1789" w:type="dxa"/>
          </w:tcPr>
          <w:p w:rsidR="00845C97" w:rsidRPr="00311B67" w:rsidRDefault="00845C97" w:rsidP="00845C97">
            <w:pPr>
              <w:ind w:left="0"/>
              <w:jc w:val="center"/>
              <w:rPr>
                <w:b/>
                <w:lang w:val="ru-RU"/>
              </w:rPr>
            </w:pPr>
            <w:r w:rsidRPr="00311B67">
              <w:rPr>
                <w:b/>
                <w:lang w:val="ru-RU"/>
              </w:rPr>
              <w:t>2021-2022</w:t>
            </w:r>
          </w:p>
        </w:tc>
      </w:tr>
      <w:tr w:rsidR="00845C97" w:rsidRPr="00311B67" w:rsidTr="00172C01">
        <w:tc>
          <w:tcPr>
            <w:tcW w:w="6376" w:type="dxa"/>
            <w:vAlign w:val="center"/>
          </w:tcPr>
          <w:p w:rsidR="00845C97" w:rsidRPr="00311B67" w:rsidRDefault="00845C97" w:rsidP="00845C97">
            <w:pPr>
              <w:ind w:left="0"/>
              <w:rPr>
                <w:lang w:val="ru-RU"/>
              </w:rPr>
            </w:pPr>
            <w:r w:rsidRPr="00311B67">
              <w:rPr>
                <w:lang w:val="ru-RU"/>
              </w:rPr>
              <w:t>Русский язык/Письмо и р.р./</w:t>
            </w:r>
          </w:p>
          <w:p w:rsidR="00845C97" w:rsidRPr="00311B67" w:rsidRDefault="00845C97" w:rsidP="00845C97">
            <w:pPr>
              <w:ind w:left="0"/>
              <w:rPr>
                <w:lang w:val="ru-RU"/>
              </w:rPr>
            </w:pPr>
            <w:r w:rsidRPr="00311B67">
              <w:rPr>
                <w:lang w:val="ru-RU"/>
              </w:rPr>
              <w:t>Деловое и творческое письмо</w:t>
            </w:r>
          </w:p>
        </w:tc>
        <w:tc>
          <w:tcPr>
            <w:tcW w:w="0" w:type="auto"/>
            <w:vAlign w:val="center"/>
          </w:tcPr>
          <w:p w:rsidR="00845C97" w:rsidRPr="00311B67" w:rsidRDefault="00845C97" w:rsidP="00845C97">
            <w:pPr>
              <w:ind w:left="0"/>
              <w:jc w:val="center"/>
              <w:rPr>
                <w:lang w:val="ru-RU"/>
              </w:rPr>
            </w:pPr>
            <w:r w:rsidRPr="00311B67">
              <w:rPr>
                <w:lang w:val="ru-RU"/>
              </w:rPr>
              <w:t>3,8</w:t>
            </w:r>
          </w:p>
        </w:tc>
        <w:tc>
          <w:tcPr>
            <w:tcW w:w="1789" w:type="dxa"/>
            <w:vAlign w:val="center"/>
          </w:tcPr>
          <w:p w:rsidR="00845C97" w:rsidRPr="00311B67" w:rsidRDefault="00845C97" w:rsidP="00845C97">
            <w:pPr>
              <w:ind w:left="0"/>
              <w:jc w:val="center"/>
              <w:rPr>
                <w:lang w:val="ru-RU"/>
              </w:rPr>
            </w:pPr>
            <w:r w:rsidRPr="00311B67">
              <w:rPr>
                <w:lang w:val="ru-RU"/>
              </w:rPr>
              <w:t>4</w:t>
            </w:r>
          </w:p>
        </w:tc>
      </w:tr>
      <w:tr w:rsidR="00845C97" w:rsidRPr="00311B67" w:rsidTr="00172C01">
        <w:tc>
          <w:tcPr>
            <w:tcW w:w="6376" w:type="dxa"/>
            <w:vAlign w:val="center"/>
          </w:tcPr>
          <w:p w:rsidR="00845C97" w:rsidRPr="00311B67" w:rsidRDefault="00845C97" w:rsidP="00845C97">
            <w:pPr>
              <w:ind w:left="0"/>
            </w:pPr>
            <w:r w:rsidRPr="00311B67">
              <w:rPr>
                <w:lang w:val="ru-RU"/>
              </w:rPr>
              <w:t>Мат</w:t>
            </w:r>
            <w:proofErr w:type="spellStart"/>
            <w:r w:rsidRPr="00311B67">
              <w:t>ематика</w:t>
            </w:r>
            <w:proofErr w:type="spellEnd"/>
          </w:p>
        </w:tc>
        <w:tc>
          <w:tcPr>
            <w:tcW w:w="0" w:type="auto"/>
            <w:vAlign w:val="center"/>
          </w:tcPr>
          <w:p w:rsidR="00845C97" w:rsidRPr="00311B67" w:rsidRDefault="00845C97" w:rsidP="00845C97">
            <w:pPr>
              <w:ind w:left="0"/>
              <w:jc w:val="center"/>
            </w:pPr>
            <w:r w:rsidRPr="00311B67">
              <w:t>4</w:t>
            </w:r>
          </w:p>
        </w:tc>
        <w:tc>
          <w:tcPr>
            <w:tcW w:w="1789" w:type="dxa"/>
            <w:vAlign w:val="center"/>
          </w:tcPr>
          <w:p w:rsidR="00845C97" w:rsidRPr="00311B67" w:rsidRDefault="00845C97" w:rsidP="00845C97">
            <w:pPr>
              <w:ind w:left="0"/>
              <w:jc w:val="center"/>
            </w:pPr>
            <w:r w:rsidRPr="00311B67">
              <w:t>4</w:t>
            </w:r>
          </w:p>
        </w:tc>
      </w:tr>
      <w:tr w:rsidR="00845C97" w:rsidRPr="00311B67" w:rsidTr="00172C01">
        <w:tc>
          <w:tcPr>
            <w:tcW w:w="6376" w:type="dxa"/>
            <w:vAlign w:val="center"/>
          </w:tcPr>
          <w:p w:rsidR="00845C97" w:rsidRPr="00311B67" w:rsidRDefault="00845C97" w:rsidP="00845C97">
            <w:pPr>
              <w:ind w:left="0"/>
              <w:rPr>
                <w:lang w:val="ru-RU"/>
              </w:rPr>
            </w:pPr>
            <w:r w:rsidRPr="00311B67">
              <w:rPr>
                <w:lang w:val="ru-RU"/>
              </w:rPr>
              <w:t>Ручной труд/Профильный труд/ПТО</w:t>
            </w:r>
          </w:p>
        </w:tc>
        <w:tc>
          <w:tcPr>
            <w:tcW w:w="0" w:type="auto"/>
            <w:vAlign w:val="center"/>
          </w:tcPr>
          <w:p w:rsidR="00845C97" w:rsidRPr="00311B67" w:rsidRDefault="00845C97" w:rsidP="00845C97">
            <w:pPr>
              <w:ind w:left="0"/>
              <w:jc w:val="center"/>
            </w:pPr>
            <w:r w:rsidRPr="00311B67">
              <w:t>4,4</w:t>
            </w:r>
          </w:p>
        </w:tc>
        <w:tc>
          <w:tcPr>
            <w:tcW w:w="1789" w:type="dxa"/>
            <w:vAlign w:val="center"/>
          </w:tcPr>
          <w:p w:rsidR="00845C97" w:rsidRPr="00311B67" w:rsidRDefault="00845C97" w:rsidP="00845C97">
            <w:pPr>
              <w:ind w:left="0"/>
              <w:jc w:val="center"/>
            </w:pPr>
            <w:r w:rsidRPr="00311B67">
              <w:t>4,4</w:t>
            </w:r>
          </w:p>
        </w:tc>
      </w:tr>
    </w:tbl>
    <w:p w:rsidR="00172C01" w:rsidRPr="00311B67" w:rsidRDefault="00172C01" w:rsidP="00845C97">
      <w:pPr>
        <w:spacing w:after="0" w:line="240" w:lineRule="auto"/>
        <w:ind w:left="0" w:firstLine="567"/>
        <w:rPr>
          <w:lang w:val="ru-RU"/>
        </w:rPr>
      </w:pPr>
    </w:p>
    <w:p w:rsidR="00845C97" w:rsidRPr="00311B67" w:rsidRDefault="00845C97" w:rsidP="009871AA">
      <w:pPr>
        <w:spacing w:after="0" w:line="264" w:lineRule="auto"/>
        <w:ind w:left="0" w:firstLine="567"/>
        <w:rPr>
          <w:sz w:val="24"/>
          <w:szCs w:val="24"/>
          <w:lang w:val="ru-RU"/>
        </w:rPr>
      </w:pPr>
      <w:r w:rsidRPr="00311B67">
        <w:rPr>
          <w:sz w:val="24"/>
          <w:szCs w:val="24"/>
          <w:lang w:val="ru-RU"/>
        </w:rPr>
        <w:t xml:space="preserve">В прошлом учебном году </w:t>
      </w:r>
      <w:r w:rsidR="00311B67" w:rsidRPr="00311B67">
        <w:rPr>
          <w:sz w:val="24"/>
          <w:szCs w:val="24"/>
          <w:lang w:val="ru-RU"/>
        </w:rPr>
        <w:t>наибольшие трудности,</w:t>
      </w:r>
      <w:r w:rsidRPr="00311B67">
        <w:rPr>
          <w:sz w:val="24"/>
          <w:szCs w:val="24"/>
          <w:lang w:val="ru-RU"/>
        </w:rPr>
        <w:t xml:space="preserve"> обучающиеся испытывали в процессе освоения учебных программ по русскому языку/письму и развитию речи. В 2021-2022 учебном году учителя более высоко оценили успехи детей, и в средних значениях отсутствует разница в итоговых годовых оценках по русскому языку и математике. Можно предположить, что на успеваемость детей положительное влияние оказала совместная работа на уроке учителя и специалиста - с целью оказания помощи обучающимся, в 2021-2022 учебном году учителя на уроках письма и развития речи/русского языка работали в тесном сотрудничестве со специалистами (логопедами и дефектологами).</w:t>
      </w:r>
    </w:p>
    <w:p w:rsidR="00845C97" w:rsidRPr="00311B67" w:rsidRDefault="00845C97" w:rsidP="009871AA">
      <w:pPr>
        <w:spacing w:after="0" w:line="264" w:lineRule="auto"/>
        <w:ind w:left="0" w:firstLine="567"/>
        <w:rPr>
          <w:color w:val="auto"/>
          <w:sz w:val="24"/>
          <w:szCs w:val="24"/>
          <w:lang w:val="ru-RU" w:eastAsia="ru-RU"/>
        </w:rPr>
      </w:pPr>
      <w:r w:rsidRPr="00311B67">
        <w:rPr>
          <w:color w:val="auto"/>
          <w:sz w:val="24"/>
          <w:szCs w:val="24"/>
          <w:lang w:val="ru-RU" w:eastAsia="ru-RU"/>
        </w:rPr>
        <w:t>У детей стабильно высокие баллы по профессионально-трудовому обучению и ручному труду. Однако в прошедшем учебном году мы наблюдали некоторые противоречия:</w:t>
      </w:r>
    </w:p>
    <w:p w:rsidR="00845C97" w:rsidRPr="00311B67" w:rsidRDefault="003C321A" w:rsidP="009871AA">
      <w:pPr>
        <w:spacing w:after="0" w:line="264" w:lineRule="auto"/>
        <w:ind w:left="0" w:firstLine="567"/>
        <w:rPr>
          <w:color w:val="auto"/>
          <w:sz w:val="24"/>
          <w:szCs w:val="24"/>
          <w:lang w:val="ru-RU" w:eastAsia="ru-RU"/>
        </w:rPr>
      </w:pPr>
      <w:r w:rsidRPr="00311B67">
        <w:rPr>
          <w:color w:val="auto"/>
          <w:sz w:val="24"/>
          <w:szCs w:val="24"/>
          <w:lang w:val="ru-RU" w:eastAsia="ru-RU"/>
        </w:rPr>
        <w:t xml:space="preserve">- </w:t>
      </w:r>
      <w:r w:rsidR="00845C97" w:rsidRPr="00311B67">
        <w:rPr>
          <w:color w:val="auto"/>
          <w:sz w:val="24"/>
          <w:szCs w:val="24"/>
          <w:lang w:val="ru-RU" w:eastAsia="ru-RU"/>
        </w:rPr>
        <w:t>экзаменационное оценки выпускников, которые были выставлены экзаменационной комиссией (по профилю «Столярное дело»), в ряде случаев были ниже, чем годовые;</w:t>
      </w:r>
    </w:p>
    <w:p w:rsidR="00845C97" w:rsidRPr="00311B67" w:rsidRDefault="003C321A" w:rsidP="009871AA">
      <w:pPr>
        <w:spacing w:after="0" w:line="264" w:lineRule="auto"/>
        <w:ind w:left="0" w:firstLine="567"/>
        <w:rPr>
          <w:color w:val="auto"/>
          <w:sz w:val="24"/>
          <w:szCs w:val="24"/>
          <w:lang w:val="ru-RU" w:eastAsia="ru-RU"/>
        </w:rPr>
      </w:pPr>
      <w:r w:rsidRPr="00311B67">
        <w:rPr>
          <w:color w:val="auto"/>
          <w:sz w:val="24"/>
          <w:szCs w:val="24"/>
          <w:lang w:val="ru-RU" w:eastAsia="ru-RU"/>
        </w:rPr>
        <w:t xml:space="preserve">- </w:t>
      </w:r>
      <w:proofErr w:type="spellStart"/>
      <w:r w:rsidR="00845C97" w:rsidRPr="00311B67">
        <w:rPr>
          <w:color w:val="auto"/>
          <w:sz w:val="24"/>
          <w:szCs w:val="24"/>
          <w:lang w:val="ru-RU" w:eastAsia="ru-RU"/>
        </w:rPr>
        <w:t>ППк</w:t>
      </w:r>
      <w:proofErr w:type="spellEnd"/>
      <w:r w:rsidR="00845C97" w:rsidRPr="00311B67">
        <w:rPr>
          <w:color w:val="auto"/>
          <w:sz w:val="24"/>
          <w:szCs w:val="24"/>
          <w:lang w:val="ru-RU" w:eastAsia="ru-RU"/>
        </w:rPr>
        <w:t xml:space="preserve"> школы по разным причинам отметил наличие низкой готовности учеников 4а класса к профильному труду в условиях мастерской. Однако балл по ручному труду достаточно высокий.</w:t>
      </w:r>
    </w:p>
    <w:p w:rsidR="00845C97" w:rsidRPr="00311B67" w:rsidRDefault="00845C97" w:rsidP="009871AA">
      <w:pPr>
        <w:spacing w:after="0" w:line="264" w:lineRule="auto"/>
        <w:ind w:left="0" w:firstLine="567"/>
        <w:rPr>
          <w:color w:val="auto"/>
          <w:sz w:val="24"/>
          <w:szCs w:val="24"/>
          <w:lang w:val="ru-RU" w:eastAsia="ru-RU"/>
        </w:rPr>
      </w:pPr>
      <w:r w:rsidRPr="00311B67">
        <w:rPr>
          <w:color w:val="auto"/>
          <w:sz w:val="24"/>
          <w:szCs w:val="24"/>
          <w:lang w:val="ru-RU" w:eastAsia="ru-RU"/>
        </w:rPr>
        <w:t>По основным учебным предметам наилучшие результаты в школе показали обучающиеся 10 класса.</w:t>
      </w:r>
    </w:p>
    <w:p w:rsidR="00032D49" w:rsidRDefault="00032D49" w:rsidP="00C84FB5">
      <w:pPr>
        <w:widowControl w:val="0"/>
        <w:autoSpaceDE w:val="0"/>
        <w:autoSpaceDN w:val="0"/>
        <w:spacing w:after="0" w:line="240" w:lineRule="auto"/>
        <w:ind w:left="0" w:firstLine="567"/>
        <w:jc w:val="left"/>
        <w:rPr>
          <w:b/>
          <w:color w:val="auto"/>
          <w:sz w:val="24"/>
          <w:szCs w:val="24"/>
          <w:lang w:val="ru-RU"/>
        </w:rPr>
      </w:pPr>
    </w:p>
    <w:p w:rsidR="00845C97" w:rsidRPr="00845C97" w:rsidRDefault="00845C97" w:rsidP="00C84FB5">
      <w:pPr>
        <w:widowControl w:val="0"/>
        <w:autoSpaceDE w:val="0"/>
        <w:autoSpaceDN w:val="0"/>
        <w:spacing w:after="0" w:line="240" w:lineRule="auto"/>
        <w:ind w:left="0" w:firstLine="567"/>
        <w:jc w:val="left"/>
        <w:rPr>
          <w:b/>
          <w:color w:val="auto"/>
          <w:sz w:val="24"/>
          <w:szCs w:val="24"/>
          <w:lang w:val="ru-RU"/>
        </w:rPr>
      </w:pPr>
      <w:r w:rsidRPr="00845C97">
        <w:rPr>
          <w:b/>
          <w:color w:val="auto"/>
          <w:sz w:val="24"/>
          <w:szCs w:val="24"/>
          <w:lang w:val="ru-RU"/>
        </w:rPr>
        <w:t>Табл. 4 Итоговые средние баллы по годам обучения: «Б»-классы</w:t>
      </w:r>
    </w:p>
    <w:tbl>
      <w:tblPr>
        <w:tblStyle w:val="a7"/>
        <w:tblW w:w="0" w:type="auto"/>
        <w:jc w:val="right"/>
        <w:tblLook w:val="04A0"/>
      </w:tblPr>
      <w:tblGrid>
        <w:gridCol w:w="4962"/>
        <w:gridCol w:w="2126"/>
        <w:gridCol w:w="2617"/>
      </w:tblGrid>
      <w:tr w:rsidR="00845C97" w:rsidRPr="00845C97" w:rsidTr="003C321A">
        <w:trPr>
          <w:jc w:val="right"/>
        </w:trPr>
        <w:tc>
          <w:tcPr>
            <w:tcW w:w="4962" w:type="dxa"/>
            <w:vMerge w:val="restart"/>
            <w:vAlign w:val="center"/>
          </w:tcPr>
          <w:p w:rsidR="00845C97" w:rsidRPr="00311B67" w:rsidRDefault="00845C97" w:rsidP="00845C97">
            <w:pPr>
              <w:ind w:left="0"/>
              <w:jc w:val="center"/>
              <w:rPr>
                <w:b/>
              </w:rPr>
            </w:pPr>
            <w:proofErr w:type="spellStart"/>
            <w:r w:rsidRPr="00311B67">
              <w:rPr>
                <w:b/>
              </w:rPr>
              <w:t>Учебный</w:t>
            </w:r>
            <w:proofErr w:type="spellEnd"/>
            <w:r w:rsidR="00B56425">
              <w:rPr>
                <w:b/>
              </w:rPr>
              <w:t xml:space="preserve"> </w:t>
            </w:r>
            <w:proofErr w:type="spellStart"/>
            <w:r w:rsidRPr="00311B67">
              <w:rPr>
                <w:b/>
              </w:rPr>
              <w:t>предмет</w:t>
            </w:r>
            <w:proofErr w:type="spellEnd"/>
          </w:p>
        </w:tc>
        <w:tc>
          <w:tcPr>
            <w:tcW w:w="4743" w:type="dxa"/>
            <w:gridSpan w:val="2"/>
          </w:tcPr>
          <w:p w:rsidR="00845C97" w:rsidRPr="00311B67" w:rsidRDefault="00845C97" w:rsidP="00845C97">
            <w:pPr>
              <w:ind w:left="0"/>
              <w:jc w:val="center"/>
              <w:rPr>
                <w:b/>
              </w:rPr>
            </w:pPr>
            <w:proofErr w:type="spellStart"/>
            <w:r w:rsidRPr="00311B67">
              <w:rPr>
                <w:b/>
              </w:rPr>
              <w:t>Итоговый</w:t>
            </w:r>
            <w:proofErr w:type="spellEnd"/>
            <w:r w:rsidR="00B56425">
              <w:rPr>
                <w:b/>
              </w:rPr>
              <w:t xml:space="preserve"> </w:t>
            </w:r>
            <w:proofErr w:type="spellStart"/>
            <w:r w:rsidRPr="00311B67">
              <w:rPr>
                <w:b/>
              </w:rPr>
              <w:t>средний</w:t>
            </w:r>
            <w:proofErr w:type="spellEnd"/>
            <w:r w:rsidR="00B56425">
              <w:rPr>
                <w:b/>
              </w:rPr>
              <w:t xml:space="preserve"> </w:t>
            </w:r>
            <w:proofErr w:type="spellStart"/>
            <w:r w:rsidRPr="00311B67">
              <w:rPr>
                <w:b/>
              </w:rPr>
              <w:t>балл</w:t>
            </w:r>
            <w:proofErr w:type="spellEnd"/>
          </w:p>
        </w:tc>
      </w:tr>
      <w:tr w:rsidR="00845C97" w:rsidRPr="00845C97" w:rsidTr="003C321A">
        <w:trPr>
          <w:trHeight w:val="386"/>
          <w:jc w:val="right"/>
        </w:trPr>
        <w:tc>
          <w:tcPr>
            <w:tcW w:w="4962" w:type="dxa"/>
            <w:vMerge/>
          </w:tcPr>
          <w:p w:rsidR="00845C97" w:rsidRPr="00311B67" w:rsidRDefault="00845C97" w:rsidP="00845C97">
            <w:pPr>
              <w:ind w:left="0"/>
              <w:jc w:val="right"/>
              <w:rPr>
                <w:b/>
              </w:rPr>
            </w:pPr>
          </w:p>
        </w:tc>
        <w:tc>
          <w:tcPr>
            <w:tcW w:w="2126" w:type="dxa"/>
          </w:tcPr>
          <w:p w:rsidR="00845C97" w:rsidRPr="00311B67" w:rsidRDefault="00845C97" w:rsidP="003C321A">
            <w:pPr>
              <w:ind w:left="0" w:firstLine="0"/>
              <w:jc w:val="center"/>
              <w:rPr>
                <w:b/>
                <w:lang w:val="ru-RU"/>
              </w:rPr>
            </w:pPr>
            <w:r w:rsidRPr="00311B67">
              <w:rPr>
                <w:b/>
              </w:rPr>
              <w:t>2020-2021</w:t>
            </w:r>
          </w:p>
        </w:tc>
        <w:tc>
          <w:tcPr>
            <w:tcW w:w="2617" w:type="dxa"/>
          </w:tcPr>
          <w:p w:rsidR="00845C97" w:rsidRPr="00311B67" w:rsidRDefault="00845C97" w:rsidP="003C321A">
            <w:pPr>
              <w:ind w:left="0" w:firstLine="0"/>
              <w:jc w:val="center"/>
              <w:rPr>
                <w:b/>
                <w:lang w:val="ru-RU"/>
              </w:rPr>
            </w:pPr>
            <w:r w:rsidRPr="00311B67">
              <w:rPr>
                <w:b/>
              </w:rPr>
              <w:t>2021-2022</w:t>
            </w:r>
          </w:p>
        </w:tc>
      </w:tr>
      <w:tr w:rsidR="00845C97" w:rsidRPr="003C321A" w:rsidTr="003C321A">
        <w:trPr>
          <w:jc w:val="right"/>
        </w:trPr>
        <w:tc>
          <w:tcPr>
            <w:tcW w:w="4962" w:type="dxa"/>
            <w:vAlign w:val="center"/>
          </w:tcPr>
          <w:p w:rsidR="00845C97" w:rsidRPr="00311B67" w:rsidRDefault="00E84E3E" w:rsidP="00845C97">
            <w:pPr>
              <w:ind w:left="0"/>
            </w:pPr>
            <w:proofErr w:type="spellStart"/>
            <w:r w:rsidRPr="00311B67">
              <w:t>Письмо</w:t>
            </w:r>
            <w:proofErr w:type="spellEnd"/>
            <w:r w:rsidRPr="00311B67">
              <w:t xml:space="preserve"> и </w:t>
            </w:r>
            <w:proofErr w:type="spellStart"/>
            <w:r w:rsidRPr="00311B67">
              <w:t>развитие</w:t>
            </w:r>
            <w:proofErr w:type="spellEnd"/>
            <w:r w:rsidR="009B240E">
              <w:rPr>
                <w:lang w:val="ru-RU"/>
              </w:rPr>
              <w:t xml:space="preserve"> </w:t>
            </w:r>
            <w:proofErr w:type="spellStart"/>
            <w:r w:rsidRPr="00311B67">
              <w:t>речи</w:t>
            </w:r>
            <w:proofErr w:type="spellEnd"/>
          </w:p>
        </w:tc>
        <w:tc>
          <w:tcPr>
            <w:tcW w:w="2126" w:type="dxa"/>
            <w:vAlign w:val="center"/>
          </w:tcPr>
          <w:p w:rsidR="00845C97" w:rsidRPr="00311B67" w:rsidRDefault="00845C97" w:rsidP="00845C97">
            <w:pPr>
              <w:ind w:left="0"/>
              <w:jc w:val="center"/>
            </w:pPr>
            <w:r w:rsidRPr="00311B67">
              <w:t>3,6</w:t>
            </w:r>
          </w:p>
        </w:tc>
        <w:tc>
          <w:tcPr>
            <w:tcW w:w="2617" w:type="dxa"/>
            <w:vAlign w:val="center"/>
          </w:tcPr>
          <w:p w:rsidR="00845C97" w:rsidRPr="00311B67" w:rsidRDefault="00845C97" w:rsidP="00845C97">
            <w:pPr>
              <w:ind w:left="0"/>
              <w:jc w:val="center"/>
            </w:pPr>
            <w:r w:rsidRPr="00311B67">
              <w:t>3,45</w:t>
            </w:r>
          </w:p>
        </w:tc>
      </w:tr>
      <w:tr w:rsidR="00845C97" w:rsidRPr="003C321A" w:rsidTr="003C321A">
        <w:trPr>
          <w:jc w:val="right"/>
        </w:trPr>
        <w:tc>
          <w:tcPr>
            <w:tcW w:w="4962" w:type="dxa"/>
            <w:vAlign w:val="center"/>
          </w:tcPr>
          <w:p w:rsidR="00845C97" w:rsidRPr="00311B67" w:rsidRDefault="00845C97" w:rsidP="00845C97">
            <w:pPr>
              <w:ind w:left="0"/>
            </w:pPr>
            <w:proofErr w:type="spellStart"/>
            <w:r w:rsidRPr="00311B67">
              <w:t>Математика</w:t>
            </w:r>
            <w:proofErr w:type="spellEnd"/>
          </w:p>
        </w:tc>
        <w:tc>
          <w:tcPr>
            <w:tcW w:w="2126" w:type="dxa"/>
            <w:vAlign w:val="center"/>
          </w:tcPr>
          <w:p w:rsidR="00845C97" w:rsidRPr="00311B67" w:rsidRDefault="00845C97" w:rsidP="00845C97">
            <w:pPr>
              <w:ind w:left="0"/>
              <w:jc w:val="center"/>
            </w:pPr>
            <w:r w:rsidRPr="00311B67">
              <w:t>3,8</w:t>
            </w:r>
          </w:p>
        </w:tc>
        <w:tc>
          <w:tcPr>
            <w:tcW w:w="2617" w:type="dxa"/>
            <w:vAlign w:val="center"/>
          </w:tcPr>
          <w:p w:rsidR="00845C97" w:rsidRPr="00311B67" w:rsidRDefault="00845C97" w:rsidP="00845C97">
            <w:pPr>
              <w:ind w:left="0"/>
              <w:jc w:val="center"/>
            </w:pPr>
            <w:r w:rsidRPr="00311B67">
              <w:t>3,4</w:t>
            </w:r>
          </w:p>
        </w:tc>
      </w:tr>
      <w:tr w:rsidR="00845C97" w:rsidRPr="003C321A" w:rsidTr="003C321A">
        <w:trPr>
          <w:jc w:val="right"/>
        </w:trPr>
        <w:tc>
          <w:tcPr>
            <w:tcW w:w="4962" w:type="dxa"/>
            <w:vAlign w:val="center"/>
          </w:tcPr>
          <w:p w:rsidR="00845C97" w:rsidRPr="00311B67" w:rsidRDefault="00845C97" w:rsidP="00845C97">
            <w:pPr>
              <w:ind w:left="0"/>
              <w:rPr>
                <w:lang w:val="ru-RU"/>
              </w:rPr>
            </w:pPr>
            <w:r w:rsidRPr="00311B67">
              <w:t>П</w:t>
            </w:r>
            <w:proofErr w:type="spellStart"/>
            <w:r w:rsidRPr="00311B67">
              <w:rPr>
                <w:lang w:val="ru-RU"/>
              </w:rPr>
              <w:t>рофессионально-трудовое</w:t>
            </w:r>
            <w:proofErr w:type="spellEnd"/>
            <w:r w:rsidRPr="00311B67">
              <w:rPr>
                <w:lang w:val="ru-RU"/>
              </w:rPr>
              <w:t xml:space="preserve"> обучение</w:t>
            </w:r>
          </w:p>
        </w:tc>
        <w:tc>
          <w:tcPr>
            <w:tcW w:w="2126" w:type="dxa"/>
            <w:vAlign w:val="center"/>
          </w:tcPr>
          <w:p w:rsidR="00845C97" w:rsidRPr="00311B67" w:rsidRDefault="00845C97" w:rsidP="00845C97">
            <w:pPr>
              <w:ind w:left="0"/>
              <w:jc w:val="center"/>
            </w:pPr>
            <w:r w:rsidRPr="00311B67">
              <w:t>4,1</w:t>
            </w:r>
          </w:p>
        </w:tc>
        <w:tc>
          <w:tcPr>
            <w:tcW w:w="2617" w:type="dxa"/>
            <w:vAlign w:val="center"/>
          </w:tcPr>
          <w:p w:rsidR="00845C97" w:rsidRPr="00311B67" w:rsidRDefault="00845C97" w:rsidP="00845C97">
            <w:pPr>
              <w:ind w:left="0"/>
              <w:jc w:val="center"/>
            </w:pPr>
            <w:r w:rsidRPr="00311B67">
              <w:t>3,65</w:t>
            </w:r>
          </w:p>
        </w:tc>
      </w:tr>
    </w:tbl>
    <w:p w:rsidR="003C321A" w:rsidRDefault="003C321A" w:rsidP="009871AA">
      <w:pPr>
        <w:spacing w:after="0" w:line="264" w:lineRule="auto"/>
        <w:ind w:left="0" w:firstLine="567"/>
        <w:rPr>
          <w:color w:val="auto"/>
          <w:sz w:val="24"/>
          <w:szCs w:val="24"/>
          <w:lang w:val="ru-RU" w:eastAsia="ru-RU"/>
        </w:rPr>
      </w:pPr>
    </w:p>
    <w:p w:rsidR="00845C97" w:rsidRPr="00CB16C6" w:rsidRDefault="00845C97" w:rsidP="009871AA">
      <w:pPr>
        <w:tabs>
          <w:tab w:val="left" w:pos="1134"/>
        </w:tabs>
        <w:spacing w:after="0" w:line="264" w:lineRule="auto"/>
        <w:ind w:left="0" w:firstLine="567"/>
        <w:rPr>
          <w:color w:val="auto"/>
          <w:sz w:val="24"/>
          <w:szCs w:val="24"/>
          <w:lang w:val="ru-RU" w:eastAsia="ru-RU"/>
        </w:rPr>
      </w:pPr>
      <w:r w:rsidRPr="00CB16C6">
        <w:rPr>
          <w:color w:val="auto"/>
          <w:sz w:val="24"/>
          <w:szCs w:val="24"/>
          <w:lang w:val="ru-RU" w:eastAsia="ru-RU"/>
        </w:rPr>
        <w:t>Следует отметить, что по сравнению с прошлым годом в Б-классах, где ученики обучаются по АООП образования на основе Базисного учебного плана, оценки ухудшились. Основываясь на данных аналитических отчетов учителей, можно предположить, что причиной испытываемых затруднений могут являться:</w:t>
      </w:r>
    </w:p>
    <w:p w:rsidR="00845C97" w:rsidRPr="00CB16C6" w:rsidRDefault="003C321A" w:rsidP="009871AA">
      <w:pPr>
        <w:tabs>
          <w:tab w:val="left" w:pos="567"/>
        </w:tabs>
        <w:spacing w:after="0" w:line="264" w:lineRule="auto"/>
        <w:ind w:left="0" w:firstLine="0"/>
        <w:rPr>
          <w:color w:val="auto"/>
          <w:sz w:val="24"/>
          <w:szCs w:val="24"/>
          <w:lang w:val="ru-RU" w:eastAsia="ru-RU"/>
        </w:rPr>
      </w:pPr>
      <w:r w:rsidRPr="00CB16C6">
        <w:rPr>
          <w:color w:val="auto"/>
          <w:sz w:val="24"/>
          <w:szCs w:val="24"/>
          <w:lang w:val="ru-RU" w:eastAsia="ru-RU"/>
        </w:rPr>
        <w:t xml:space="preserve">- </w:t>
      </w:r>
      <w:r w:rsidR="00845C97" w:rsidRPr="00CB16C6">
        <w:rPr>
          <w:color w:val="auto"/>
          <w:sz w:val="24"/>
          <w:szCs w:val="24"/>
          <w:lang w:val="ru-RU" w:eastAsia="ru-RU"/>
        </w:rPr>
        <w:t xml:space="preserve">усложнение учебного материала; </w:t>
      </w:r>
    </w:p>
    <w:p w:rsidR="00845C97" w:rsidRPr="00CB16C6" w:rsidRDefault="003C321A" w:rsidP="009871AA">
      <w:pPr>
        <w:tabs>
          <w:tab w:val="left" w:pos="567"/>
        </w:tabs>
        <w:spacing w:after="0" w:line="264" w:lineRule="auto"/>
        <w:ind w:left="0" w:firstLine="0"/>
        <w:rPr>
          <w:color w:val="auto"/>
          <w:sz w:val="24"/>
          <w:szCs w:val="24"/>
          <w:lang w:val="ru-RU" w:eastAsia="ru-RU"/>
        </w:rPr>
      </w:pPr>
      <w:r w:rsidRPr="00CB16C6">
        <w:rPr>
          <w:color w:val="auto"/>
          <w:sz w:val="24"/>
          <w:szCs w:val="24"/>
          <w:lang w:val="ru-RU" w:eastAsia="ru-RU"/>
        </w:rPr>
        <w:t xml:space="preserve">- </w:t>
      </w:r>
      <w:r w:rsidR="00845C97" w:rsidRPr="00CB16C6">
        <w:rPr>
          <w:color w:val="auto"/>
          <w:sz w:val="24"/>
          <w:szCs w:val="24"/>
          <w:lang w:val="ru-RU" w:eastAsia="ru-RU"/>
        </w:rPr>
        <w:t xml:space="preserve">наблюдаемое у учеников снижение инициативы и познавательной активности; </w:t>
      </w:r>
    </w:p>
    <w:p w:rsidR="00845C97" w:rsidRPr="00CB16C6" w:rsidRDefault="003C321A" w:rsidP="009871AA">
      <w:pPr>
        <w:spacing w:after="0" w:line="264" w:lineRule="auto"/>
        <w:ind w:left="0" w:firstLine="0"/>
        <w:rPr>
          <w:color w:val="auto"/>
          <w:sz w:val="24"/>
          <w:szCs w:val="24"/>
          <w:lang w:val="ru-RU" w:eastAsia="ru-RU"/>
        </w:rPr>
      </w:pPr>
      <w:r w:rsidRPr="00CB16C6">
        <w:rPr>
          <w:color w:val="auto"/>
          <w:sz w:val="24"/>
          <w:szCs w:val="24"/>
          <w:lang w:val="ru-RU" w:eastAsia="ru-RU"/>
        </w:rPr>
        <w:t xml:space="preserve">- </w:t>
      </w:r>
      <w:r w:rsidR="00845C97" w:rsidRPr="00CB16C6">
        <w:rPr>
          <w:color w:val="auto"/>
          <w:sz w:val="24"/>
          <w:szCs w:val="24"/>
          <w:lang w:val="ru-RU" w:eastAsia="ru-RU"/>
        </w:rPr>
        <w:t xml:space="preserve">особенности иерархии потребностей и интересов, характерные для подросткового периода и юности учеников с умеренной и тяжелой умственной отсталостью. </w:t>
      </w:r>
    </w:p>
    <w:p w:rsidR="00845C97" w:rsidRPr="00CB16C6" w:rsidRDefault="00845C97" w:rsidP="009871AA">
      <w:pPr>
        <w:spacing w:after="0" w:line="264" w:lineRule="auto"/>
        <w:ind w:left="0" w:firstLine="567"/>
        <w:rPr>
          <w:color w:val="auto"/>
          <w:sz w:val="24"/>
          <w:szCs w:val="24"/>
          <w:lang w:val="ru-RU" w:eastAsia="ru-RU"/>
        </w:rPr>
      </w:pPr>
      <w:r w:rsidRPr="00CB16C6">
        <w:rPr>
          <w:color w:val="auto"/>
          <w:sz w:val="24"/>
          <w:szCs w:val="24"/>
          <w:lang w:val="ru-RU" w:eastAsia="ru-RU"/>
        </w:rPr>
        <w:t>Безусловно, свое влияние на успеваемость оказывают и изменения в педагогическом составе – смена учителя-предметника, замены отсутствующего учителя.</w:t>
      </w:r>
    </w:p>
    <w:p w:rsidR="00845C97" w:rsidRPr="00CB16C6" w:rsidRDefault="00845C97" w:rsidP="009871AA">
      <w:pPr>
        <w:spacing w:after="0" w:line="264" w:lineRule="auto"/>
        <w:ind w:left="0" w:firstLine="567"/>
        <w:rPr>
          <w:color w:val="auto"/>
          <w:sz w:val="24"/>
          <w:szCs w:val="24"/>
          <w:lang w:val="ru-RU" w:eastAsia="ru-RU"/>
        </w:rPr>
      </w:pPr>
      <w:r w:rsidRPr="00CB16C6">
        <w:rPr>
          <w:color w:val="auto"/>
          <w:sz w:val="24"/>
          <w:szCs w:val="24"/>
          <w:lang w:val="ru-RU" w:eastAsia="ru-RU"/>
        </w:rPr>
        <w:t>Учителям, работающим с ребятами данных классов, были даны следующие рекомендации:</w:t>
      </w:r>
    </w:p>
    <w:p w:rsidR="00845C97" w:rsidRPr="00CB16C6" w:rsidRDefault="003C321A" w:rsidP="009871AA">
      <w:pPr>
        <w:spacing w:after="0" w:line="264" w:lineRule="auto"/>
        <w:ind w:left="0" w:firstLine="567"/>
        <w:rPr>
          <w:color w:val="auto"/>
          <w:sz w:val="24"/>
          <w:szCs w:val="24"/>
          <w:lang w:val="ru-RU" w:eastAsia="ru-RU"/>
        </w:rPr>
      </w:pPr>
      <w:r w:rsidRPr="00CB16C6">
        <w:rPr>
          <w:color w:val="auto"/>
          <w:sz w:val="24"/>
          <w:szCs w:val="24"/>
          <w:lang w:val="ru-RU" w:eastAsia="ru-RU"/>
        </w:rPr>
        <w:t xml:space="preserve">- </w:t>
      </w:r>
      <w:r w:rsidR="00845C97" w:rsidRPr="00CB16C6">
        <w:rPr>
          <w:color w:val="auto"/>
          <w:sz w:val="24"/>
          <w:szCs w:val="24"/>
          <w:lang w:val="ru-RU" w:eastAsia="ru-RU"/>
        </w:rPr>
        <w:t>уделять внимание эмоциональному компоненту обучения, использовать игровые технологии, опираться на совместные с учениками предметно-практические действия;</w:t>
      </w:r>
    </w:p>
    <w:p w:rsidR="00845C97" w:rsidRPr="00CB16C6" w:rsidRDefault="003C321A" w:rsidP="009871AA">
      <w:pPr>
        <w:spacing w:after="0" w:line="264" w:lineRule="auto"/>
        <w:ind w:left="0" w:firstLine="567"/>
        <w:rPr>
          <w:color w:val="auto"/>
          <w:sz w:val="24"/>
          <w:szCs w:val="24"/>
          <w:lang w:val="ru-RU" w:eastAsia="ru-RU"/>
        </w:rPr>
      </w:pPr>
      <w:r w:rsidRPr="00CB16C6">
        <w:rPr>
          <w:color w:val="auto"/>
          <w:sz w:val="24"/>
          <w:szCs w:val="24"/>
          <w:lang w:val="ru-RU" w:eastAsia="ru-RU"/>
        </w:rPr>
        <w:t xml:space="preserve">- </w:t>
      </w:r>
      <w:r w:rsidR="00845C97" w:rsidRPr="00CB16C6">
        <w:rPr>
          <w:color w:val="auto"/>
          <w:sz w:val="24"/>
          <w:szCs w:val="24"/>
          <w:lang w:val="ru-RU" w:eastAsia="ru-RU"/>
        </w:rPr>
        <w:t>детальное расчленение учебного материала на простейшие элементы при сохранении его систематичности и логики построения,достаточная повторяемость учебного материала;</w:t>
      </w:r>
    </w:p>
    <w:p w:rsidR="00845C97" w:rsidRPr="00CB16C6" w:rsidRDefault="003C321A" w:rsidP="009871AA">
      <w:pPr>
        <w:spacing w:after="0" w:line="264" w:lineRule="auto"/>
        <w:ind w:left="0" w:firstLine="567"/>
        <w:rPr>
          <w:color w:val="auto"/>
          <w:sz w:val="24"/>
          <w:szCs w:val="24"/>
          <w:lang w:val="ru-RU" w:eastAsia="ru-RU"/>
        </w:rPr>
      </w:pPr>
      <w:r w:rsidRPr="00CB16C6">
        <w:rPr>
          <w:color w:val="auto"/>
          <w:sz w:val="24"/>
          <w:szCs w:val="24"/>
          <w:lang w:val="ru-RU" w:eastAsia="ru-RU"/>
        </w:rPr>
        <w:t xml:space="preserve">- </w:t>
      </w:r>
      <w:r w:rsidR="00845C97" w:rsidRPr="00CB16C6">
        <w:rPr>
          <w:color w:val="auto"/>
          <w:sz w:val="24"/>
          <w:szCs w:val="24"/>
          <w:lang w:val="ru-RU" w:eastAsia="ru-RU"/>
        </w:rPr>
        <w:t>усложнение самостоятельных действий учеников должно быть постепенным (например, совместное выполнение – по подражанию – по образцу – по речевой инструкции)</w:t>
      </w:r>
      <w:r w:rsidR="009303AA" w:rsidRPr="00CB16C6">
        <w:rPr>
          <w:color w:val="auto"/>
          <w:sz w:val="24"/>
          <w:szCs w:val="24"/>
          <w:lang w:val="ru-RU" w:eastAsia="ru-RU"/>
        </w:rPr>
        <w:t>.</w:t>
      </w:r>
    </w:p>
    <w:p w:rsidR="00845C97" w:rsidRPr="00CB16C6" w:rsidRDefault="00845C97" w:rsidP="009871AA">
      <w:pPr>
        <w:spacing w:after="0" w:line="264" w:lineRule="auto"/>
        <w:ind w:left="0" w:firstLine="567"/>
        <w:rPr>
          <w:color w:val="auto"/>
          <w:sz w:val="24"/>
          <w:szCs w:val="24"/>
          <w:lang w:val="ru-RU" w:eastAsia="ru-RU"/>
        </w:rPr>
      </w:pPr>
      <w:r w:rsidRPr="00CB16C6">
        <w:rPr>
          <w:color w:val="auto"/>
          <w:sz w:val="24"/>
          <w:szCs w:val="24"/>
          <w:lang w:val="ru-RU" w:eastAsia="ru-RU"/>
        </w:rPr>
        <w:t xml:space="preserve">В 7-м классе более высокие баллы по письму и математике, в то время как выпускники 9-го класса были более успешны на уроках профессионально-трудового обучения. </w:t>
      </w:r>
    </w:p>
    <w:p w:rsidR="00845C97" w:rsidRPr="00CB16C6" w:rsidRDefault="00845C97" w:rsidP="009871AA">
      <w:pPr>
        <w:spacing w:after="0" w:line="264" w:lineRule="auto"/>
        <w:ind w:left="0" w:firstLine="567"/>
        <w:rPr>
          <w:sz w:val="24"/>
          <w:szCs w:val="24"/>
          <w:lang w:val="ru-RU"/>
        </w:rPr>
      </w:pPr>
      <w:proofErr w:type="spellStart"/>
      <w:r w:rsidRPr="00CB16C6">
        <w:rPr>
          <w:sz w:val="24"/>
          <w:szCs w:val="24"/>
          <w:lang w:val="ru-RU"/>
        </w:rPr>
        <w:t>Безоценочная</w:t>
      </w:r>
      <w:proofErr w:type="spellEnd"/>
      <w:r w:rsidRPr="00CB16C6">
        <w:rPr>
          <w:sz w:val="24"/>
          <w:szCs w:val="24"/>
          <w:lang w:val="ru-RU"/>
        </w:rPr>
        <w:t xml:space="preserve"> система обучения действовала в 3б, 5б, 6б, 6в классах и ресурсной группе. Степень усвоения учебного </w:t>
      </w:r>
      <w:r w:rsidR="00D224C8">
        <w:rPr>
          <w:sz w:val="24"/>
          <w:szCs w:val="24"/>
          <w:lang w:val="ru-RU"/>
        </w:rPr>
        <w:t xml:space="preserve">материала, в рамках мониторинга </w:t>
      </w:r>
      <w:r w:rsidR="00D224C8" w:rsidRPr="00CB16C6">
        <w:rPr>
          <w:sz w:val="24"/>
          <w:szCs w:val="24"/>
          <w:lang w:val="ru-RU"/>
        </w:rPr>
        <w:t>компетенций,</w:t>
      </w:r>
      <w:r w:rsidRPr="00CB16C6">
        <w:rPr>
          <w:sz w:val="24"/>
          <w:szCs w:val="24"/>
          <w:lang w:val="ru-RU"/>
        </w:rPr>
        <w:t xml:space="preserve"> обучающихся в соответствии с СИПР, была оценена по следующим критериям:</w:t>
      </w:r>
    </w:p>
    <w:p w:rsidR="00845C97" w:rsidRPr="00CB16C6" w:rsidRDefault="009303AA" w:rsidP="009871AA">
      <w:pPr>
        <w:spacing w:after="0" w:line="264" w:lineRule="auto"/>
        <w:ind w:left="0" w:firstLine="567"/>
        <w:rPr>
          <w:color w:val="auto"/>
          <w:sz w:val="24"/>
          <w:szCs w:val="24"/>
          <w:lang w:val="ru-RU" w:eastAsia="ru-RU"/>
        </w:rPr>
      </w:pPr>
      <w:r w:rsidRPr="00CB16C6">
        <w:rPr>
          <w:color w:val="auto"/>
          <w:sz w:val="24"/>
          <w:szCs w:val="24"/>
          <w:lang w:val="ru-RU" w:eastAsia="ru-RU"/>
        </w:rPr>
        <w:t xml:space="preserve">- </w:t>
      </w:r>
      <w:r w:rsidR="00845C97" w:rsidRPr="00CB16C6">
        <w:rPr>
          <w:color w:val="auto"/>
          <w:sz w:val="24"/>
          <w:szCs w:val="24"/>
          <w:lang w:val="ru-RU" w:eastAsia="ru-RU"/>
        </w:rPr>
        <w:t>ребенок усвоил программный материал полностью;</w:t>
      </w:r>
    </w:p>
    <w:p w:rsidR="00845C97" w:rsidRPr="00CB16C6" w:rsidRDefault="009303AA" w:rsidP="009871AA">
      <w:pPr>
        <w:spacing w:after="0" w:line="264" w:lineRule="auto"/>
        <w:ind w:left="0" w:firstLine="567"/>
        <w:rPr>
          <w:color w:val="auto"/>
          <w:sz w:val="24"/>
          <w:szCs w:val="24"/>
          <w:lang w:val="ru-RU" w:eastAsia="ru-RU"/>
        </w:rPr>
      </w:pPr>
      <w:r w:rsidRPr="00CB16C6">
        <w:rPr>
          <w:color w:val="auto"/>
          <w:sz w:val="24"/>
          <w:szCs w:val="24"/>
          <w:lang w:val="ru-RU" w:eastAsia="ru-RU"/>
        </w:rPr>
        <w:t xml:space="preserve">- </w:t>
      </w:r>
      <w:r w:rsidR="00845C97" w:rsidRPr="00CB16C6">
        <w:rPr>
          <w:color w:val="auto"/>
          <w:sz w:val="24"/>
          <w:szCs w:val="24"/>
          <w:lang w:val="ru-RU" w:eastAsia="ru-RU"/>
        </w:rPr>
        <w:t>усвоил программный материал частично;</w:t>
      </w:r>
    </w:p>
    <w:p w:rsidR="00845C97" w:rsidRPr="00CB16C6" w:rsidRDefault="009303AA" w:rsidP="009871AA">
      <w:pPr>
        <w:spacing w:after="0" w:line="264" w:lineRule="auto"/>
        <w:ind w:left="0" w:firstLine="567"/>
        <w:rPr>
          <w:color w:val="auto"/>
          <w:sz w:val="24"/>
          <w:szCs w:val="24"/>
          <w:lang w:val="ru-RU" w:eastAsia="ru-RU"/>
        </w:rPr>
      </w:pPr>
      <w:r w:rsidRPr="00CB16C6">
        <w:rPr>
          <w:color w:val="auto"/>
          <w:sz w:val="24"/>
          <w:szCs w:val="24"/>
          <w:lang w:val="ru-RU" w:eastAsia="ru-RU"/>
        </w:rPr>
        <w:t xml:space="preserve">- </w:t>
      </w:r>
      <w:r w:rsidR="00845C97" w:rsidRPr="00CB16C6">
        <w:rPr>
          <w:color w:val="auto"/>
          <w:sz w:val="24"/>
          <w:szCs w:val="24"/>
          <w:lang w:val="ru-RU" w:eastAsia="ru-RU"/>
        </w:rPr>
        <w:t>не усвоил программный материал.</w:t>
      </w:r>
    </w:p>
    <w:p w:rsidR="009303AA" w:rsidRDefault="009303AA" w:rsidP="00845C97">
      <w:pPr>
        <w:spacing w:after="0" w:line="240" w:lineRule="auto"/>
        <w:ind w:left="0" w:firstLine="567"/>
        <w:jc w:val="right"/>
        <w:rPr>
          <w:b/>
          <w:sz w:val="24"/>
          <w:szCs w:val="24"/>
          <w:lang w:val="ru-RU"/>
        </w:rPr>
      </w:pPr>
    </w:p>
    <w:p w:rsidR="00845C97" w:rsidRPr="00845C97" w:rsidRDefault="00845C97" w:rsidP="00C84FB5">
      <w:pPr>
        <w:spacing w:after="0" w:line="240" w:lineRule="auto"/>
        <w:ind w:left="0" w:firstLine="567"/>
        <w:jc w:val="left"/>
        <w:rPr>
          <w:b/>
          <w:sz w:val="24"/>
          <w:szCs w:val="24"/>
          <w:lang w:val="ru-RU"/>
        </w:rPr>
      </w:pPr>
      <w:r w:rsidRPr="00845C97">
        <w:rPr>
          <w:b/>
          <w:sz w:val="24"/>
          <w:szCs w:val="24"/>
          <w:lang w:val="ru-RU"/>
        </w:rPr>
        <w:t>Табл. 5 Усвоение учебного материала по годам обучения</w:t>
      </w:r>
    </w:p>
    <w:tbl>
      <w:tblPr>
        <w:tblStyle w:val="a7"/>
        <w:tblW w:w="5000" w:type="pct"/>
        <w:jc w:val="right"/>
        <w:tblLook w:val="04A0"/>
      </w:tblPr>
      <w:tblGrid>
        <w:gridCol w:w="2990"/>
        <w:gridCol w:w="1752"/>
        <w:gridCol w:w="1751"/>
        <w:gridCol w:w="1751"/>
        <w:gridCol w:w="1753"/>
      </w:tblGrid>
      <w:tr w:rsidR="00845C97" w:rsidRPr="00845C97" w:rsidTr="00845C97">
        <w:trPr>
          <w:jc w:val="right"/>
        </w:trPr>
        <w:tc>
          <w:tcPr>
            <w:tcW w:w="1495" w:type="pct"/>
            <w:vMerge w:val="restart"/>
            <w:vAlign w:val="center"/>
          </w:tcPr>
          <w:p w:rsidR="00845C97" w:rsidRPr="00CB16C6" w:rsidRDefault="00845C97" w:rsidP="00845C97">
            <w:pPr>
              <w:ind w:left="0"/>
              <w:jc w:val="center"/>
              <w:rPr>
                <w:b/>
                <w:lang w:val="ru-RU"/>
              </w:rPr>
            </w:pPr>
            <w:r w:rsidRPr="00CB16C6">
              <w:rPr>
                <w:b/>
                <w:lang w:val="ru-RU"/>
              </w:rPr>
              <w:t>Учебный предмет</w:t>
            </w:r>
          </w:p>
        </w:tc>
        <w:tc>
          <w:tcPr>
            <w:tcW w:w="876" w:type="pct"/>
          </w:tcPr>
          <w:p w:rsidR="00845C97" w:rsidRPr="00CB16C6" w:rsidRDefault="00845C97" w:rsidP="00845C97">
            <w:pPr>
              <w:ind w:left="0"/>
              <w:jc w:val="center"/>
              <w:rPr>
                <w:b/>
                <w:lang w:val="ru-RU"/>
              </w:rPr>
            </w:pPr>
            <w:r w:rsidRPr="00CB16C6">
              <w:rPr>
                <w:b/>
                <w:lang w:val="ru-RU"/>
              </w:rPr>
              <w:t>Итоговый средний %</w:t>
            </w:r>
          </w:p>
        </w:tc>
        <w:tc>
          <w:tcPr>
            <w:tcW w:w="876" w:type="pct"/>
          </w:tcPr>
          <w:p w:rsidR="00845C97" w:rsidRPr="00CB16C6" w:rsidRDefault="00845C97" w:rsidP="00845C97">
            <w:pPr>
              <w:ind w:left="0"/>
              <w:jc w:val="center"/>
              <w:rPr>
                <w:b/>
                <w:lang w:val="ru-RU"/>
              </w:rPr>
            </w:pPr>
            <w:r w:rsidRPr="00CB16C6">
              <w:rPr>
                <w:b/>
                <w:lang w:val="ru-RU"/>
              </w:rPr>
              <w:t>Степень усвоения</w:t>
            </w:r>
          </w:p>
        </w:tc>
        <w:tc>
          <w:tcPr>
            <w:tcW w:w="876" w:type="pct"/>
          </w:tcPr>
          <w:p w:rsidR="00845C97" w:rsidRPr="00CB16C6" w:rsidRDefault="00845C97" w:rsidP="00845C97">
            <w:pPr>
              <w:ind w:left="0"/>
              <w:jc w:val="center"/>
              <w:rPr>
                <w:b/>
                <w:lang w:val="ru-RU"/>
              </w:rPr>
            </w:pPr>
            <w:r w:rsidRPr="00CB16C6">
              <w:rPr>
                <w:b/>
                <w:lang w:val="ru-RU"/>
              </w:rPr>
              <w:t>Итоговый средний %</w:t>
            </w:r>
          </w:p>
        </w:tc>
        <w:tc>
          <w:tcPr>
            <w:tcW w:w="877" w:type="pct"/>
          </w:tcPr>
          <w:p w:rsidR="00845C97" w:rsidRPr="00CB16C6" w:rsidRDefault="00845C97" w:rsidP="00845C97">
            <w:pPr>
              <w:ind w:left="0"/>
              <w:jc w:val="center"/>
              <w:rPr>
                <w:b/>
                <w:lang w:val="ru-RU"/>
              </w:rPr>
            </w:pPr>
            <w:r w:rsidRPr="00CB16C6">
              <w:rPr>
                <w:b/>
                <w:lang w:val="ru-RU"/>
              </w:rPr>
              <w:t>Степень усвоения</w:t>
            </w:r>
          </w:p>
        </w:tc>
      </w:tr>
      <w:tr w:rsidR="00845C97" w:rsidRPr="00845C97" w:rsidTr="00845C97">
        <w:trPr>
          <w:jc w:val="right"/>
        </w:trPr>
        <w:tc>
          <w:tcPr>
            <w:tcW w:w="1495" w:type="pct"/>
            <w:vMerge/>
          </w:tcPr>
          <w:p w:rsidR="00845C97" w:rsidRPr="00CB16C6" w:rsidRDefault="00845C97" w:rsidP="00845C97">
            <w:pPr>
              <w:ind w:left="0"/>
              <w:jc w:val="right"/>
              <w:rPr>
                <w:b/>
                <w:lang w:val="ru-RU"/>
              </w:rPr>
            </w:pPr>
          </w:p>
        </w:tc>
        <w:tc>
          <w:tcPr>
            <w:tcW w:w="1752" w:type="pct"/>
            <w:gridSpan w:val="2"/>
          </w:tcPr>
          <w:p w:rsidR="00845C97" w:rsidRPr="00CB16C6" w:rsidRDefault="00845C97" w:rsidP="00845C97">
            <w:pPr>
              <w:ind w:left="0"/>
              <w:jc w:val="center"/>
              <w:rPr>
                <w:b/>
                <w:lang w:val="ru-RU"/>
              </w:rPr>
            </w:pPr>
            <w:r w:rsidRPr="00CB16C6">
              <w:rPr>
                <w:b/>
                <w:lang w:val="ru-RU"/>
              </w:rPr>
              <w:t>2020-2021</w:t>
            </w:r>
          </w:p>
        </w:tc>
        <w:tc>
          <w:tcPr>
            <w:tcW w:w="1753" w:type="pct"/>
            <w:gridSpan w:val="2"/>
          </w:tcPr>
          <w:p w:rsidR="00845C97" w:rsidRPr="00CB16C6" w:rsidRDefault="00845C97" w:rsidP="00845C97">
            <w:pPr>
              <w:ind w:left="0"/>
              <w:jc w:val="center"/>
              <w:rPr>
                <w:b/>
                <w:lang w:val="ru-RU"/>
              </w:rPr>
            </w:pPr>
            <w:r w:rsidRPr="00CB16C6">
              <w:rPr>
                <w:b/>
                <w:lang w:val="ru-RU"/>
              </w:rPr>
              <w:t>2021-2022</w:t>
            </w:r>
          </w:p>
        </w:tc>
      </w:tr>
      <w:tr w:rsidR="00845C97" w:rsidRPr="009303AA" w:rsidTr="00845C97">
        <w:trPr>
          <w:jc w:val="right"/>
        </w:trPr>
        <w:tc>
          <w:tcPr>
            <w:tcW w:w="1495" w:type="pct"/>
            <w:vAlign w:val="center"/>
          </w:tcPr>
          <w:p w:rsidR="00845C97" w:rsidRPr="00CB16C6" w:rsidRDefault="00845C97" w:rsidP="00C04222">
            <w:pPr>
              <w:spacing w:line="360" w:lineRule="auto"/>
              <w:ind w:left="0"/>
              <w:jc w:val="left"/>
              <w:rPr>
                <w:lang w:val="ru-RU"/>
              </w:rPr>
            </w:pPr>
            <w:r w:rsidRPr="00CB16C6">
              <w:rPr>
                <w:lang w:val="ru-RU"/>
              </w:rPr>
              <w:t>Речь и АК</w:t>
            </w:r>
          </w:p>
        </w:tc>
        <w:tc>
          <w:tcPr>
            <w:tcW w:w="876" w:type="pct"/>
            <w:vAlign w:val="center"/>
          </w:tcPr>
          <w:p w:rsidR="00845C97" w:rsidRPr="00CB16C6" w:rsidRDefault="00845C97" w:rsidP="00C04222">
            <w:pPr>
              <w:spacing w:line="360" w:lineRule="auto"/>
              <w:ind w:left="0"/>
              <w:jc w:val="center"/>
              <w:rPr>
                <w:lang w:val="ru-RU"/>
              </w:rPr>
            </w:pPr>
            <w:r w:rsidRPr="00CB16C6">
              <w:rPr>
                <w:lang w:val="ru-RU"/>
              </w:rPr>
              <w:t>87</w:t>
            </w:r>
          </w:p>
        </w:tc>
        <w:tc>
          <w:tcPr>
            <w:tcW w:w="876" w:type="pct"/>
          </w:tcPr>
          <w:p w:rsidR="00845C97" w:rsidRPr="00CB16C6" w:rsidRDefault="00845C97" w:rsidP="00C04222">
            <w:pPr>
              <w:spacing w:line="360" w:lineRule="auto"/>
              <w:ind w:left="0"/>
              <w:jc w:val="center"/>
              <w:rPr>
                <w:lang w:val="ru-RU"/>
              </w:rPr>
            </w:pPr>
            <w:r w:rsidRPr="00CB16C6">
              <w:rPr>
                <w:lang w:val="ru-RU"/>
              </w:rPr>
              <w:t>Полностью</w:t>
            </w:r>
          </w:p>
        </w:tc>
        <w:tc>
          <w:tcPr>
            <w:tcW w:w="876" w:type="pct"/>
            <w:vAlign w:val="center"/>
          </w:tcPr>
          <w:p w:rsidR="00845C97" w:rsidRPr="00CB16C6" w:rsidRDefault="00845C97" w:rsidP="00C04222">
            <w:pPr>
              <w:spacing w:line="360" w:lineRule="auto"/>
              <w:ind w:left="0"/>
              <w:jc w:val="center"/>
              <w:rPr>
                <w:lang w:val="ru-RU"/>
              </w:rPr>
            </w:pPr>
            <w:r w:rsidRPr="00CB16C6">
              <w:rPr>
                <w:lang w:val="ru-RU"/>
              </w:rPr>
              <w:t>83</w:t>
            </w:r>
          </w:p>
        </w:tc>
        <w:tc>
          <w:tcPr>
            <w:tcW w:w="877" w:type="pct"/>
          </w:tcPr>
          <w:p w:rsidR="00845C97" w:rsidRPr="00CB16C6" w:rsidRDefault="00845C97" w:rsidP="00C04222">
            <w:pPr>
              <w:spacing w:line="360" w:lineRule="auto"/>
              <w:ind w:left="0"/>
              <w:jc w:val="center"/>
              <w:rPr>
                <w:lang w:val="ru-RU"/>
              </w:rPr>
            </w:pPr>
            <w:r w:rsidRPr="00CB16C6">
              <w:rPr>
                <w:lang w:val="ru-RU"/>
              </w:rPr>
              <w:t>Полностью</w:t>
            </w:r>
          </w:p>
        </w:tc>
      </w:tr>
      <w:tr w:rsidR="00845C97" w:rsidRPr="009303AA" w:rsidTr="00845C97">
        <w:trPr>
          <w:jc w:val="right"/>
        </w:trPr>
        <w:tc>
          <w:tcPr>
            <w:tcW w:w="1495" w:type="pct"/>
            <w:vAlign w:val="center"/>
          </w:tcPr>
          <w:p w:rsidR="00845C97" w:rsidRPr="00CB16C6" w:rsidRDefault="00845C97" w:rsidP="00C04222">
            <w:pPr>
              <w:spacing w:line="360" w:lineRule="auto"/>
              <w:ind w:left="0"/>
              <w:jc w:val="left"/>
              <w:rPr>
                <w:lang w:val="ru-RU"/>
              </w:rPr>
            </w:pPr>
            <w:proofErr w:type="spellStart"/>
            <w:r w:rsidRPr="00CB16C6">
              <w:rPr>
                <w:lang w:val="ru-RU"/>
              </w:rPr>
              <w:t>Матем</w:t>
            </w:r>
            <w:proofErr w:type="spellEnd"/>
            <w:r w:rsidRPr="00CB16C6">
              <w:rPr>
                <w:lang w:val="ru-RU"/>
              </w:rPr>
              <w:t>. представления</w:t>
            </w:r>
          </w:p>
        </w:tc>
        <w:tc>
          <w:tcPr>
            <w:tcW w:w="876" w:type="pct"/>
            <w:vAlign w:val="center"/>
          </w:tcPr>
          <w:p w:rsidR="00845C97" w:rsidRPr="00CB16C6" w:rsidRDefault="00845C97" w:rsidP="00C04222">
            <w:pPr>
              <w:spacing w:line="360" w:lineRule="auto"/>
              <w:ind w:left="0"/>
              <w:jc w:val="center"/>
              <w:rPr>
                <w:lang w:val="ru-RU"/>
              </w:rPr>
            </w:pPr>
            <w:r w:rsidRPr="00CB16C6">
              <w:rPr>
                <w:lang w:val="ru-RU"/>
              </w:rPr>
              <w:t>88</w:t>
            </w:r>
          </w:p>
        </w:tc>
        <w:tc>
          <w:tcPr>
            <w:tcW w:w="876" w:type="pct"/>
          </w:tcPr>
          <w:p w:rsidR="00845C97" w:rsidRPr="00CB16C6" w:rsidRDefault="00845C97" w:rsidP="00C04222">
            <w:pPr>
              <w:spacing w:line="360" w:lineRule="auto"/>
              <w:ind w:left="0"/>
              <w:jc w:val="center"/>
              <w:rPr>
                <w:lang w:val="ru-RU"/>
              </w:rPr>
            </w:pPr>
            <w:r w:rsidRPr="00CB16C6">
              <w:rPr>
                <w:lang w:val="ru-RU"/>
              </w:rPr>
              <w:t>Полностью</w:t>
            </w:r>
          </w:p>
        </w:tc>
        <w:tc>
          <w:tcPr>
            <w:tcW w:w="876" w:type="pct"/>
            <w:vAlign w:val="center"/>
          </w:tcPr>
          <w:p w:rsidR="00845C97" w:rsidRPr="00CB16C6" w:rsidRDefault="00845C97" w:rsidP="00C04222">
            <w:pPr>
              <w:spacing w:line="360" w:lineRule="auto"/>
              <w:ind w:left="0"/>
              <w:jc w:val="center"/>
              <w:rPr>
                <w:lang w:val="ru-RU"/>
              </w:rPr>
            </w:pPr>
            <w:r w:rsidRPr="00CB16C6">
              <w:rPr>
                <w:lang w:val="ru-RU"/>
              </w:rPr>
              <w:t>81</w:t>
            </w:r>
          </w:p>
        </w:tc>
        <w:tc>
          <w:tcPr>
            <w:tcW w:w="877" w:type="pct"/>
          </w:tcPr>
          <w:p w:rsidR="00845C97" w:rsidRPr="00CB16C6" w:rsidRDefault="00845C97" w:rsidP="00C04222">
            <w:pPr>
              <w:spacing w:line="360" w:lineRule="auto"/>
              <w:ind w:left="0"/>
              <w:jc w:val="center"/>
              <w:rPr>
                <w:lang w:val="ru-RU"/>
              </w:rPr>
            </w:pPr>
            <w:r w:rsidRPr="00CB16C6">
              <w:rPr>
                <w:lang w:val="ru-RU"/>
              </w:rPr>
              <w:t>Полностью</w:t>
            </w:r>
          </w:p>
        </w:tc>
      </w:tr>
      <w:tr w:rsidR="00845C97" w:rsidRPr="009303AA" w:rsidTr="00845C97">
        <w:trPr>
          <w:jc w:val="right"/>
        </w:trPr>
        <w:tc>
          <w:tcPr>
            <w:tcW w:w="1495" w:type="pct"/>
            <w:vAlign w:val="center"/>
          </w:tcPr>
          <w:p w:rsidR="00845C97" w:rsidRPr="00CB16C6" w:rsidRDefault="00845C97" w:rsidP="00C04222">
            <w:pPr>
              <w:spacing w:line="360" w:lineRule="auto"/>
              <w:ind w:left="0"/>
              <w:jc w:val="left"/>
              <w:rPr>
                <w:lang w:val="ru-RU"/>
              </w:rPr>
            </w:pPr>
            <w:proofErr w:type="spellStart"/>
            <w:r w:rsidRPr="00CB16C6">
              <w:rPr>
                <w:lang w:val="ru-RU"/>
              </w:rPr>
              <w:t>ИзоД</w:t>
            </w:r>
            <w:proofErr w:type="spellEnd"/>
          </w:p>
        </w:tc>
        <w:tc>
          <w:tcPr>
            <w:tcW w:w="876" w:type="pct"/>
            <w:vAlign w:val="center"/>
          </w:tcPr>
          <w:p w:rsidR="00845C97" w:rsidRPr="00CB16C6" w:rsidRDefault="00845C97" w:rsidP="00C04222">
            <w:pPr>
              <w:spacing w:line="360" w:lineRule="auto"/>
              <w:ind w:left="0"/>
              <w:jc w:val="center"/>
              <w:rPr>
                <w:lang w:val="ru-RU"/>
              </w:rPr>
            </w:pPr>
            <w:r w:rsidRPr="00CB16C6">
              <w:rPr>
                <w:lang w:val="ru-RU"/>
              </w:rPr>
              <w:t>91</w:t>
            </w:r>
          </w:p>
        </w:tc>
        <w:tc>
          <w:tcPr>
            <w:tcW w:w="876" w:type="pct"/>
          </w:tcPr>
          <w:p w:rsidR="00845C97" w:rsidRPr="00CB16C6" w:rsidRDefault="00845C97" w:rsidP="00C04222">
            <w:pPr>
              <w:spacing w:line="360" w:lineRule="auto"/>
              <w:ind w:left="0"/>
              <w:jc w:val="center"/>
              <w:rPr>
                <w:lang w:val="ru-RU"/>
              </w:rPr>
            </w:pPr>
            <w:r w:rsidRPr="00CB16C6">
              <w:rPr>
                <w:lang w:val="ru-RU"/>
              </w:rPr>
              <w:t>Полностью</w:t>
            </w:r>
          </w:p>
        </w:tc>
        <w:tc>
          <w:tcPr>
            <w:tcW w:w="876" w:type="pct"/>
            <w:vAlign w:val="center"/>
          </w:tcPr>
          <w:p w:rsidR="00845C97" w:rsidRPr="00CB16C6" w:rsidRDefault="00845C97" w:rsidP="00C04222">
            <w:pPr>
              <w:spacing w:line="360" w:lineRule="auto"/>
              <w:ind w:left="0"/>
              <w:jc w:val="center"/>
              <w:rPr>
                <w:lang w:val="ru-RU"/>
              </w:rPr>
            </w:pPr>
            <w:r w:rsidRPr="00CB16C6">
              <w:rPr>
                <w:lang w:val="ru-RU"/>
              </w:rPr>
              <w:t>75</w:t>
            </w:r>
          </w:p>
        </w:tc>
        <w:tc>
          <w:tcPr>
            <w:tcW w:w="877" w:type="pct"/>
          </w:tcPr>
          <w:p w:rsidR="00845C97" w:rsidRPr="00CB16C6" w:rsidRDefault="00845C97" w:rsidP="00C04222">
            <w:pPr>
              <w:spacing w:line="360" w:lineRule="auto"/>
              <w:ind w:left="0"/>
              <w:jc w:val="center"/>
              <w:rPr>
                <w:lang w:val="ru-RU"/>
              </w:rPr>
            </w:pPr>
            <w:r w:rsidRPr="00CB16C6">
              <w:rPr>
                <w:lang w:val="ru-RU"/>
              </w:rPr>
              <w:t>Частично</w:t>
            </w:r>
          </w:p>
        </w:tc>
      </w:tr>
    </w:tbl>
    <w:p w:rsidR="00C04222" w:rsidRDefault="00C04222" w:rsidP="009303AA">
      <w:pPr>
        <w:spacing w:after="0" w:line="288" w:lineRule="auto"/>
        <w:ind w:left="0" w:firstLine="709"/>
        <w:rPr>
          <w:sz w:val="24"/>
          <w:szCs w:val="24"/>
          <w:lang w:val="ru-RU"/>
        </w:rPr>
      </w:pPr>
    </w:p>
    <w:p w:rsidR="00845C97" w:rsidRPr="00CB16C6" w:rsidRDefault="00845C97" w:rsidP="009871AA">
      <w:pPr>
        <w:spacing w:after="0" w:line="264" w:lineRule="auto"/>
        <w:ind w:left="0" w:firstLine="709"/>
        <w:rPr>
          <w:sz w:val="24"/>
          <w:szCs w:val="24"/>
          <w:lang w:val="ru-RU"/>
        </w:rPr>
      </w:pPr>
      <w:r w:rsidRPr="00CB16C6">
        <w:rPr>
          <w:sz w:val="24"/>
          <w:szCs w:val="24"/>
          <w:lang w:val="ru-RU"/>
        </w:rPr>
        <w:t>Данные мониторингов за 2021-2022 учебный год показывают, что обучающиеся по второму варианту АООП успешно справляются с посильными образовательными задачами в области:</w:t>
      </w:r>
    </w:p>
    <w:p w:rsidR="00845C97" w:rsidRPr="00CB16C6" w:rsidRDefault="00C84FB5" w:rsidP="009871AA">
      <w:pPr>
        <w:spacing w:after="0" w:line="264" w:lineRule="auto"/>
        <w:ind w:left="0" w:firstLine="567"/>
        <w:rPr>
          <w:sz w:val="24"/>
          <w:szCs w:val="24"/>
          <w:lang w:val="ru-RU"/>
        </w:rPr>
      </w:pPr>
      <w:r w:rsidRPr="00CB16C6">
        <w:rPr>
          <w:sz w:val="24"/>
          <w:szCs w:val="24"/>
          <w:lang w:val="ru-RU"/>
        </w:rPr>
        <w:t xml:space="preserve">- </w:t>
      </w:r>
      <w:r w:rsidR="00845C97" w:rsidRPr="00CB16C6">
        <w:rPr>
          <w:sz w:val="24"/>
          <w:szCs w:val="24"/>
          <w:lang w:val="ru-RU"/>
        </w:rPr>
        <w:t xml:space="preserve">формирования речевых навыков с использованием средств вербальной и невербальной коммуникации, </w:t>
      </w:r>
    </w:p>
    <w:p w:rsidR="00845C97" w:rsidRPr="00CB16C6" w:rsidRDefault="00C84FB5" w:rsidP="009871AA">
      <w:pPr>
        <w:spacing w:after="0" w:line="264" w:lineRule="auto"/>
        <w:ind w:left="0" w:firstLine="567"/>
        <w:rPr>
          <w:sz w:val="24"/>
          <w:szCs w:val="24"/>
          <w:lang w:val="ru-RU"/>
        </w:rPr>
      </w:pPr>
      <w:r w:rsidRPr="00CB16C6">
        <w:rPr>
          <w:sz w:val="24"/>
          <w:szCs w:val="24"/>
          <w:lang w:val="ru-RU"/>
        </w:rPr>
        <w:t xml:space="preserve">- </w:t>
      </w:r>
      <w:r w:rsidR="00845C97" w:rsidRPr="00CB16C6">
        <w:rPr>
          <w:sz w:val="24"/>
          <w:szCs w:val="24"/>
          <w:lang w:val="ru-RU"/>
        </w:rPr>
        <w:t>формирования ориентировки во временных, количественных и пространственных представлениях</w:t>
      </w:r>
      <w:r w:rsidRPr="00CB16C6">
        <w:rPr>
          <w:sz w:val="24"/>
          <w:szCs w:val="24"/>
          <w:lang w:val="ru-RU"/>
        </w:rPr>
        <w:t>.</w:t>
      </w:r>
    </w:p>
    <w:p w:rsidR="00845C97" w:rsidRPr="00CB16C6" w:rsidRDefault="00845C97" w:rsidP="009871AA">
      <w:pPr>
        <w:spacing w:after="0" w:line="264" w:lineRule="auto"/>
        <w:ind w:left="0" w:firstLine="567"/>
        <w:rPr>
          <w:sz w:val="24"/>
          <w:szCs w:val="24"/>
          <w:lang w:val="ru-RU"/>
        </w:rPr>
      </w:pPr>
      <w:r w:rsidRPr="00CB16C6">
        <w:rPr>
          <w:sz w:val="24"/>
          <w:szCs w:val="24"/>
          <w:lang w:val="ru-RU"/>
        </w:rPr>
        <w:t xml:space="preserve">Учебные программы по изобразительной деятельности осваивались учениками менее успешно. Опираясь на анализ рабочих программ и совместное с учителями обсуждение полученных результатов, можно сделать вывод, что наибольшие сложности вызывает формирование у детей простейших эстетических ориентиров, развитие способности к самостоятельной изобразительной деятельности. Однако учителю необходимо использовать в работе многообразные техники, чтобы все дети без исключения могли заниматься лепкой, рисованием и аппликацией, виды используемых инструментов, приемы работы с материалами должны определяться в зависимости от возможностей детей, чтобы выполненное задание приносило положительные эмоции и закрепляло интерес к изобразительной деятельности.     </w:t>
      </w:r>
    </w:p>
    <w:p w:rsidR="00D46754" w:rsidRPr="000B1B2F" w:rsidRDefault="00D46754" w:rsidP="009871AA">
      <w:pPr>
        <w:spacing w:after="0" w:line="264" w:lineRule="auto"/>
        <w:ind w:left="0" w:firstLine="567"/>
        <w:rPr>
          <w:b/>
          <w:lang w:val="ru-RU"/>
        </w:rPr>
      </w:pPr>
    </w:p>
    <w:p w:rsidR="00845C97" w:rsidRPr="00CB16C6" w:rsidRDefault="00845C97" w:rsidP="009871AA">
      <w:pPr>
        <w:spacing w:after="0" w:line="264" w:lineRule="auto"/>
        <w:ind w:left="0" w:firstLine="567"/>
        <w:rPr>
          <w:b/>
          <w:sz w:val="24"/>
          <w:szCs w:val="24"/>
          <w:lang w:val="ru-RU"/>
        </w:rPr>
      </w:pPr>
      <w:r w:rsidRPr="00CB16C6">
        <w:rPr>
          <w:b/>
          <w:sz w:val="24"/>
          <w:szCs w:val="24"/>
          <w:lang w:val="ru-RU"/>
        </w:rPr>
        <w:t>Результаты обучения и итоговой аттестации выпускников</w:t>
      </w:r>
    </w:p>
    <w:p w:rsidR="00845C97" w:rsidRPr="00CB16C6" w:rsidRDefault="00845C97" w:rsidP="009871AA">
      <w:pPr>
        <w:spacing w:after="0" w:line="264" w:lineRule="auto"/>
        <w:ind w:left="0" w:firstLine="567"/>
        <w:rPr>
          <w:sz w:val="24"/>
          <w:szCs w:val="24"/>
          <w:lang w:val="ru-RU"/>
        </w:rPr>
      </w:pPr>
      <w:r w:rsidRPr="00CB16C6">
        <w:rPr>
          <w:sz w:val="24"/>
          <w:szCs w:val="24"/>
          <w:lang w:val="ru-RU"/>
        </w:rPr>
        <w:t xml:space="preserve">Окончили девятилетний срок обучения 21 обучающийся, из 9а продолжили обучение в 10 классе 7 выпускников, из 9б – 4. Это ребята, имеющие стойкую учебную мотивацию или не имеющие достаточного уровня </w:t>
      </w:r>
      <w:proofErr w:type="spellStart"/>
      <w:r w:rsidRPr="00CB16C6">
        <w:rPr>
          <w:sz w:val="24"/>
          <w:szCs w:val="24"/>
          <w:lang w:val="ru-RU"/>
        </w:rPr>
        <w:t>социализированности</w:t>
      </w:r>
      <w:proofErr w:type="spellEnd"/>
      <w:r w:rsidRPr="00CB16C6">
        <w:rPr>
          <w:sz w:val="24"/>
          <w:szCs w:val="24"/>
          <w:lang w:val="ru-RU"/>
        </w:rPr>
        <w:t xml:space="preserve"> в силу нарушений развития. </w:t>
      </w:r>
    </w:p>
    <w:p w:rsidR="00845C97" w:rsidRPr="00CB16C6" w:rsidRDefault="00845C97" w:rsidP="009871AA">
      <w:pPr>
        <w:spacing w:after="0" w:line="264" w:lineRule="auto"/>
        <w:ind w:left="0" w:firstLine="567"/>
        <w:rPr>
          <w:sz w:val="24"/>
          <w:szCs w:val="24"/>
          <w:lang w:val="ru-RU"/>
        </w:rPr>
      </w:pPr>
      <w:r w:rsidRPr="00CB16C6">
        <w:rPr>
          <w:sz w:val="24"/>
          <w:szCs w:val="24"/>
          <w:lang w:val="ru-RU"/>
        </w:rPr>
        <w:t xml:space="preserve">Учителями профессионально-трудового обучения Медведевой Е.А. и </w:t>
      </w:r>
      <w:proofErr w:type="spellStart"/>
      <w:r w:rsidRPr="00CB16C6">
        <w:rPr>
          <w:sz w:val="24"/>
          <w:szCs w:val="24"/>
          <w:lang w:val="ru-RU"/>
        </w:rPr>
        <w:t>Покатовичем</w:t>
      </w:r>
      <w:proofErr w:type="spellEnd"/>
      <w:r w:rsidRPr="00CB16C6">
        <w:rPr>
          <w:sz w:val="24"/>
          <w:szCs w:val="24"/>
          <w:lang w:val="ru-RU"/>
        </w:rPr>
        <w:t xml:space="preserve"> Н.В. был разработан экзаменационный материал, адаптированный под возможности обучающихся, экзамен проводился в форме практической экзаменационной работы и устных ответов по билетам. Экзаменационный билет включал в себя два теоретических вопроса, количество билетов составило по швейному делу – 12, по столярному делу - 14. Стоит отметить, что учителя переработали в 2021-2022 содержание вопросов, также было оптимизировано их количество. Практическая экзаменационная работа имела разноуровневый характер в соответствии с особенностями развития и возможностями обучающихся. </w:t>
      </w:r>
    </w:p>
    <w:p w:rsidR="00845C97" w:rsidRPr="00CB16C6" w:rsidRDefault="00845C97" w:rsidP="009871AA">
      <w:pPr>
        <w:spacing w:after="0" w:line="264" w:lineRule="auto"/>
        <w:ind w:left="0" w:firstLine="567"/>
        <w:rPr>
          <w:sz w:val="24"/>
          <w:szCs w:val="24"/>
          <w:lang w:val="ru-RU"/>
        </w:rPr>
      </w:pPr>
      <w:r w:rsidRPr="00CB16C6">
        <w:rPr>
          <w:sz w:val="24"/>
          <w:szCs w:val="24"/>
          <w:lang w:val="ru-RU"/>
        </w:rPr>
        <w:t xml:space="preserve">От прохождения экзаменационных испытаний были освобождены все ученики 9б класса и одна обучающаяся 9а класса. </w:t>
      </w:r>
    </w:p>
    <w:p w:rsidR="00C84FB5" w:rsidRPr="00845C97" w:rsidRDefault="00C84FB5" w:rsidP="00C84FB5">
      <w:pPr>
        <w:spacing w:after="0" w:line="288" w:lineRule="auto"/>
        <w:ind w:left="0" w:firstLine="567"/>
        <w:rPr>
          <w:sz w:val="24"/>
          <w:szCs w:val="24"/>
          <w:lang w:val="ru-RU"/>
        </w:rPr>
      </w:pPr>
    </w:p>
    <w:p w:rsidR="00845C97" w:rsidRPr="00845C97" w:rsidRDefault="003A115C" w:rsidP="00C84FB5">
      <w:pPr>
        <w:spacing w:after="0" w:line="240" w:lineRule="auto"/>
        <w:ind w:left="0" w:firstLine="567"/>
        <w:jc w:val="left"/>
        <w:rPr>
          <w:sz w:val="24"/>
          <w:szCs w:val="24"/>
          <w:lang w:val="ru-RU"/>
        </w:rPr>
      </w:pPr>
      <w:r>
        <w:rPr>
          <w:b/>
          <w:sz w:val="24"/>
          <w:szCs w:val="24"/>
          <w:lang w:val="ru-RU"/>
        </w:rPr>
        <w:t>Табл. 6</w:t>
      </w:r>
      <w:r w:rsidR="00845C97" w:rsidRPr="00845C97">
        <w:rPr>
          <w:b/>
          <w:sz w:val="24"/>
          <w:szCs w:val="24"/>
          <w:lang w:val="ru-RU"/>
        </w:rPr>
        <w:t xml:space="preserve"> Результаты итоговой аттестации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0"/>
        <w:gridCol w:w="2075"/>
        <w:gridCol w:w="2311"/>
        <w:gridCol w:w="2355"/>
      </w:tblGrid>
      <w:tr w:rsidR="00845C97" w:rsidRPr="003A115C" w:rsidTr="00CB16C6">
        <w:trPr>
          <w:trHeight w:val="628"/>
          <w:jc w:val="right"/>
        </w:trPr>
        <w:tc>
          <w:tcPr>
            <w:tcW w:w="2980" w:type="dxa"/>
            <w:vMerge w:val="restart"/>
            <w:vAlign w:val="center"/>
          </w:tcPr>
          <w:p w:rsidR="00845C97" w:rsidRPr="00CB16C6" w:rsidRDefault="00845C97" w:rsidP="00C84FB5">
            <w:pPr>
              <w:spacing w:after="0" w:line="240" w:lineRule="auto"/>
              <w:ind w:left="0" w:firstLine="0"/>
              <w:jc w:val="center"/>
              <w:rPr>
                <w:rFonts w:eastAsia="Calibri"/>
                <w:b/>
                <w:lang w:val="ru-RU"/>
              </w:rPr>
            </w:pPr>
            <w:r w:rsidRPr="00CB16C6">
              <w:rPr>
                <w:rFonts w:eastAsia="Calibri"/>
                <w:b/>
                <w:lang w:val="ru-RU"/>
              </w:rPr>
              <w:t>Профиль</w:t>
            </w:r>
          </w:p>
        </w:tc>
        <w:tc>
          <w:tcPr>
            <w:tcW w:w="0" w:type="auto"/>
            <w:gridSpan w:val="3"/>
            <w:vAlign w:val="center"/>
          </w:tcPr>
          <w:p w:rsidR="00845C97" w:rsidRPr="00CB16C6" w:rsidRDefault="00845C97" w:rsidP="00845C97">
            <w:pPr>
              <w:spacing w:after="0" w:line="240" w:lineRule="auto"/>
              <w:ind w:left="0" w:firstLine="0"/>
              <w:jc w:val="center"/>
              <w:rPr>
                <w:rFonts w:eastAsia="Calibri"/>
                <w:b/>
                <w:lang w:val="ru-RU"/>
              </w:rPr>
            </w:pPr>
            <w:r w:rsidRPr="00CB16C6">
              <w:rPr>
                <w:rFonts w:eastAsia="Calibri"/>
                <w:b/>
                <w:lang w:val="ru-RU"/>
              </w:rPr>
              <w:t>Итоговая оценка за профессионально-трудовую подготовку</w:t>
            </w:r>
          </w:p>
          <w:p w:rsidR="00845C97" w:rsidRPr="00CB16C6" w:rsidRDefault="00845C97" w:rsidP="00845C97">
            <w:pPr>
              <w:spacing w:after="0" w:line="240" w:lineRule="auto"/>
              <w:ind w:left="0" w:firstLine="567"/>
              <w:jc w:val="center"/>
              <w:rPr>
                <w:rFonts w:eastAsia="Calibri"/>
                <w:lang w:val="ru-RU"/>
              </w:rPr>
            </w:pPr>
            <w:r w:rsidRPr="00CB16C6">
              <w:rPr>
                <w:rFonts w:eastAsia="Calibri"/>
                <w:b/>
                <w:lang w:val="ru-RU"/>
              </w:rPr>
              <w:t>(чел., %)</w:t>
            </w:r>
          </w:p>
        </w:tc>
      </w:tr>
      <w:tr w:rsidR="00845C97" w:rsidRPr="003A115C" w:rsidTr="00C84FB5">
        <w:trPr>
          <w:jc w:val="right"/>
        </w:trPr>
        <w:tc>
          <w:tcPr>
            <w:tcW w:w="2980" w:type="dxa"/>
            <w:vMerge/>
            <w:vAlign w:val="center"/>
          </w:tcPr>
          <w:p w:rsidR="00845C97" w:rsidRPr="00CB16C6" w:rsidRDefault="00845C97" w:rsidP="00845C97">
            <w:pPr>
              <w:spacing w:after="0" w:line="240" w:lineRule="auto"/>
              <w:ind w:left="0" w:firstLine="567"/>
              <w:jc w:val="center"/>
              <w:rPr>
                <w:rFonts w:eastAsia="Calibri"/>
                <w:b/>
                <w:lang w:val="ru-RU"/>
              </w:rPr>
            </w:pPr>
          </w:p>
        </w:tc>
        <w:tc>
          <w:tcPr>
            <w:tcW w:w="2075" w:type="dxa"/>
            <w:vAlign w:val="center"/>
          </w:tcPr>
          <w:p w:rsidR="00845C97" w:rsidRPr="00CB16C6" w:rsidRDefault="00845C97" w:rsidP="00C84FB5">
            <w:pPr>
              <w:spacing w:after="0" w:line="240" w:lineRule="auto"/>
              <w:ind w:left="0" w:firstLine="19"/>
              <w:jc w:val="center"/>
              <w:rPr>
                <w:rFonts w:eastAsia="Calibri"/>
                <w:b/>
                <w:lang w:val="ru-RU"/>
              </w:rPr>
            </w:pPr>
            <w:r w:rsidRPr="00CB16C6">
              <w:rPr>
                <w:rFonts w:eastAsia="Calibri"/>
                <w:b/>
                <w:lang w:val="ru-RU"/>
              </w:rPr>
              <w:t>«3»</w:t>
            </w:r>
          </w:p>
        </w:tc>
        <w:tc>
          <w:tcPr>
            <w:tcW w:w="2311" w:type="dxa"/>
            <w:vAlign w:val="center"/>
          </w:tcPr>
          <w:p w:rsidR="00845C97" w:rsidRPr="00CB16C6" w:rsidRDefault="00845C97" w:rsidP="00C84FB5">
            <w:pPr>
              <w:spacing w:after="0" w:line="240" w:lineRule="auto"/>
              <w:ind w:left="0" w:firstLine="19"/>
              <w:jc w:val="center"/>
              <w:rPr>
                <w:rFonts w:eastAsia="Calibri"/>
                <w:b/>
                <w:lang w:val="ru-RU"/>
              </w:rPr>
            </w:pPr>
            <w:r w:rsidRPr="00CB16C6">
              <w:rPr>
                <w:rFonts w:eastAsia="Calibri"/>
                <w:b/>
                <w:lang w:val="ru-RU"/>
              </w:rPr>
              <w:t>«4»</w:t>
            </w:r>
          </w:p>
        </w:tc>
        <w:tc>
          <w:tcPr>
            <w:tcW w:w="2355" w:type="dxa"/>
            <w:vAlign w:val="center"/>
          </w:tcPr>
          <w:p w:rsidR="00845C97" w:rsidRPr="00CB16C6" w:rsidRDefault="00845C97" w:rsidP="00C84FB5">
            <w:pPr>
              <w:spacing w:after="0" w:line="240" w:lineRule="auto"/>
              <w:ind w:left="0" w:firstLine="19"/>
              <w:jc w:val="center"/>
              <w:rPr>
                <w:rFonts w:eastAsia="Calibri"/>
                <w:b/>
                <w:lang w:val="ru-RU"/>
              </w:rPr>
            </w:pPr>
            <w:r w:rsidRPr="00CB16C6">
              <w:rPr>
                <w:rFonts w:eastAsia="Calibri"/>
                <w:b/>
                <w:lang w:val="ru-RU"/>
              </w:rPr>
              <w:t>«5»</w:t>
            </w:r>
          </w:p>
        </w:tc>
      </w:tr>
      <w:tr w:rsidR="00845C97" w:rsidRPr="00845C97" w:rsidTr="00C84FB5">
        <w:trPr>
          <w:jc w:val="right"/>
        </w:trPr>
        <w:tc>
          <w:tcPr>
            <w:tcW w:w="2980" w:type="dxa"/>
            <w:vAlign w:val="center"/>
          </w:tcPr>
          <w:p w:rsidR="00845C97" w:rsidRPr="00CB16C6" w:rsidRDefault="00845C97" w:rsidP="00845C97">
            <w:pPr>
              <w:spacing w:after="0" w:line="240" w:lineRule="auto"/>
              <w:ind w:left="0" w:firstLine="37"/>
              <w:jc w:val="left"/>
              <w:rPr>
                <w:rFonts w:eastAsia="Calibri"/>
                <w:lang w:val="ru-RU"/>
              </w:rPr>
            </w:pPr>
            <w:r w:rsidRPr="00CB16C6">
              <w:rPr>
                <w:rFonts w:eastAsia="Calibri"/>
                <w:lang w:val="ru-RU"/>
              </w:rPr>
              <w:t xml:space="preserve">Швейное дело </w:t>
            </w:r>
          </w:p>
          <w:p w:rsidR="00845C97" w:rsidRPr="00CB16C6" w:rsidRDefault="00845C97" w:rsidP="00845C97">
            <w:pPr>
              <w:spacing w:after="0" w:line="240" w:lineRule="auto"/>
              <w:ind w:left="0" w:firstLine="0"/>
              <w:jc w:val="left"/>
              <w:rPr>
                <w:rFonts w:eastAsia="Calibri"/>
                <w:lang w:val="ru-RU"/>
              </w:rPr>
            </w:pPr>
            <w:r w:rsidRPr="00CB16C6">
              <w:rPr>
                <w:rFonts w:eastAsia="Calibri"/>
                <w:lang w:val="ru-RU"/>
              </w:rPr>
              <w:t>(4 девочки)</w:t>
            </w:r>
          </w:p>
        </w:tc>
        <w:tc>
          <w:tcPr>
            <w:tcW w:w="2075" w:type="dxa"/>
            <w:vAlign w:val="center"/>
          </w:tcPr>
          <w:p w:rsidR="00845C97" w:rsidRPr="00CB16C6" w:rsidRDefault="00845C97" w:rsidP="00C84FB5">
            <w:pPr>
              <w:spacing w:after="0" w:line="240" w:lineRule="auto"/>
              <w:ind w:left="0" w:firstLine="19"/>
              <w:jc w:val="center"/>
              <w:rPr>
                <w:rFonts w:eastAsia="Calibri"/>
                <w:lang w:val="ru-RU"/>
              </w:rPr>
            </w:pPr>
            <w:r w:rsidRPr="00CB16C6">
              <w:rPr>
                <w:rFonts w:eastAsia="Calibri"/>
                <w:lang w:val="ru-RU"/>
              </w:rPr>
              <w:t>-</w:t>
            </w:r>
          </w:p>
        </w:tc>
        <w:tc>
          <w:tcPr>
            <w:tcW w:w="2311" w:type="dxa"/>
            <w:vAlign w:val="center"/>
          </w:tcPr>
          <w:p w:rsidR="00845C97" w:rsidRPr="00CB16C6" w:rsidRDefault="00845C97" w:rsidP="00C84FB5">
            <w:pPr>
              <w:spacing w:after="0" w:line="240" w:lineRule="auto"/>
              <w:ind w:left="0" w:firstLine="19"/>
              <w:jc w:val="center"/>
              <w:rPr>
                <w:rFonts w:eastAsia="Calibri"/>
                <w:lang w:val="ru-RU"/>
              </w:rPr>
            </w:pPr>
            <w:r w:rsidRPr="00CB16C6">
              <w:rPr>
                <w:rFonts w:eastAsia="Calibri"/>
                <w:lang w:val="ru-RU"/>
              </w:rPr>
              <w:t>2 чел., 50%</w:t>
            </w:r>
          </w:p>
        </w:tc>
        <w:tc>
          <w:tcPr>
            <w:tcW w:w="2355" w:type="dxa"/>
            <w:vAlign w:val="center"/>
          </w:tcPr>
          <w:p w:rsidR="00845C97" w:rsidRPr="00CB16C6" w:rsidRDefault="00845C97" w:rsidP="00C84FB5">
            <w:pPr>
              <w:spacing w:after="0" w:line="240" w:lineRule="auto"/>
              <w:ind w:left="0" w:firstLine="19"/>
              <w:jc w:val="center"/>
              <w:rPr>
                <w:rFonts w:eastAsia="Calibri"/>
              </w:rPr>
            </w:pPr>
            <w:r w:rsidRPr="00CB16C6">
              <w:rPr>
                <w:rFonts w:eastAsia="Calibri"/>
              </w:rPr>
              <w:t xml:space="preserve">2 </w:t>
            </w:r>
            <w:proofErr w:type="spellStart"/>
            <w:r w:rsidRPr="00CB16C6">
              <w:rPr>
                <w:rFonts w:eastAsia="Calibri"/>
              </w:rPr>
              <w:t>чел</w:t>
            </w:r>
            <w:proofErr w:type="spellEnd"/>
            <w:r w:rsidRPr="00CB16C6">
              <w:rPr>
                <w:rFonts w:eastAsia="Calibri"/>
              </w:rPr>
              <w:t>., 50%</w:t>
            </w:r>
          </w:p>
        </w:tc>
      </w:tr>
      <w:tr w:rsidR="00845C97" w:rsidRPr="00845C97" w:rsidTr="00C84FB5">
        <w:trPr>
          <w:jc w:val="right"/>
        </w:trPr>
        <w:tc>
          <w:tcPr>
            <w:tcW w:w="2980" w:type="dxa"/>
            <w:vAlign w:val="center"/>
          </w:tcPr>
          <w:p w:rsidR="00845C97" w:rsidRPr="00CB16C6" w:rsidRDefault="00845C97" w:rsidP="00845C97">
            <w:pPr>
              <w:spacing w:after="0" w:line="240" w:lineRule="auto"/>
              <w:ind w:left="0" w:firstLine="0"/>
              <w:jc w:val="left"/>
              <w:rPr>
                <w:rFonts w:eastAsia="Calibri"/>
              </w:rPr>
            </w:pPr>
            <w:proofErr w:type="spellStart"/>
            <w:r w:rsidRPr="00CB16C6">
              <w:rPr>
                <w:rFonts w:eastAsia="Calibri"/>
              </w:rPr>
              <w:t>Столярное</w:t>
            </w:r>
            <w:proofErr w:type="spellEnd"/>
            <w:r w:rsidR="00B56425">
              <w:rPr>
                <w:rFonts w:eastAsia="Calibri"/>
              </w:rPr>
              <w:t xml:space="preserve"> </w:t>
            </w:r>
            <w:proofErr w:type="spellStart"/>
            <w:r w:rsidRPr="00CB16C6">
              <w:rPr>
                <w:rFonts w:eastAsia="Calibri"/>
              </w:rPr>
              <w:t>дело</w:t>
            </w:r>
            <w:proofErr w:type="spellEnd"/>
          </w:p>
          <w:p w:rsidR="00845C97" w:rsidRPr="00CB16C6" w:rsidRDefault="00845C97" w:rsidP="00845C97">
            <w:pPr>
              <w:spacing w:after="0" w:line="240" w:lineRule="auto"/>
              <w:ind w:left="0" w:firstLine="0"/>
              <w:jc w:val="left"/>
              <w:rPr>
                <w:rFonts w:eastAsia="Calibri"/>
              </w:rPr>
            </w:pPr>
            <w:r w:rsidRPr="00CB16C6">
              <w:rPr>
                <w:rFonts w:eastAsia="Calibri"/>
              </w:rPr>
              <w:t xml:space="preserve">(7 </w:t>
            </w:r>
            <w:proofErr w:type="spellStart"/>
            <w:r w:rsidRPr="00CB16C6">
              <w:rPr>
                <w:rFonts w:eastAsia="Calibri"/>
              </w:rPr>
              <w:t>мальчиков</w:t>
            </w:r>
            <w:proofErr w:type="spellEnd"/>
            <w:r w:rsidRPr="00CB16C6">
              <w:rPr>
                <w:rFonts w:eastAsia="Calibri"/>
              </w:rPr>
              <w:t>)</w:t>
            </w:r>
          </w:p>
        </w:tc>
        <w:tc>
          <w:tcPr>
            <w:tcW w:w="2075" w:type="dxa"/>
            <w:vAlign w:val="center"/>
          </w:tcPr>
          <w:p w:rsidR="00845C97" w:rsidRPr="00CB16C6" w:rsidRDefault="00845C97" w:rsidP="00C84FB5">
            <w:pPr>
              <w:spacing w:after="0" w:line="240" w:lineRule="auto"/>
              <w:ind w:left="0" w:firstLine="19"/>
              <w:jc w:val="center"/>
              <w:rPr>
                <w:rFonts w:eastAsia="Calibri"/>
              </w:rPr>
            </w:pPr>
            <w:r w:rsidRPr="00CB16C6">
              <w:rPr>
                <w:rFonts w:eastAsia="Calibri"/>
              </w:rPr>
              <w:t xml:space="preserve">1 </w:t>
            </w:r>
            <w:proofErr w:type="spellStart"/>
            <w:r w:rsidRPr="00CB16C6">
              <w:rPr>
                <w:rFonts w:eastAsia="Calibri"/>
              </w:rPr>
              <w:t>чел</w:t>
            </w:r>
            <w:proofErr w:type="spellEnd"/>
            <w:r w:rsidRPr="00CB16C6">
              <w:rPr>
                <w:rFonts w:eastAsia="Calibri"/>
              </w:rPr>
              <w:t>., 14%</w:t>
            </w:r>
          </w:p>
        </w:tc>
        <w:tc>
          <w:tcPr>
            <w:tcW w:w="2311" w:type="dxa"/>
            <w:vAlign w:val="center"/>
          </w:tcPr>
          <w:p w:rsidR="00845C97" w:rsidRPr="00CB16C6" w:rsidRDefault="00845C97" w:rsidP="00C84FB5">
            <w:pPr>
              <w:spacing w:after="0" w:line="240" w:lineRule="auto"/>
              <w:ind w:left="0" w:firstLine="19"/>
              <w:jc w:val="center"/>
              <w:rPr>
                <w:rFonts w:eastAsia="Calibri"/>
              </w:rPr>
            </w:pPr>
            <w:r w:rsidRPr="00CB16C6">
              <w:rPr>
                <w:rFonts w:eastAsia="Calibri"/>
              </w:rPr>
              <w:t xml:space="preserve">3 </w:t>
            </w:r>
            <w:proofErr w:type="spellStart"/>
            <w:r w:rsidRPr="00CB16C6">
              <w:rPr>
                <w:rFonts w:eastAsia="Calibri"/>
              </w:rPr>
              <w:t>чел</w:t>
            </w:r>
            <w:proofErr w:type="spellEnd"/>
            <w:r w:rsidRPr="00CB16C6">
              <w:rPr>
                <w:rFonts w:eastAsia="Calibri"/>
              </w:rPr>
              <w:t>., 43%</w:t>
            </w:r>
          </w:p>
        </w:tc>
        <w:tc>
          <w:tcPr>
            <w:tcW w:w="2355" w:type="dxa"/>
            <w:vAlign w:val="center"/>
          </w:tcPr>
          <w:p w:rsidR="00845C97" w:rsidRPr="00CB16C6" w:rsidRDefault="00845C97" w:rsidP="00C84FB5">
            <w:pPr>
              <w:spacing w:after="0" w:line="240" w:lineRule="auto"/>
              <w:ind w:left="0" w:firstLine="19"/>
              <w:jc w:val="center"/>
              <w:rPr>
                <w:rFonts w:eastAsia="Calibri"/>
              </w:rPr>
            </w:pPr>
            <w:r w:rsidRPr="00CB16C6">
              <w:rPr>
                <w:rFonts w:eastAsia="Calibri"/>
              </w:rPr>
              <w:t xml:space="preserve">3 </w:t>
            </w:r>
            <w:proofErr w:type="spellStart"/>
            <w:r w:rsidRPr="00CB16C6">
              <w:rPr>
                <w:rFonts w:eastAsia="Calibri"/>
              </w:rPr>
              <w:t>чел</w:t>
            </w:r>
            <w:proofErr w:type="spellEnd"/>
            <w:r w:rsidRPr="00CB16C6">
              <w:rPr>
                <w:rFonts w:eastAsia="Calibri"/>
              </w:rPr>
              <w:t>., 43%</w:t>
            </w:r>
          </w:p>
        </w:tc>
      </w:tr>
    </w:tbl>
    <w:p w:rsidR="00C84FB5" w:rsidRDefault="00C84FB5" w:rsidP="00845C97">
      <w:pPr>
        <w:spacing w:after="0" w:line="240" w:lineRule="auto"/>
        <w:ind w:left="0" w:firstLine="426"/>
        <w:rPr>
          <w:sz w:val="24"/>
          <w:szCs w:val="24"/>
          <w:lang w:val="ru-RU"/>
        </w:rPr>
      </w:pPr>
    </w:p>
    <w:p w:rsidR="00845C97" w:rsidRPr="007D09BB" w:rsidRDefault="00845C97" w:rsidP="009871AA">
      <w:pPr>
        <w:spacing w:after="0" w:line="264" w:lineRule="auto"/>
        <w:ind w:left="0" w:firstLine="567"/>
        <w:rPr>
          <w:sz w:val="24"/>
          <w:szCs w:val="24"/>
          <w:lang w:val="ru-RU"/>
        </w:rPr>
      </w:pPr>
      <w:r w:rsidRPr="007D09BB">
        <w:rPr>
          <w:sz w:val="24"/>
          <w:szCs w:val="24"/>
          <w:lang w:val="ru-RU"/>
        </w:rPr>
        <w:t>Экзамен по швейному делу был пройден ученицами достойно, девочки продемонстрировали владение знаниями в области материаловедения, специальной технологии. Изделия были выполнены аккуратно, согласно технологии выполнения, проверка качества показала соблюдение ученицами заданных параметров. Таким образом, было установлено полное соответствие знаний выпускниц требованиям программы, наличие прочности полученных знаний и умения их применять в практической деятельности.</w:t>
      </w:r>
    </w:p>
    <w:p w:rsidR="00845C97" w:rsidRPr="007D09BB" w:rsidRDefault="00845C97" w:rsidP="009871AA">
      <w:pPr>
        <w:widowControl w:val="0"/>
        <w:autoSpaceDE w:val="0"/>
        <w:autoSpaceDN w:val="0"/>
        <w:spacing w:after="0" w:line="264" w:lineRule="auto"/>
        <w:ind w:left="0" w:firstLine="567"/>
        <w:rPr>
          <w:color w:val="auto"/>
          <w:sz w:val="24"/>
          <w:szCs w:val="24"/>
          <w:lang w:val="ru-RU"/>
        </w:rPr>
      </w:pPr>
      <w:r w:rsidRPr="007D09BB">
        <w:rPr>
          <w:color w:val="auto"/>
          <w:sz w:val="24"/>
          <w:szCs w:val="24"/>
          <w:lang w:val="ru-RU"/>
        </w:rPr>
        <w:t>В то же время, экзаменационная комиссия, оценивающая профессионально-трудовую подготовку выпускников по профилю «Столярное дело», установила, что:</w:t>
      </w:r>
    </w:p>
    <w:p w:rsidR="00845C97" w:rsidRPr="007D09BB" w:rsidRDefault="00845C97" w:rsidP="009871AA">
      <w:pPr>
        <w:widowControl w:val="0"/>
        <w:numPr>
          <w:ilvl w:val="0"/>
          <w:numId w:val="20"/>
        </w:numPr>
        <w:tabs>
          <w:tab w:val="left" w:pos="851"/>
        </w:tabs>
        <w:autoSpaceDE w:val="0"/>
        <w:autoSpaceDN w:val="0"/>
        <w:spacing w:after="0" w:line="264" w:lineRule="auto"/>
        <w:ind w:left="0" w:firstLine="567"/>
        <w:rPr>
          <w:color w:val="auto"/>
          <w:sz w:val="24"/>
          <w:szCs w:val="24"/>
          <w:lang w:val="ru-RU"/>
        </w:rPr>
      </w:pPr>
      <w:r w:rsidRPr="007D09BB">
        <w:rPr>
          <w:color w:val="auto"/>
          <w:sz w:val="24"/>
          <w:szCs w:val="24"/>
          <w:lang w:val="ru-RU"/>
        </w:rPr>
        <w:t>юношам наиболее трудны для усвоения теоретические знания в области правил безопасной работы на предприятиях, требований к одежде и обуви рабочего, материаловедения;</w:t>
      </w:r>
    </w:p>
    <w:p w:rsidR="00845C97" w:rsidRPr="007D09BB" w:rsidRDefault="00845C97" w:rsidP="009871AA">
      <w:pPr>
        <w:widowControl w:val="0"/>
        <w:numPr>
          <w:ilvl w:val="0"/>
          <w:numId w:val="20"/>
        </w:numPr>
        <w:tabs>
          <w:tab w:val="left" w:pos="851"/>
        </w:tabs>
        <w:autoSpaceDE w:val="0"/>
        <w:autoSpaceDN w:val="0"/>
        <w:spacing w:after="0" w:line="264" w:lineRule="auto"/>
        <w:ind w:left="0" w:firstLine="567"/>
        <w:rPr>
          <w:color w:val="auto"/>
          <w:sz w:val="24"/>
          <w:szCs w:val="24"/>
          <w:lang w:val="ru-RU"/>
        </w:rPr>
      </w:pPr>
      <w:r w:rsidRPr="007D09BB">
        <w:rPr>
          <w:color w:val="auto"/>
          <w:sz w:val="24"/>
          <w:szCs w:val="24"/>
          <w:lang w:val="ru-RU"/>
        </w:rPr>
        <w:t xml:space="preserve">при выполнении практической экзаменационной работы некоторыми учениками были допущены серьезные нарушения технологии выполнения, проверка качества показала несоблюдение ребятами заданных чертежами параметров. </w:t>
      </w:r>
    </w:p>
    <w:p w:rsidR="00C84FB5" w:rsidRPr="00845C97" w:rsidRDefault="00C84FB5" w:rsidP="00C84FB5">
      <w:pPr>
        <w:widowControl w:val="0"/>
        <w:autoSpaceDE w:val="0"/>
        <w:autoSpaceDN w:val="0"/>
        <w:spacing w:after="0" w:line="288" w:lineRule="auto"/>
        <w:ind w:left="567" w:firstLine="0"/>
        <w:rPr>
          <w:color w:val="auto"/>
          <w:sz w:val="24"/>
          <w:szCs w:val="24"/>
          <w:lang w:val="ru-RU"/>
        </w:rPr>
      </w:pPr>
    </w:p>
    <w:p w:rsidR="00845C97" w:rsidRPr="00845C97" w:rsidRDefault="003A115C" w:rsidP="00C84FB5">
      <w:pPr>
        <w:widowControl w:val="0"/>
        <w:autoSpaceDE w:val="0"/>
        <w:autoSpaceDN w:val="0"/>
        <w:spacing w:after="0" w:line="240" w:lineRule="auto"/>
        <w:ind w:left="567" w:firstLine="0"/>
        <w:jc w:val="left"/>
        <w:rPr>
          <w:b/>
          <w:color w:val="auto"/>
          <w:sz w:val="24"/>
          <w:szCs w:val="24"/>
          <w:lang w:val="ru-RU"/>
        </w:rPr>
      </w:pPr>
      <w:r>
        <w:rPr>
          <w:b/>
          <w:color w:val="auto"/>
          <w:sz w:val="24"/>
          <w:szCs w:val="24"/>
          <w:lang w:val="ru-RU"/>
        </w:rPr>
        <w:t>Табл. 7</w:t>
      </w:r>
      <w:r w:rsidR="00845C97" w:rsidRPr="00845C97">
        <w:rPr>
          <w:b/>
          <w:color w:val="auto"/>
          <w:sz w:val="24"/>
          <w:szCs w:val="24"/>
          <w:lang w:val="ru-RU"/>
        </w:rPr>
        <w:t xml:space="preserve"> Итоговые результаты обучения выпускников</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5"/>
        <w:gridCol w:w="4903"/>
      </w:tblGrid>
      <w:tr w:rsidR="00845C97" w:rsidRPr="003A115C" w:rsidTr="00E15810">
        <w:trPr>
          <w:jc w:val="right"/>
        </w:trPr>
        <w:tc>
          <w:tcPr>
            <w:tcW w:w="4815" w:type="dxa"/>
            <w:vAlign w:val="center"/>
          </w:tcPr>
          <w:p w:rsidR="00845C97" w:rsidRPr="007D09BB" w:rsidRDefault="00845C97" w:rsidP="00845C97">
            <w:pPr>
              <w:spacing w:after="0" w:line="240" w:lineRule="auto"/>
              <w:ind w:left="0" w:firstLine="567"/>
              <w:jc w:val="center"/>
              <w:rPr>
                <w:rFonts w:eastAsia="Calibri"/>
                <w:b/>
                <w:lang w:val="ru-RU"/>
              </w:rPr>
            </w:pPr>
            <w:r w:rsidRPr="007D09BB">
              <w:rPr>
                <w:rFonts w:eastAsia="Calibri"/>
                <w:b/>
                <w:lang w:val="ru-RU"/>
              </w:rPr>
              <w:t>Балл</w:t>
            </w:r>
          </w:p>
        </w:tc>
        <w:tc>
          <w:tcPr>
            <w:tcW w:w="4903" w:type="dxa"/>
            <w:vAlign w:val="center"/>
          </w:tcPr>
          <w:p w:rsidR="00845C97" w:rsidRPr="007D09BB" w:rsidRDefault="00845C97" w:rsidP="00845C97">
            <w:pPr>
              <w:spacing w:after="0" w:line="240" w:lineRule="auto"/>
              <w:ind w:left="0" w:firstLine="567"/>
              <w:jc w:val="center"/>
              <w:rPr>
                <w:rFonts w:eastAsia="Calibri"/>
                <w:b/>
                <w:lang w:val="ru-RU"/>
              </w:rPr>
            </w:pPr>
            <w:r w:rsidRPr="007D09BB">
              <w:rPr>
                <w:rFonts w:eastAsia="Calibri"/>
                <w:b/>
                <w:lang w:val="ru-RU"/>
              </w:rPr>
              <w:t>Кол-во чел, %</w:t>
            </w:r>
          </w:p>
        </w:tc>
      </w:tr>
      <w:tr w:rsidR="00845C97" w:rsidRPr="003A115C" w:rsidTr="00E15810">
        <w:trPr>
          <w:jc w:val="right"/>
        </w:trPr>
        <w:tc>
          <w:tcPr>
            <w:tcW w:w="4815" w:type="dxa"/>
          </w:tcPr>
          <w:p w:rsidR="00845C97" w:rsidRPr="007D09BB" w:rsidRDefault="00845C97" w:rsidP="00E84E3E">
            <w:pPr>
              <w:spacing w:after="0" w:line="240" w:lineRule="auto"/>
              <w:ind w:left="0" w:firstLine="567"/>
              <w:jc w:val="center"/>
              <w:rPr>
                <w:rFonts w:eastAsia="Calibri"/>
                <w:lang w:val="ru-RU"/>
              </w:rPr>
            </w:pPr>
            <w:r w:rsidRPr="007D09BB">
              <w:rPr>
                <w:rFonts w:eastAsia="Calibri"/>
                <w:lang w:val="ru-RU"/>
              </w:rPr>
              <w:t>На «5»</w:t>
            </w:r>
          </w:p>
        </w:tc>
        <w:tc>
          <w:tcPr>
            <w:tcW w:w="4903" w:type="dxa"/>
          </w:tcPr>
          <w:p w:rsidR="00845C97" w:rsidRPr="007D09BB" w:rsidRDefault="00845C97" w:rsidP="00E84E3E">
            <w:pPr>
              <w:spacing w:after="0" w:line="240" w:lineRule="auto"/>
              <w:ind w:left="0" w:firstLine="567"/>
              <w:jc w:val="center"/>
              <w:rPr>
                <w:rFonts w:eastAsia="Calibri"/>
                <w:lang w:val="ru-RU"/>
              </w:rPr>
            </w:pPr>
            <w:r w:rsidRPr="007D09BB">
              <w:rPr>
                <w:rFonts w:eastAsia="Calibri"/>
                <w:lang w:val="ru-RU"/>
              </w:rPr>
              <w:t>3 чел., 14%</w:t>
            </w:r>
          </w:p>
        </w:tc>
      </w:tr>
      <w:tr w:rsidR="00845C97" w:rsidRPr="003A115C" w:rsidTr="00E15810">
        <w:trPr>
          <w:jc w:val="right"/>
        </w:trPr>
        <w:tc>
          <w:tcPr>
            <w:tcW w:w="4815" w:type="dxa"/>
          </w:tcPr>
          <w:p w:rsidR="00845C97" w:rsidRPr="007D09BB" w:rsidRDefault="00845C97" w:rsidP="00E84E3E">
            <w:pPr>
              <w:spacing w:after="0" w:line="240" w:lineRule="auto"/>
              <w:ind w:left="0" w:firstLine="567"/>
              <w:jc w:val="center"/>
              <w:rPr>
                <w:rFonts w:eastAsia="Calibri"/>
                <w:lang w:val="ru-RU"/>
              </w:rPr>
            </w:pPr>
            <w:r w:rsidRPr="007D09BB">
              <w:rPr>
                <w:rFonts w:eastAsia="Calibri"/>
                <w:lang w:val="ru-RU"/>
              </w:rPr>
              <w:t>На «4» и «5»</w:t>
            </w:r>
          </w:p>
        </w:tc>
        <w:tc>
          <w:tcPr>
            <w:tcW w:w="4903" w:type="dxa"/>
          </w:tcPr>
          <w:p w:rsidR="00845C97" w:rsidRPr="007D09BB" w:rsidRDefault="00845C97" w:rsidP="00E84E3E">
            <w:pPr>
              <w:spacing w:after="0" w:line="240" w:lineRule="auto"/>
              <w:ind w:left="0" w:firstLine="567"/>
              <w:jc w:val="center"/>
              <w:rPr>
                <w:rFonts w:eastAsia="Calibri"/>
                <w:lang w:val="ru-RU"/>
              </w:rPr>
            </w:pPr>
            <w:r w:rsidRPr="007D09BB">
              <w:rPr>
                <w:rFonts w:eastAsia="Calibri"/>
                <w:lang w:val="ru-RU"/>
              </w:rPr>
              <w:t>5 чел., 24%</w:t>
            </w:r>
          </w:p>
        </w:tc>
      </w:tr>
      <w:tr w:rsidR="00845C97" w:rsidRPr="003A115C" w:rsidTr="00E15810">
        <w:trPr>
          <w:jc w:val="right"/>
        </w:trPr>
        <w:tc>
          <w:tcPr>
            <w:tcW w:w="4815" w:type="dxa"/>
          </w:tcPr>
          <w:p w:rsidR="00845C97" w:rsidRPr="007D09BB" w:rsidRDefault="00845C97" w:rsidP="00E84E3E">
            <w:pPr>
              <w:spacing w:after="0" w:line="240" w:lineRule="auto"/>
              <w:ind w:left="0" w:firstLine="567"/>
              <w:jc w:val="center"/>
              <w:rPr>
                <w:rFonts w:eastAsia="Calibri"/>
                <w:lang w:val="ru-RU"/>
              </w:rPr>
            </w:pPr>
            <w:r w:rsidRPr="007D09BB">
              <w:rPr>
                <w:rFonts w:eastAsia="Calibri"/>
                <w:lang w:val="ru-RU"/>
              </w:rPr>
              <w:t>С одной «3»</w:t>
            </w:r>
          </w:p>
        </w:tc>
        <w:tc>
          <w:tcPr>
            <w:tcW w:w="4903" w:type="dxa"/>
          </w:tcPr>
          <w:p w:rsidR="00845C97" w:rsidRPr="007D09BB" w:rsidRDefault="00845C97" w:rsidP="00E84E3E">
            <w:pPr>
              <w:spacing w:after="0" w:line="240" w:lineRule="auto"/>
              <w:ind w:left="0" w:firstLine="567"/>
              <w:jc w:val="center"/>
              <w:rPr>
                <w:rFonts w:eastAsia="Calibri"/>
                <w:lang w:val="ru-RU"/>
              </w:rPr>
            </w:pPr>
            <w:r w:rsidRPr="007D09BB">
              <w:rPr>
                <w:rFonts w:eastAsia="Calibri"/>
                <w:lang w:val="ru-RU"/>
              </w:rPr>
              <w:t>-</w:t>
            </w:r>
          </w:p>
        </w:tc>
      </w:tr>
    </w:tbl>
    <w:p w:rsidR="00E15810" w:rsidRDefault="00E15810" w:rsidP="00845C97">
      <w:pPr>
        <w:ind w:left="0" w:firstLine="567"/>
        <w:rPr>
          <w:sz w:val="24"/>
          <w:szCs w:val="24"/>
          <w:lang w:val="ru-RU"/>
        </w:rPr>
      </w:pPr>
    </w:p>
    <w:p w:rsidR="00845C97" w:rsidRPr="007D09BB" w:rsidRDefault="00845C97" w:rsidP="009871AA">
      <w:pPr>
        <w:spacing w:after="0" w:line="264" w:lineRule="auto"/>
        <w:ind w:left="0" w:firstLine="567"/>
        <w:rPr>
          <w:sz w:val="24"/>
          <w:szCs w:val="24"/>
          <w:lang w:val="ru-RU"/>
        </w:rPr>
      </w:pPr>
      <w:r w:rsidRPr="007D09BB">
        <w:rPr>
          <w:sz w:val="24"/>
          <w:szCs w:val="24"/>
          <w:lang w:val="ru-RU"/>
        </w:rPr>
        <w:t>Таким образом, образовательную программу девятилетнего срока обучения с</w:t>
      </w:r>
      <w:r w:rsidR="000F11A7">
        <w:rPr>
          <w:sz w:val="24"/>
          <w:szCs w:val="24"/>
          <w:lang w:val="ru-RU"/>
        </w:rPr>
        <w:t xml:space="preserve"> отличием освоили </w:t>
      </w:r>
      <w:proofErr w:type="spellStart"/>
      <w:r w:rsidR="000F11A7">
        <w:rPr>
          <w:sz w:val="24"/>
          <w:szCs w:val="24"/>
          <w:lang w:val="ru-RU"/>
        </w:rPr>
        <w:t>Кашутин</w:t>
      </w:r>
      <w:proofErr w:type="spellEnd"/>
      <w:r w:rsidR="000F11A7">
        <w:rPr>
          <w:sz w:val="24"/>
          <w:szCs w:val="24"/>
          <w:lang w:val="ru-RU"/>
        </w:rPr>
        <w:t xml:space="preserve"> Н., </w:t>
      </w:r>
      <w:proofErr w:type="spellStart"/>
      <w:r w:rsidR="000F11A7">
        <w:rPr>
          <w:sz w:val="24"/>
          <w:szCs w:val="24"/>
          <w:lang w:val="ru-RU"/>
        </w:rPr>
        <w:t>Меледина</w:t>
      </w:r>
      <w:proofErr w:type="spellEnd"/>
      <w:r w:rsidR="000F11A7">
        <w:rPr>
          <w:sz w:val="24"/>
          <w:szCs w:val="24"/>
          <w:lang w:val="ru-RU"/>
        </w:rPr>
        <w:t xml:space="preserve"> Н. и Егоров М.. Басова К.</w:t>
      </w:r>
      <w:r w:rsidRPr="007D09BB">
        <w:rPr>
          <w:sz w:val="24"/>
          <w:szCs w:val="24"/>
          <w:lang w:val="ru-RU"/>
        </w:rPr>
        <w:t xml:space="preserve"> и </w:t>
      </w:r>
      <w:proofErr w:type="spellStart"/>
      <w:r w:rsidRPr="007D09BB">
        <w:rPr>
          <w:sz w:val="24"/>
          <w:szCs w:val="24"/>
          <w:lang w:val="ru-RU"/>
        </w:rPr>
        <w:t>Мази</w:t>
      </w:r>
      <w:r w:rsidR="000F11A7">
        <w:rPr>
          <w:sz w:val="24"/>
          <w:szCs w:val="24"/>
          <w:lang w:val="ru-RU"/>
        </w:rPr>
        <w:t>лов</w:t>
      </w:r>
      <w:proofErr w:type="spellEnd"/>
      <w:r w:rsidR="000F11A7">
        <w:rPr>
          <w:sz w:val="24"/>
          <w:szCs w:val="24"/>
          <w:lang w:val="ru-RU"/>
        </w:rPr>
        <w:t xml:space="preserve"> С.</w:t>
      </w:r>
      <w:r w:rsidRPr="007D09BB">
        <w:rPr>
          <w:sz w:val="24"/>
          <w:szCs w:val="24"/>
          <w:lang w:val="ru-RU"/>
        </w:rPr>
        <w:t xml:space="preserve"> в свидетельстве об обучении имеют одну отметку «хорошо».</w:t>
      </w:r>
    </w:p>
    <w:p w:rsidR="00845C97" w:rsidRPr="007D09BB" w:rsidRDefault="00845C97" w:rsidP="009871AA">
      <w:pPr>
        <w:widowControl w:val="0"/>
        <w:autoSpaceDE w:val="0"/>
        <w:autoSpaceDN w:val="0"/>
        <w:spacing w:after="0" w:line="264" w:lineRule="auto"/>
        <w:ind w:left="0" w:right="45" w:firstLine="709"/>
        <w:jc w:val="center"/>
        <w:rPr>
          <w:b/>
          <w:color w:val="auto"/>
          <w:sz w:val="24"/>
          <w:szCs w:val="24"/>
          <w:lang w:val="ru-RU"/>
        </w:rPr>
      </w:pPr>
    </w:p>
    <w:p w:rsidR="0029784A" w:rsidRPr="007D09BB" w:rsidRDefault="0029784A" w:rsidP="009871AA">
      <w:pPr>
        <w:spacing w:after="0" w:line="264" w:lineRule="auto"/>
        <w:ind w:left="0" w:firstLine="567"/>
        <w:jc w:val="left"/>
        <w:rPr>
          <w:b/>
          <w:sz w:val="24"/>
          <w:szCs w:val="24"/>
          <w:lang w:val="ru-RU"/>
        </w:rPr>
      </w:pPr>
      <w:r w:rsidRPr="007D09BB">
        <w:rPr>
          <w:b/>
          <w:sz w:val="24"/>
          <w:szCs w:val="24"/>
          <w:lang w:val="ru-RU"/>
        </w:rPr>
        <w:t>Анализ деятельности психолого-педагогического консилиума (</w:t>
      </w:r>
      <w:proofErr w:type="spellStart"/>
      <w:r w:rsidRPr="007D09BB">
        <w:rPr>
          <w:b/>
          <w:sz w:val="24"/>
          <w:szCs w:val="24"/>
          <w:lang w:val="ru-RU"/>
        </w:rPr>
        <w:t>ППк</w:t>
      </w:r>
      <w:proofErr w:type="spellEnd"/>
      <w:r w:rsidRPr="007D09BB">
        <w:rPr>
          <w:b/>
          <w:sz w:val="24"/>
          <w:szCs w:val="24"/>
          <w:lang w:val="ru-RU"/>
        </w:rPr>
        <w:t>)</w:t>
      </w:r>
    </w:p>
    <w:p w:rsidR="0029784A" w:rsidRPr="007D09BB" w:rsidRDefault="0029784A" w:rsidP="009871AA">
      <w:pPr>
        <w:spacing w:after="0" w:line="264" w:lineRule="auto"/>
        <w:ind w:left="0" w:firstLine="567"/>
        <w:rPr>
          <w:sz w:val="24"/>
          <w:szCs w:val="24"/>
          <w:lang w:val="ru-RU"/>
        </w:rPr>
      </w:pPr>
      <w:r w:rsidRPr="007D09BB">
        <w:rPr>
          <w:sz w:val="24"/>
          <w:szCs w:val="24"/>
          <w:lang w:val="ru-RU"/>
        </w:rPr>
        <w:t xml:space="preserve">В 2021-2022 учебном году состоялось 6 заседаний психолого-педагогического консилиума (далее – </w:t>
      </w:r>
      <w:proofErr w:type="spellStart"/>
      <w:r w:rsidRPr="007D09BB">
        <w:rPr>
          <w:sz w:val="24"/>
          <w:szCs w:val="24"/>
          <w:lang w:val="ru-RU"/>
        </w:rPr>
        <w:t>ППк</w:t>
      </w:r>
      <w:proofErr w:type="spellEnd"/>
      <w:r w:rsidRPr="007D09BB">
        <w:rPr>
          <w:sz w:val="24"/>
          <w:szCs w:val="24"/>
          <w:lang w:val="ru-RU"/>
        </w:rPr>
        <w:t xml:space="preserve">), внепланово - 1. Внеплановое заседание было проведено по причине стойких, выраженных нарушений поведения обучающегося, данное заседание и последующее решение </w:t>
      </w:r>
      <w:proofErr w:type="spellStart"/>
      <w:r w:rsidRPr="007D09BB">
        <w:rPr>
          <w:sz w:val="24"/>
          <w:szCs w:val="24"/>
          <w:lang w:val="ru-RU"/>
        </w:rPr>
        <w:t>ППк</w:t>
      </w:r>
      <w:proofErr w:type="spellEnd"/>
      <w:r w:rsidRPr="007D09BB">
        <w:rPr>
          <w:sz w:val="24"/>
          <w:szCs w:val="24"/>
          <w:lang w:val="ru-RU"/>
        </w:rPr>
        <w:t xml:space="preserve"> в 2022 году позволило к началу 2022-2023 учебного года увидеть явную положительную динамику подростка, что было впоследствии отмечено всеми участниками образовательных отношений.</w:t>
      </w:r>
    </w:p>
    <w:p w:rsidR="0029784A" w:rsidRDefault="0029784A" w:rsidP="0029784A">
      <w:pPr>
        <w:ind w:left="551" w:right="55" w:firstLine="399"/>
        <w:rPr>
          <w:lang w:val="ru-RU"/>
        </w:rPr>
      </w:pPr>
    </w:p>
    <w:p w:rsidR="0029784A" w:rsidRPr="007B7AE9" w:rsidRDefault="003A115C" w:rsidP="006549A7">
      <w:pPr>
        <w:ind w:left="0" w:right="55" w:firstLine="567"/>
        <w:jc w:val="left"/>
        <w:rPr>
          <w:b/>
          <w:sz w:val="24"/>
          <w:szCs w:val="24"/>
          <w:lang w:val="ru-RU"/>
        </w:rPr>
      </w:pPr>
      <w:r w:rsidRPr="007B7AE9">
        <w:rPr>
          <w:b/>
          <w:sz w:val="24"/>
          <w:szCs w:val="24"/>
          <w:lang w:val="ru-RU"/>
        </w:rPr>
        <w:t xml:space="preserve">Табл.8 </w:t>
      </w:r>
      <w:r w:rsidR="0029784A" w:rsidRPr="007B7AE9">
        <w:rPr>
          <w:b/>
          <w:sz w:val="24"/>
          <w:szCs w:val="24"/>
          <w:lang w:val="ru-RU"/>
        </w:rPr>
        <w:t xml:space="preserve">Плановые заседания </w:t>
      </w:r>
      <w:proofErr w:type="spellStart"/>
      <w:r w:rsidR="0029784A" w:rsidRPr="007B7AE9">
        <w:rPr>
          <w:b/>
          <w:sz w:val="24"/>
          <w:szCs w:val="24"/>
          <w:lang w:val="ru-RU"/>
        </w:rPr>
        <w:t>ППк</w:t>
      </w:r>
      <w:proofErr w:type="spellEnd"/>
      <w:r w:rsidR="0029784A" w:rsidRPr="007B7AE9">
        <w:rPr>
          <w:b/>
          <w:sz w:val="24"/>
          <w:szCs w:val="24"/>
          <w:lang w:val="ru-RU"/>
        </w:rPr>
        <w:t xml:space="preserve"> в 2021-2022 учебном году</w:t>
      </w:r>
    </w:p>
    <w:tbl>
      <w:tblPr>
        <w:tblStyle w:val="a7"/>
        <w:tblW w:w="0" w:type="auto"/>
        <w:tblInd w:w="-5" w:type="dxa"/>
        <w:tblLook w:val="04A0"/>
      </w:tblPr>
      <w:tblGrid>
        <w:gridCol w:w="709"/>
        <w:gridCol w:w="7229"/>
        <w:gridCol w:w="1773"/>
      </w:tblGrid>
      <w:tr w:rsidR="0029784A" w:rsidTr="006549A7">
        <w:tc>
          <w:tcPr>
            <w:tcW w:w="709" w:type="dxa"/>
          </w:tcPr>
          <w:p w:rsidR="0029784A" w:rsidRPr="00777876" w:rsidRDefault="0029784A" w:rsidP="006549A7">
            <w:pPr>
              <w:pStyle w:val="a5"/>
              <w:ind w:left="0" w:firstLine="0"/>
              <w:jc w:val="center"/>
            </w:pPr>
            <w:r w:rsidRPr="00777876">
              <w:t>№</w:t>
            </w:r>
          </w:p>
        </w:tc>
        <w:tc>
          <w:tcPr>
            <w:tcW w:w="7229" w:type="dxa"/>
          </w:tcPr>
          <w:p w:rsidR="0029784A" w:rsidRPr="00777876" w:rsidRDefault="0029784A" w:rsidP="006549A7">
            <w:pPr>
              <w:pStyle w:val="a5"/>
              <w:ind w:left="0" w:firstLine="0"/>
              <w:jc w:val="center"/>
            </w:pPr>
            <w:r w:rsidRPr="00777876">
              <w:t>Тема</w:t>
            </w:r>
          </w:p>
        </w:tc>
        <w:tc>
          <w:tcPr>
            <w:tcW w:w="1773" w:type="dxa"/>
          </w:tcPr>
          <w:p w:rsidR="0029784A" w:rsidRPr="00777876" w:rsidRDefault="0029784A" w:rsidP="006549A7">
            <w:pPr>
              <w:pStyle w:val="a5"/>
              <w:ind w:left="0" w:firstLine="0"/>
              <w:jc w:val="center"/>
            </w:pPr>
            <w:r w:rsidRPr="00777876">
              <w:t>Дата</w:t>
            </w:r>
          </w:p>
        </w:tc>
      </w:tr>
      <w:tr w:rsidR="0029784A" w:rsidTr="006549A7">
        <w:tc>
          <w:tcPr>
            <w:tcW w:w="709" w:type="dxa"/>
          </w:tcPr>
          <w:p w:rsidR="0029784A" w:rsidRPr="00777876" w:rsidRDefault="0029784A" w:rsidP="006549A7">
            <w:pPr>
              <w:pStyle w:val="a5"/>
              <w:ind w:left="0" w:firstLine="0"/>
              <w:jc w:val="center"/>
            </w:pPr>
            <w:r w:rsidRPr="00777876">
              <w:t>1</w:t>
            </w:r>
          </w:p>
        </w:tc>
        <w:tc>
          <w:tcPr>
            <w:tcW w:w="7229" w:type="dxa"/>
          </w:tcPr>
          <w:p w:rsidR="0029784A" w:rsidRPr="00777876" w:rsidRDefault="0029784A" w:rsidP="006549A7">
            <w:pPr>
              <w:pStyle w:val="a5"/>
              <w:ind w:left="0" w:firstLine="0"/>
            </w:pPr>
            <w:r w:rsidRPr="00777876">
              <w:t>Цель и задачи деятельности психолого-педагогического консилиума на 2021-2022 учебный год</w:t>
            </w:r>
          </w:p>
        </w:tc>
        <w:tc>
          <w:tcPr>
            <w:tcW w:w="1773" w:type="dxa"/>
          </w:tcPr>
          <w:p w:rsidR="0029784A" w:rsidRPr="00777876" w:rsidRDefault="0029784A" w:rsidP="006549A7">
            <w:pPr>
              <w:pStyle w:val="a5"/>
              <w:ind w:left="0" w:firstLine="0"/>
              <w:jc w:val="center"/>
            </w:pPr>
            <w:r w:rsidRPr="00777876">
              <w:t>01.10.2021</w:t>
            </w:r>
          </w:p>
        </w:tc>
      </w:tr>
      <w:tr w:rsidR="0029784A" w:rsidTr="006549A7">
        <w:tc>
          <w:tcPr>
            <w:tcW w:w="709" w:type="dxa"/>
          </w:tcPr>
          <w:p w:rsidR="0029784A" w:rsidRPr="00777876" w:rsidRDefault="0029784A" w:rsidP="006549A7">
            <w:pPr>
              <w:pStyle w:val="a5"/>
              <w:ind w:left="0" w:firstLine="0"/>
              <w:jc w:val="center"/>
            </w:pPr>
            <w:r w:rsidRPr="00777876">
              <w:t>2</w:t>
            </w:r>
          </w:p>
        </w:tc>
        <w:tc>
          <w:tcPr>
            <w:tcW w:w="7229" w:type="dxa"/>
          </w:tcPr>
          <w:p w:rsidR="0029784A" w:rsidRPr="00777876" w:rsidRDefault="0029784A" w:rsidP="006549A7">
            <w:pPr>
              <w:pStyle w:val="a5"/>
              <w:ind w:left="0" w:firstLine="0"/>
            </w:pPr>
            <w:r w:rsidRPr="00777876">
              <w:t>Уточнение образовательного маршрута обучаю</w:t>
            </w:r>
            <w:r w:rsidR="001F5E93">
              <w:t xml:space="preserve">щегося 3б класса – </w:t>
            </w:r>
            <w:proofErr w:type="spellStart"/>
            <w:r w:rsidR="001F5E93">
              <w:t>Яптева</w:t>
            </w:r>
            <w:proofErr w:type="spellEnd"/>
            <w:r w:rsidR="00B56425" w:rsidRPr="00B56425">
              <w:t xml:space="preserve"> </w:t>
            </w:r>
            <w:r w:rsidR="001F5E93">
              <w:t>М.</w:t>
            </w:r>
            <w:bookmarkStart w:id="0" w:name="_GoBack"/>
            <w:bookmarkEnd w:id="0"/>
            <w:r w:rsidRPr="00777876">
              <w:t>.</w:t>
            </w:r>
          </w:p>
          <w:p w:rsidR="0029784A" w:rsidRPr="00777876" w:rsidRDefault="0029784A" w:rsidP="006549A7">
            <w:pPr>
              <w:pStyle w:val="a5"/>
              <w:ind w:left="0" w:firstLine="0"/>
            </w:pPr>
            <w:r w:rsidRPr="00777876">
              <w:t>Результаты психолого-педагогического обследования обучающихся, поступивших в образовательную организацию в 20221-2022 учебном году</w:t>
            </w:r>
          </w:p>
        </w:tc>
        <w:tc>
          <w:tcPr>
            <w:tcW w:w="1773" w:type="dxa"/>
          </w:tcPr>
          <w:p w:rsidR="0029784A" w:rsidRPr="00777876" w:rsidRDefault="0029784A" w:rsidP="006549A7">
            <w:pPr>
              <w:pStyle w:val="a5"/>
              <w:ind w:left="0" w:firstLine="0"/>
              <w:jc w:val="center"/>
            </w:pPr>
            <w:r w:rsidRPr="00777876">
              <w:t>18.11.2021</w:t>
            </w:r>
          </w:p>
        </w:tc>
      </w:tr>
      <w:tr w:rsidR="0029784A" w:rsidTr="004D08B8">
        <w:trPr>
          <w:trHeight w:val="391"/>
        </w:trPr>
        <w:tc>
          <w:tcPr>
            <w:tcW w:w="709" w:type="dxa"/>
          </w:tcPr>
          <w:p w:rsidR="0029784A" w:rsidRPr="00777876" w:rsidRDefault="0029784A" w:rsidP="006549A7">
            <w:pPr>
              <w:pStyle w:val="a5"/>
              <w:ind w:left="0" w:firstLine="0"/>
              <w:jc w:val="center"/>
            </w:pPr>
            <w:r w:rsidRPr="00777876">
              <w:t>3</w:t>
            </w:r>
          </w:p>
        </w:tc>
        <w:tc>
          <w:tcPr>
            <w:tcW w:w="7229" w:type="dxa"/>
          </w:tcPr>
          <w:p w:rsidR="0029784A" w:rsidRPr="00777876" w:rsidRDefault="0029784A" w:rsidP="006549A7">
            <w:pPr>
              <w:pStyle w:val="a5"/>
              <w:ind w:left="0" w:firstLine="0"/>
            </w:pPr>
            <w:r w:rsidRPr="00777876">
              <w:t>Предметные и личностные результаты обучения выпускников 9б класса</w:t>
            </w:r>
          </w:p>
        </w:tc>
        <w:tc>
          <w:tcPr>
            <w:tcW w:w="1773" w:type="dxa"/>
          </w:tcPr>
          <w:p w:rsidR="0029784A" w:rsidRPr="00777876" w:rsidRDefault="0029784A" w:rsidP="006549A7">
            <w:pPr>
              <w:pStyle w:val="a5"/>
              <w:ind w:left="0" w:firstLine="0"/>
              <w:jc w:val="center"/>
            </w:pPr>
            <w:r w:rsidRPr="00777876">
              <w:t>16.03.2022</w:t>
            </w:r>
          </w:p>
        </w:tc>
      </w:tr>
      <w:tr w:rsidR="0029784A" w:rsidTr="004D08B8">
        <w:trPr>
          <w:trHeight w:val="411"/>
        </w:trPr>
        <w:tc>
          <w:tcPr>
            <w:tcW w:w="709" w:type="dxa"/>
          </w:tcPr>
          <w:p w:rsidR="0029784A" w:rsidRPr="00777876" w:rsidRDefault="0029784A" w:rsidP="006549A7">
            <w:pPr>
              <w:pStyle w:val="a5"/>
              <w:ind w:left="0" w:firstLine="0"/>
              <w:jc w:val="center"/>
            </w:pPr>
            <w:r w:rsidRPr="00777876">
              <w:t>4</w:t>
            </w:r>
          </w:p>
        </w:tc>
        <w:tc>
          <w:tcPr>
            <w:tcW w:w="7229" w:type="dxa"/>
          </w:tcPr>
          <w:p w:rsidR="0029784A" w:rsidRPr="00777876" w:rsidRDefault="0029784A" w:rsidP="006549A7">
            <w:pPr>
              <w:pStyle w:val="a5"/>
              <w:ind w:left="0" w:firstLine="0"/>
            </w:pPr>
            <w:r w:rsidRPr="00777876">
              <w:t>Предметные и личностные результаты обучения выпускников 9а класса</w:t>
            </w:r>
          </w:p>
        </w:tc>
        <w:tc>
          <w:tcPr>
            <w:tcW w:w="1773" w:type="dxa"/>
          </w:tcPr>
          <w:p w:rsidR="0029784A" w:rsidRPr="00777876" w:rsidRDefault="0029784A" w:rsidP="006549A7">
            <w:pPr>
              <w:pStyle w:val="a5"/>
              <w:ind w:left="0" w:firstLine="0"/>
              <w:jc w:val="center"/>
            </w:pPr>
            <w:r w:rsidRPr="00777876">
              <w:t>24.03.2022</w:t>
            </w:r>
          </w:p>
        </w:tc>
      </w:tr>
      <w:tr w:rsidR="0029784A" w:rsidTr="004D08B8">
        <w:trPr>
          <w:trHeight w:val="417"/>
        </w:trPr>
        <w:tc>
          <w:tcPr>
            <w:tcW w:w="709" w:type="dxa"/>
          </w:tcPr>
          <w:p w:rsidR="0029784A" w:rsidRPr="00777876" w:rsidRDefault="0029784A" w:rsidP="006549A7">
            <w:pPr>
              <w:pStyle w:val="a5"/>
              <w:ind w:left="0" w:firstLine="0"/>
              <w:jc w:val="center"/>
            </w:pPr>
            <w:r w:rsidRPr="00777876">
              <w:t>5</w:t>
            </w:r>
          </w:p>
        </w:tc>
        <w:tc>
          <w:tcPr>
            <w:tcW w:w="7229" w:type="dxa"/>
          </w:tcPr>
          <w:p w:rsidR="0029784A" w:rsidRPr="00777876" w:rsidRDefault="0029784A" w:rsidP="006549A7">
            <w:pPr>
              <w:pStyle w:val="a5"/>
              <w:ind w:left="0" w:firstLine="0"/>
            </w:pPr>
            <w:r w:rsidRPr="00777876">
              <w:t>Предметные и личностные результаты обучающихся 4а класса</w:t>
            </w:r>
          </w:p>
        </w:tc>
        <w:tc>
          <w:tcPr>
            <w:tcW w:w="1773" w:type="dxa"/>
          </w:tcPr>
          <w:p w:rsidR="0029784A" w:rsidRPr="00777876" w:rsidRDefault="0029784A" w:rsidP="006549A7">
            <w:pPr>
              <w:pStyle w:val="a5"/>
              <w:ind w:left="0" w:firstLine="0"/>
              <w:jc w:val="center"/>
            </w:pPr>
            <w:r w:rsidRPr="00777876">
              <w:t>13.04.2022</w:t>
            </w:r>
          </w:p>
        </w:tc>
      </w:tr>
      <w:tr w:rsidR="0029784A" w:rsidTr="004D08B8">
        <w:trPr>
          <w:trHeight w:val="565"/>
        </w:trPr>
        <w:tc>
          <w:tcPr>
            <w:tcW w:w="709" w:type="dxa"/>
          </w:tcPr>
          <w:p w:rsidR="0029784A" w:rsidRPr="00777876" w:rsidRDefault="0029784A" w:rsidP="006549A7">
            <w:pPr>
              <w:pStyle w:val="a5"/>
              <w:ind w:left="0" w:firstLine="0"/>
              <w:jc w:val="center"/>
            </w:pPr>
            <w:r w:rsidRPr="00777876">
              <w:t>6</w:t>
            </w:r>
          </w:p>
        </w:tc>
        <w:tc>
          <w:tcPr>
            <w:tcW w:w="7229" w:type="dxa"/>
          </w:tcPr>
          <w:p w:rsidR="0029784A" w:rsidRPr="00777876" w:rsidRDefault="0029784A" w:rsidP="006549A7">
            <w:pPr>
              <w:pStyle w:val="a5"/>
              <w:ind w:left="0" w:firstLine="0"/>
            </w:pPr>
            <w:r w:rsidRPr="00777876">
              <w:t>Результаты образовательной и коррекционно-развивающей работы образовательной организации в 2021-2022 учебном году</w:t>
            </w:r>
          </w:p>
        </w:tc>
        <w:tc>
          <w:tcPr>
            <w:tcW w:w="1773" w:type="dxa"/>
          </w:tcPr>
          <w:p w:rsidR="0029784A" w:rsidRPr="00777876" w:rsidRDefault="0029784A" w:rsidP="006549A7">
            <w:pPr>
              <w:pStyle w:val="a5"/>
              <w:ind w:left="0" w:firstLine="0"/>
              <w:jc w:val="center"/>
            </w:pPr>
            <w:r w:rsidRPr="00777876">
              <w:t>25.05.2022</w:t>
            </w:r>
          </w:p>
        </w:tc>
      </w:tr>
    </w:tbl>
    <w:p w:rsidR="0029784A" w:rsidRPr="000B1B2F" w:rsidRDefault="0029784A" w:rsidP="000B1B2F">
      <w:pPr>
        <w:spacing w:after="0" w:line="288" w:lineRule="auto"/>
        <w:ind w:left="551" w:right="55" w:firstLine="399"/>
        <w:jc w:val="right"/>
        <w:rPr>
          <w:lang w:val="ru-RU"/>
        </w:rPr>
      </w:pPr>
    </w:p>
    <w:p w:rsidR="0029784A" w:rsidRPr="007B7AE9" w:rsidRDefault="0029784A" w:rsidP="009871AA">
      <w:pPr>
        <w:spacing w:after="0" w:line="264" w:lineRule="auto"/>
        <w:ind w:left="0" w:firstLine="567"/>
        <w:rPr>
          <w:rStyle w:val="a8"/>
          <w:sz w:val="24"/>
          <w:szCs w:val="24"/>
          <w:lang w:val="ru-RU"/>
        </w:rPr>
      </w:pPr>
      <w:r w:rsidRPr="007B7AE9">
        <w:rPr>
          <w:sz w:val="24"/>
          <w:szCs w:val="24"/>
          <w:lang w:val="ru-RU"/>
        </w:rPr>
        <w:t xml:space="preserve">Следует отметить высокий уровень профессионализма педагогов при подготовке к заседаниям – специалисты грамотно проводят диагностические исследования и включенное наблюдение с целью установления особенностей развития детей; учителя обоснованно и объективно описывают результаты собственных наблюдений, включая </w:t>
      </w:r>
      <w:r w:rsidRPr="007B7AE9">
        <w:rPr>
          <w:rStyle w:val="a8"/>
          <w:sz w:val="24"/>
          <w:szCs w:val="24"/>
          <w:lang w:val="ru-RU"/>
        </w:rPr>
        <w:t>оценку овладения содержанием учебного предмета.</w:t>
      </w:r>
    </w:p>
    <w:p w:rsidR="0029784A" w:rsidRPr="007B7AE9" w:rsidRDefault="0029784A" w:rsidP="009871AA">
      <w:pPr>
        <w:spacing w:after="0" w:line="264" w:lineRule="auto"/>
        <w:ind w:left="0" w:firstLine="567"/>
        <w:rPr>
          <w:sz w:val="24"/>
          <w:szCs w:val="24"/>
          <w:lang w:val="ru-RU"/>
        </w:rPr>
      </w:pPr>
      <w:r w:rsidRPr="007B7AE9">
        <w:rPr>
          <w:sz w:val="24"/>
          <w:szCs w:val="24"/>
          <w:lang w:val="ru-RU"/>
        </w:rPr>
        <w:t xml:space="preserve">В разработке рекомендаций </w:t>
      </w:r>
      <w:proofErr w:type="spellStart"/>
      <w:r w:rsidRPr="007B7AE9">
        <w:rPr>
          <w:sz w:val="24"/>
          <w:szCs w:val="24"/>
          <w:lang w:val="ru-RU"/>
        </w:rPr>
        <w:t>ППк</w:t>
      </w:r>
      <w:proofErr w:type="spellEnd"/>
      <w:r w:rsidRPr="007B7AE9">
        <w:rPr>
          <w:sz w:val="24"/>
          <w:szCs w:val="24"/>
          <w:lang w:val="ru-RU"/>
        </w:rPr>
        <w:t xml:space="preserve"> участвуют все заинтересованные лица, в том числе, семьи обучающихся, если заседание проходит при участии законных представителей ребенка. </w:t>
      </w:r>
    </w:p>
    <w:p w:rsidR="0029784A" w:rsidRPr="007B7AE9" w:rsidRDefault="0029784A" w:rsidP="009871AA">
      <w:pPr>
        <w:spacing w:after="0" w:line="264" w:lineRule="auto"/>
        <w:ind w:left="0" w:firstLine="567"/>
        <w:rPr>
          <w:sz w:val="24"/>
          <w:szCs w:val="24"/>
          <w:lang w:val="ru-RU"/>
        </w:rPr>
      </w:pPr>
      <w:r w:rsidRPr="007B7AE9">
        <w:rPr>
          <w:sz w:val="24"/>
          <w:szCs w:val="24"/>
          <w:lang w:val="ru-RU"/>
        </w:rPr>
        <w:t>Самым важным остается вопрос реализации рекомендаций, их исполнение педагогической командой в установленном решениями консилиума объеме. В 2021-2022 учебном году было принято в общем количестве 33 решения в рамках плановых заседаний, преимущественно они касались:</w:t>
      </w:r>
    </w:p>
    <w:p w:rsidR="0029784A" w:rsidRPr="007B7AE9" w:rsidRDefault="0029784A" w:rsidP="009871AA">
      <w:pPr>
        <w:spacing w:after="0" w:line="264" w:lineRule="auto"/>
        <w:ind w:left="0" w:right="55" w:firstLine="567"/>
        <w:rPr>
          <w:sz w:val="24"/>
          <w:szCs w:val="24"/>
          <w:lang w:val="ru-RU"/>
        </w:rPr>
      </w:pPr>
      <w:r w:rsidRPr="007B7AE9">
        <w:rPr>
          <w:sz w:val="24"/>
          <w:szCs w:val="24"/>
          <w:lang w:val="ru-RU"/>
        </w:rPr>
        <w:t>- определения/уточнения образовательного маршрута обучающихся (перевод в другой класс/ресурсную группу, организация индивидуального обучения на дому и т.д.) – 2обучающихся,</w:t>
      </w:r>
    </w:p>
    <w:p w:rsidR="0029784A" w:rsidRPr="007B7AE9" w:rsidRDefault="0029784A" w:rsidP="009871AA">
      <w:pPr>
        <w:spacing w:after="0" w:line="264" w:lineRule="auto"/>
        <w:ind w:left="0" w:right="55" w:firstLine="567"/>
        <w:rPr>
          <w:sz w:val="24"/>
          <w:szCs w:val="24"/>
          <w:lang w:val="ru-RU"/>
        </w:rPr>
      </w:pPr>
      <w:r w:rsidRPr="007B7AE9">
        <w:rPr>
          <w:sz w:val="24"/>
          <w:szCs w:val="24"/>
          <w:lang w:val="ru-RU"/>
        </w:rPr>
        <w:t>- создания специальных условий для обучающихся, испытывающих трудности в обучении (усиление коррекционно-развивающей помощи, сопровождение обучающихся на уроках, организация помощи тьютора и т.д.) – 8 обучающихся,</w:t>
      </w:r>
    </w:p>
    <w:p w:rsidR="0029784A" w:rsidRPr="007B7AE9" w:rsidRDefault="0029784A" w:rsidP="009871AA">
      <w:pPr>
        <w:spacing w:after="0" w:line="264" w:lineRule="auto"/>
        <w:ind w:left="0" w:right="55" w:firstLine="567"/>
        <w:rPr>
          <w:sz w:val="24"/>
          <w:szCs w:val="24"/>
          <w:lang w:val="ru-RU"/>
        </w:rPr>
      </w:pPr>
      <w:r w:rsidRPr="007B7AE9">
        <w:rPr>
          <w:sz w:val="24"/>
          <w:szCs w:val="24"/>
          <w:lang w:val="ru-RU"/>
        </w:rPr>
        <w:t>- обследования обучающихся, поступивших в школу-интернат впервые – 1 обучающийся,</w:t>
      </w:r>
    </w:p>
    <w:p w:rsidR="0029784A" w:rsidRPr="000B1B2F" w:rsidRDefault="0029784A" w:rsidP="009871AA">
      <w:pPr>
        <w:spacing w:after="0" w:line="264" w:lineRule="auto"/>
        <w:ind w:left="0" w:right="55" w:firstLine="567"/>
        <w:rPr>
          <w:lang w:val="ru-RU"/>
        </w:rPr>
      </w:pPr>
      <w:r w:rsidRPr="007B7AE9">
        <w:rPr>
          <w:sz w:val="24"/>
          <w:szCs w:val="24"/>
          <w:lang w:val="ru-RU"/>
        </w:rPr>
        <w:t>- подготовки рекомендаций для обучающихся, завершающих обучение в школе-интернате – 20 обучающихся.</w:t>
      </w:r>
    </w:p>
    <w:p w:rsidR="00FC7F89" w:rsidRDefault="00FC7F89" w:rsidP="00FC7F89">
      <w:pPr>
        <w:spacing w:after="0" w:line="288" w:lineRule="auto"/>
        <w:ind w:left="142" w:right="55" w:firstLine="567"/>
        <w:rPr>
          <w:sz w:val="24"/>
          <w:lang w:val="ru-RU"/>
        </w:rPr>
      </w:pPr>
    </w:p>
    <w:p w:rsidR="00605EF5" w:rsidRPr="003A115C" w:rsidRDefault="00605EF5" w:rsidP="003A115C">
      <w:pPr>
        <w:pStyle w:val="2"/>
        <w:ind w:left="0" w:firstLine="567"/>
        <w:jc w:val="center"/>
        <w:rPr>
          <w:i w:val="0"/>
          <w:sz w:val="28"/>
          <w:szCs w:val="28"/>
          <w:lang w:val="ru-RU"/>
        </w:rPr>
      </w:pPr>
      <w:r w:rsidRPr="003A115C">
        <w:rPr>
          <w:i w:val="0"/>
          <w:sz w:val="28"/>
          <w:szCs w:val="28"/>
          <w:lang w:val="ru-RU"/>
        </w:rPr>
        <w:t xml:space="preserve">6. </w:t>
      </w:r>
      <w:r w:rsidR="00F876AF">
        <w:rPr>
          <w:i w:val="0"/>
          <w:sz w:val="28"/>
          <w:szCs w:val="28"/>
          <w:lang w:val="ru-RU"/>
        </w:rPr>
        <w:t>Коррекционно</w:t>
      </w:r>
      <w:r w:rsidR="003A115C" w:rsidRPr="003A115C">
        <w:rPr>
          <w:i w:val="0"/>
          <w:sz w:val="28"/>
          <w:szCs w:val="28"/>
          <w:lang w:val="ru-RU"/>
        </w:rPr>
        <w:t>-</w:t>
      </w:r>
      <w:r w:rsidR="00F876AF">
        <w:rPr>
          <w:i w:val="0"/>
          <w:sz w:val="28"/>
          <w:szCs w:val="28"/>
          <w:lang w:val="ru-RU"/>
        </w:rPr>
        <w:t>развивающаядеятельностьшколы</w:t>
      </w:r>
      <w:r w:rsidR="003A115C" w:rsidRPr="003A115C">
        <w:rPr>
          <w:i w:val="0"/>
          <w:sz w:val="28"/>
          <w:szCs w:val="28"/>
          <w:lang w:val="ru-RU"/>
        </w:rPr>
        <w:t>-</w:t>
      </w:r>
      <w:r w:rsidR="00F876AF">
        <w:rPr>
          <w:i w:val="0"/>
          <w:sz w:val="28"/>
          <w:szCs w:val="28"/>
          <w:lang w:val="ru-RU"/>
        </w:rPr>
        <w:t>интерната</w:t>
      </w:r>
    </w:p>
    <w:p w:rsidR="00605EF5" w:rsidRPr="000B1B2F" w:rsidRDefault="00605EF5" w:rsidP="00605EF5">
      <w:pPr>
        <w:ind w:left="0" w:right="55" w:firstLine="0"/>
        <w:rPr>
          <w:lang w:val="ru-RU"/>
        </w:rPr>
      </w:pPr>
    </w:p>
    <w:p w:rsidR="00605EF5" w:rsidRPr="00963FBB" w:rsidRDefault="00605EF5" w:rsidP="004D08B8">
      <w:pPr>
        <w:spacing w:after="0" w:line="264" w:lineRule="auto"/>
        <w:ind w:left="0" w:firstLine="567"/>
        <w:rPr>
          <w:sz w:val="24"/>
          <w:szCs w:val="24"/>
          <w:lang w:val="ru-RU"/>
        </w:rPr>
      </w:pPr>
      <w:r w:rsidRPr="00963FBB">
        <w:rPr>
          <w:sz w:val="24"/>
          <w:szCs w:val="24"/>
          <w:lang w:val="ru-RU"/>
        </w:rPr>
        <w:t xml:space="preserve">В образовательной организации с 2019-2020 учебного года создано отдельное структурное подразделение «Служба сопровождения образовательного процесса» (далее – Служба сопровождения, Служба, структурное подразделение), представляющее систему комплексного психолого-педагогического сопровождения обучающихся.  </w:t>
      </w:r>
    </w:p>
    <w:p w:rsidR="00605EF5" w:rsidRPr="00963FBB" w:rsidRDefault="00605EF5" w:rsidP="004D08B8">
      <w:pPr>
        <w:spacing w:after="0" w:line="264" w:lineRule="auto"/>
        <w:ind w:left="0" w:firstLine="567"/>
        <w:rPr>
          <w:sz w:val="24"/>
          <w:szCs w:val="24"/>
          <w:lang w:val="ru-RU"/>
        </w:rPr>
      </w:pPr>
      <w:r w:rsidRPr="00963FBB">
        <w:rPr>
          <w:sz w:val="24"/>
          <w:szCs w:val="24"/>
          <w:lang w:val="ru-RU"/>
        </w:rPr>
        <w:t xml:space="preserve">В 2022-2023 учебном году в Службу включены следующие специалисты службы сопровождения образовательного процесса (далее – специалисты СС ОП):  </w:t>
      </w:r>
    </w:p>
    <w:p w:rsidR="00605EF5" w:rsidRPr="00963FBB" w:rsidRDefault="00605EF5" w:rsidP="004D08B8">
      <w:pPr>
        <w:pStyle w:val="a5"/>
        <w:widowControl/>
        <w:numPr>
          <w:ilvl w:val="0"/>
          <w:numId w:val="33"/>
        </w:numPr>
        <w:tabs>
          <w:tab w:val="left" w:pos="851"/>
        </w:tabs>
        <w:autoSpaceDE/>
        <w:autoSpaceDN/>
        <w:spacing w:line="264" w:lineRule="auto"/>
        <w:ind w:left="0" w:firstLine="567"/>
        <w:contextualSpacing/>
        <w:rPr>
          <w:sz w:val="24"/>
          <w:szCs w:val="24"/>
        </w:rPr>
      </w:pPr>
      <w:r w:rsidRPr="00963FBB">
        <w:rPr>
          <w:sz w:val="24"/>
          <w:szCs w:val="24"/>
        </w:rPr>
        <w:t>Учитель-логопед;</w:t>
      </w:r>
    </w:p>
    <w:p w:rsidR="00605EF5" w:rsidRPr="00963FBB" w:rsidRDefault="00605EF5" w:rsidP="004D08B8">
      <w:pPr>
        <w:pStyle w:val="a5"/>
        <w:widowControl/>
        <w:numPr>
          <w:ilvl w:val="0"/>
          <w:numId w:val="33"/>
        </w:numPr>
        <w:tabs>
          <w:tab w:val="left" w:pos="851"/>
        </w:tabs>
        <w:autoSpaceDE/>
        <w:autoSpaceDN/>
        <w:spacing w:line="264" w:lineRule="auto"/>
        <w:ind w:left="0" w:firstLine="567"/>
        <w:contextualSpacing/>
        <w:rPr>
          <w:sz w:val="24"/>
          <w:szCs w:val="24"/>
        </w:rPr>
      </w:pPr>
      <w:r w:rsidRPr="00963FBB">
        <w:rPr>
          <w:sz w:val="24"/>
          <w:szCs w:val="24"/>
        </w:rPr>
        <w:t>Учитель-дефектолог (</w:t>
      </w:r>
      <w:proofErr w:type="spellStart"/>
      <w:r w:rsidRPr="00963FBB">
        <w:rPr>
          <w:sz w:val="24"/>
          <w:szCs w:val="24"/>
        </w:rPr>
        <w:t>олигофренопедагог</w:t>
      </w:r>
      <w:proofErr w:type="spellEnd"/>
      <w:r w:rsidRPr="00963FBB">
        <w:rPr>
          <w:sz w:val="24"/>
          <w:szCs w:val="24"/>
        </w:rPr>
        <w:t>);</w:t>
      </w:r>
    </w:p>
    <w:p w:rsidR="00605EF5" w:rsidRPr="00963FBB" w:rsidRDefault="00605EF5" w:rsidP="004D08B8">
      <w:pPr>
        <w:pStyle w:val="a5"/>
        <w:widowControl/>
        <w:numPr>
          <w:ilvl w:val="0"/>
          <w:numId w:val="33"/>
        </w:numPr>
        <w:tabs>
          <w:tab w:val="left" w:pos="851"/>
        </w:tabs>
        <w:autoSpaceDE/>
        <w:autoSpaceDN/>
        <w:spacing w:line="264" w:lineRule="auto"/>
        <w:ind w:left="0" w:firstLine="567"/>
        <w:contextualSpacing/>
        <w:rPr>
          <w:sz w:val="24"/>
          <w:szCs w:val="24"/>
        </w:rPr>
      </w:pPr>
      <w:r w:rsidRPr="00963FBB">
        <w:rPr>
          <w:sz w:val="24"/>
          <w:szCs w:val="24"/>
        </w:rPr>
        <w:t>Учитель-дефектолог (сурдопедагог);</w:t>
      </w:r>
    </w:p>
    <w:p w:rsidR="00605EF5" w:rsidRPr="00963FBB" w:rsidRDefault="00605EF5" w:rsidP="004D08B8">
      <w:pPr>
        <w:pStyle w:val="a5"/>
        <w:widowControl/>
        <w:numPr>
          <w:ilvl w:val="0"/>
          <w:numId w:val="33"/>
        </w:numPr>
        <w:tabs>
          <w:tab w:val="left" w:pos="851"/>
        </w:tabs>
        <w:autoSpaceDE/>
        <w:autoSpaceDN/>
        <w:spacing w:line="264" w:lineRule="auto"/>
        <w:ind w:left="0" w:firstLine="567"/>
        <w:contextualSpacing/>
        <w:rPr>
          <w:sz w:val="24"/>
          <w:szCs w:val="24"/>
        </w:rPr>
      </w:pPr>
      <w:r w:rsidRPr="00963FBB">
        <w:rPr>
          <w:sz w:val="24"/>
          <w:szCs w:val="24"/>
        </w:rPr>
        <w:t>Педагог-психолог;</w:t>
      </w:r>
    </w:p>
    <w:p w:rsidR="00605EF5" w:rsidRPr="00963FBB" w:rsidRDefault="00605EF5" w:rsidP="004D08B8">
      <w:pPr>
        <w:pStyle w:val="a5"/>
        <w:widowControl/>
        <w:numPr>
          <w:ilvl w:val="0"/>
          <w:numId w:val="33"/>
        </w:numPr>
        <w:tabs>
          <w:tab w:val="left" w:pos="851"/>
        </w:tabs>
        <w:autoSpaceDE/>
        <w:autoSpaceDN/>
        <w:spacing w:line="264" w:lineRule="auto"/>
        <w:ind w:left="0" w:firstLine="567"/>
        <w:contextualSpacing/>
        <w:rPr>
          <w:sz w:val="24"/>
          <w:szCs w:val="24"/>
        </w:rPr>
      </w:pPr>
      <w:r w:rsidRPr="00963FBB">
        <w:rPr>
          <w:sz w:val="24"/>
          <w:szCs w:val="24"/>
        </w:rPr>
        <w:t>Социальный педагог;</w:t>
      </w:r>
    </w:p>
    <w:p w:rsidR="00605EF5" w:rsidRPr="00963FBB" w:rsidRDefault="00605EF5" w:rsidP="004D08B8">
      <w:pPr>
        <w:pStyle w:val="a5"/>
        <w:widowControl/>
        <w:numPr>
          <w:ilvl w:val="0"/>
          <w:numId w:val="33"/>
        </w:numPr>
        <w:tabs>
          <w:tab w:val="left" w:pos="851"/>
        </w:tabs>
        <w:autoSpaceDE/>
        <w:autoSpaceDN/>
        <w:spacing w:line="264" w:lineRule="auto"/>
        <w:ind w:left="0" w:firstLine="567"/>
        <w:contextualSpacing/>
        <w:rPr>
          <w:sz w:val="24"/>
          <w:szCs w:val="24"/>
        </w:rPr>
      </w:pPr>
      <w:r w:rsidRPr="00963FBB">
        <w:rPr>
          <w:sz w:val="24"/>
          <w:szCs w:val="24"/>
        </w:rPr>
        <w:t>Тьютор.</w:t>
      </w:r>
    </w:p>
    <w:p w:rsidR="00605EF5" w:rsidRDefault="00605EF5" w:rsidP="00605EF5">
      <w:pPr>
        <w:ind w:left="950" w:right="55" w:firstLine="0"/>
        <w:jc w:val="center"/>
        <w:rPr>
          <w:i/>
          <w:color w:val="auto"/>
          <w:lang w:val="ru-RU"/>
        </w:rPr>
      </w:pPr>
    </w:p>
    <w:p w:rsidR="00605EF5" w:rsidRPr="00963FBB" w:rsidRDefault="00605EF5" w:rsidP="00D46754">
      <w:pPr>
        <w:ind w:left="0" w:right="55" w:firstLine="567"/>
        <w:jc w:val="left"/>
        <w:rPr>
          <w:b/>
          <w:iCs/>
          <w:color w:val="auto"/>
          <w:sz w:val="24"/>
          <w:szCs w:val="24"/>
          <w:lang w:val="ru-RU"/>
        </w:rPr>
      </w:pPr>
      <w:r w:rsidRPr="00963FBB">
        <w:rPr>
          <w:b/>
          <w:iCs/>
          <w:color w:val="auto"/>
          <w:sz w:val="24"/>
          <w:szCs w:val="24"/>
          <w:lang w:val="ru-RU"/>
        </w:rPr>
        <w:t>Табл. 1 Кадровый состав Службы сопровождения</w:t>
      </w:r>
    </w:p>
    <w:tbl>
      <w:tblPr>
        <w:tblW w:w="9781" w:type="dxa"/>
        <w:tblInd w:w="137" w:type="dxa"/>
        <w:tblCellMar>
          <w:top w:w="30" w:type="dxa"/>
          <w:left w:w="86" w:type="dxa"/>
          <w:right w:w="86" w:type="dxa"/>
        </w:tblCellMar>
        <w:tblLook w:val="04A0"/>
      </w:tblPr>
      <w:tblGrid>
        <w:gridCol w:w="3402"/>
        <w:gridCol w:w="1276"/>
        <w:gridCol w:w="1276"/>
        <w:gridCol w:w="1275"/>
        <w:gridCol w:w="1276"/>
        <w:gridCol w:w="1276"/>
      </w:tblGrid>
      <w:tr w:rsidR="00605EF5" w:rsidRPr="00D46754" w:rsidTr="004D08B8">
        <w:trPr>
          <w:trHeight w:val="296"/>
        </w:trPr>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5EF5" w:rsidRPr="00963FBB" w:rsidRDefault="00605EF5" w:rsidP="008E6D54">
            <w:pPr>
              <w:spacing w:after="0" w:line="259" w:lineRule="auto"/>
              <w:ind w:left="0" w:right="1" w:firstLine="0"/>
              <w:jc w:val="center"/>
              <w:rPr>
                <w:lang w:val="ru-RU"/>
              </w:rPr>
            </w:pPr>
            <w:r w:rsidRPr="00963FBB">
              <w:rPr>
                <w:lang w:val="ru-RU"/>
              </w:rPr>
              <w:t>Специалисты</w:t>
            </w:r>
          </w:p>
        </w:tc>
        <w:tc>
          <w:tcPr>
            <w:tcW w:w="6379" w:type="dxa"/>
            <w:gridSpan w:val="5"/>
            <w:tcBorders>
              <w:top w:val="single" w:sz="3" w:space="0" w:color="000000"/>
              <w:left w:val="single" w:sz="4"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56" w:firstLine="0"/>
              <w:jc w:val="center"/>
              <w:rPr>
                <w:lang w:val="ru-RU"/>
              </w:rPr>
            </w:pPr>
            <w:r w:rsidRPr="00963FBB">
              <w:rPr>
                <w:lang w:val="ru-RU"/>
              </w:rPr>
              <w:t>Количество ставок</w:t>
            </w:r>
          </w:p>
        </w:tc>
      </w:tr>
      <w:tr w:rsidR="00605EF5" w:rsidRPr="00D46754" w:rsidTr="004D08B8">
        <w:trPr>
          <w:trHeight w:val="295"/>
        </w:trPr>
        <w:tc>
          <w:tcPr>
            <w:tcW w:w="3402" w:type="dxa"/>
            <w:vMerge/>
            <w:tcBorders>
              <w:top w:val="nil"/>
              <w:left w:val="single" w:sz="4" w:space="0" w:color="000000"/>
              <w:bottom w:val="single" w:sz="4" w:space="0" w:color="000000"/>
              <w:right w:val="single" w:sz="4" w:space="0" w:color="000000"/>
            </w:tcBorders>
            <w:shd w:val="clear" w:color="auto" w:fill="auto"/>
          </w:tcPr>
          <w:p w:rsidR="00605EF5" w:rsidRPr="00963FBB" w:rsidRDefault="00605EF5" w:rsidP="008E6D54">
            <w:pPr>
              <w:spacing w:after="120" w:line="259" w:lineRule="auto"/>
              <w:ind w:left="0" w:firstLine="0"/>
              <w:jc w:val="left"/>
              <w:rPr>
                <w:lang w:val="ru-RU"/>
              </w:rPr>
            </w:pPr>
          </w:p>
        </w:tc>
        <w:tc>
          <w:tcPr>
            <w:tcW w:w="1276" w:type="dxa"/>
            <w:tcBorders>
              <w:top w:val="single" w:sz="3" w:space="0" w:color="000000"/>
              <w:left w:val="single" w:sz="4"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3" w:firstLine="0"/>
              <w:jc w:val="center"/>
              <w:rPr>
                <w:lang w:val="ru-RU"/>
              </w:rPr>
            </w:pPr>
            <w:r w:rsidRPr="00963FBB">
              <w:rPr>
                <w:lang w:val="ru-RU"/>
              </w:rPr>
              <w:t xml:space="preserve">Декабрь 2018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1" w:firstLine="0"/>
              <w:jc w:val="center"/>
              <w:rPr>
                <w:lang w:val="ru-RU"/>
              </w:rPr>
            </w:pPr>
            <w:r w:rsidRPr="00963FBB">
              <w:rPr>
                <w:lang w:val="ru-RU"/>
              </w:rPr>
              <w:t xml:space="preserve">Декабрь 2019 </w:t>
            </w:r>
          </w:p>
        </w:tc>
        <w:tc>
          <w:tcPr>
            <w:tcW w:w="1275"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1" w:firstLine="0"/>
              <w:jc w:val="center"/>
              <w:rPr>
                <w:lang w:val="ru-RU"/>
              </w:rPr>
            </w:pPr>
            <w:r w:rsidRPr="00963FBB">
              <w:rPr>
                <w:lang w:val="ru-RU"/>
              </w:rPr>
              <w:t>Декабрь 2020</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1" w:firstLine="0"/>
              <w:jc w:val="center"/>
              <w:rPr>
                <w:lang w:val="ru-RU"/>
              </w:rPr>
            </w:pPr>
            <w:r w:rsidRPr="00963FBB">
              <w:rPr>
                <w:lang w:val="ru-RU"/>
              </w:rPr>
              <w:t>Декабрь 2021</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1" w:firstLine="0"/>
              <w:jc w:val="center"/>
              <w:rPr>
                <w:lang w:val="ru-RU"/>
              </w:rPr>
            </w:pPr>
            <w:r w:rsidRPr="00963FBB">
              <w:rPr>
                <w:lang w:val="ru-RU"/>
              </w:rPr>
              <w:t>Декабрь</w:t>
            </w:r>
          </w:p>
          <w:p w:rsidR="00605EF5" w:rsidRPr="00963FBB" w:rsidRDefault="00605EF5" w:rsidP="008E6D54">
            <w:pPr>
              <w:spacing w:after="0" w:line="259" w:lineRule="auto"/>
              <w:ind w:left="0" w:right="1" w:firstLine="0"/>
              <w:jc w:val="center"/>
              <w:rPr>
                <w:lang w:val="ru-RU"/>
              </w:rPr>
            </w:pPr>
            <w:r w:rsidRPr="00963FBB">
              <w:rPr>
                <w:lang w:val="ru-RU"/>
              </w:rPr>
              <w:t>2022</w:t>
            </w:r>
          </w:p>
        </w:tc>
      </w:tr>
      <w:tr w:rsidR="00605EF5" w:rsidRPr="00514678" w:rsidTr="004D08B8">
        <w:trPr>
          <w:trHeight w:val="281"/>
        </w:trPr>
        <w:tc>
          <w:tcPr>
            <w:tcW w:w="3402" w:type="dxa"/>
            <w:tcBorders>
              <w:top w:val="single" w:sz="4"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3" w:firstLine="0"/>
              <w:jc w:val="left"/>
              <w:rPr>
                <w:lang w:val="ru-RU"/>
              </w:rPr>
            </w:pPr>
            <w:r w:rsidRPr="00963FBB">
              <w:rPr>
                <w:lang w:val="ru-RU"/>
              </w:rPr>
              <w:t xml:space="preserve">Учитель-логопед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4" w:firstLine="0"/>
              <w:jc w:val="center"/>
              <w:rPr>
                <w:lang w:val="ru-RU"/>
              </w:rPr>
            </w:pPr>
            <w:r w:rsidRPr="00963FBB">
              <w:rPr>
                <w:lang w:val="ru-RU"/>
              </w:rPr>
              <w:t xml:space="preserve">2 ставки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2" w:firstLine="0"/>
              <w:jc w:val="center"/>
              <w:rPr>
                <w:lang w:val="ru-RU"/>
              </w:rPr>
            </w:pPr>
            <w:r w:rsidRPr="00963FBB">
              <w:rPr>
                <w:lang w:val="ru-RU"/>
              </w:rPr>
              <w:t xml:space="preserve">3 ставки </w:t>
            </w:r>
          </w:p>
        </w:tc>
        <w:tc>
          <w:tcPr>
            <w:tcW w:w="1275"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2" w:firstLine="0"/>
              <w:jc w:val="center"/>
              <w:rPr>
                <w:lang w:val="ru-RU"/>
              </w:rPr>
            </w:pPr>
            <w:r w:rsidRPr="00963FBB">
              <w:rPr>
                <w:lang w:val="ru-RU"/>
              </w:rPr>
              <w:t>2 ставки</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2" w:firstLine="0"/>
              <w:jc w:val="center"/>
              <w:rPr>
                <w:lang w:val="ru-RU"/>
              </w:rPr>
            </w:pPr>
            <w:r w:rsidRPr="00963FBB">
              <w:rPr>
                <w:lang w:val="ru-RU"/>
              </w:rPr>
              <w:t>2 ставки</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2" w:firstLine="0"/>
              <w:jc w:val="center"/>
              <w:rPr>
                <w:lang w:val="ru-RU"/>
              </w:rPr>
            </w:pPr>
            <w:r w:rsidRPr="00963FBB">
              <w:rPr>
                <w:lang w:val="ru-RU"/>
              </w:rPr>
              <w:t>1 ставка</w:t>
            </w:r>
          </w:p>
        </w:tc>
      </w:tr>
      <w:tr w:rsidR="00605EF5" w:rsidRPr="00514678" w:rsidTr="004D08B8">
        <w:trPr>
          <w:trHeight w:val="284"/>
        </w:trPr>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6" w:firstLine="0"/>
              <w:jc w:val="left"/>
              <w:rPr>
                <w:lang w:val="ru-RU"/>
              </w:rPr>
            </w:pPr>
            <w:proofErr w:type="spellStart"/>
            <w:r w:rsidRPr="00963FBB">
              <w:t>Учитель-дефектолог</w:t>
            </w:r>
            <w:proofErr w:type="spellEnd"/>
            <w:r w:rsidR="00B56425">
              <w:t xml:space="preserve"> </w:t>
            </w:r>
            <w:r w:rsidRPr="00963FBB">
              <w:rPr>
                <w:lang w:val="ru-RU"/>
              </w:rPr>
              <w:t>(</w:t>
            </w:r>
            <w:proofErr w:type="spellStart"/>
            <w:r w:rsidRPr="00963FBB">
              <w:rPr>
                <w:lang w:val="ru-RU"/>
              </w:rPr>
              <w:t>олигофренопедагог</w:t>
            </w:r>
            <w:proofErr w:type="spellEnd"/>
            <w:r w:rsidRPr="00963FBB">
              <w:rPr>
                <w:lang w:val="ru-RU"/>
              </w:rPr>
              <w:t>)</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1" w:firstLine="0"/>
              <w:jc w:val="center"/>
            </w:pPr>
            <w:r w:rsidRPr="00963FBB">
              <w:t xml:space="preserve">1 </w:t>
            </w:r>
            <w:proofErr w:type="spellStart"/>
            <w:r w:rsidRPr="00963FBB">
              <w:t>ставка</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2" w:firstLine="0"/>
              <w:jc w:val="center"/>
            </w:pPr>
            <w:r w:rsidRPr="00963FBB">
              <w:t xml:space="preserve">2,5 </w:t>
            </w:r>
            <w:proofErr w:type="spellStart"/>
            <w:r w:rsidRPr="00963FBB">
              <w:t>ставки</w:t>
            </w:r>
            <w:proofErr w:type="spellEnd"/>
          </w:p>
        </w:tc>
        <w:tc>
          <w:tcPr>
            <w:tcW w:w="1275"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2" w:firstLine="0"/>
              <w:jc w:val="center"/>
              <w:rPr>
                <w:lang w:val="ru-RU"/>
              </w:rPr>
            </w:pPr>
            <w:r w:rsidRPr="00963FBB">
              <w:rPr>
                <w:lang w:val="ru-RU"/>
              </w:rPr>
              <w:t>1,2 ставки</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2" w:firstLine="0"/>
              <w:jc w:val="center"/>
              <w:rPr>
                <w:lang w:val="ru-RU"/>
              </w:rPr>
            </w:pPr>
            <w:r w:rsidRPr="00963FBB">
              <w:rPr>
                <w:lang w:val="ru-RU"/>
              </w:rPr>
              <w:t>2,7 ставки</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2" w:firstLine="0"/>
              <w:jc w:val="center"/>
              <w:rPr>
                <w:lang w:val="ru-RU"/>
              </w:rPr>
            </w:pPr>
            <w:r w:rsidRPr="00963FBB">
              <w:rPr>
                <w:lang w:val="ru-RU"/>
              </w:rPr>
              <w:t>2,7 ставки</w:t>
            </w:r>
          </w:p>
        </w:tc>
      </w:tr>
      <w:tr w:rsidR="00605EF5" w:rsidRPr="00514678" w:rsidTr="004D08B8">
        <w:trPr>
          <w:trHeight w:val="284"/>
        </w:trPr>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6" w:firstLine="0"/>
              <w:jc w:val="left"/>
              <w:rPr>
                <w:lang w:val="ru-RU"/>
              </w:rPr>
            </w:pPr>
            <w:r w:rsidRPr="00963FBB">
              <w:rPr>
                <w:lang w:val="ru-RU"/>
              </w:rPr>
              <w:t>Учитель-дефектолог (сурдопедагог)</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1" w:firstLine="0"/>
              <w:jc w:val="center"/>
              <w:rPr>
                <w:b/>
                <w:bCs/>
                <w:lang w:val="ru-RU"/>
              </w:rPr>
            </w:pPr>
            <w:r w:rsidRPr="00963FBB">
              <w:rPr>
                <w:b/>
                <w:bCs/>
                <w:lang w:val="ru-RU"/>
              </w:rPr>
              <w:t>-</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2" w:firstLine="0"/>
              <w:jc w:val="center"/>
              <w:rPr>
                <w:b/>
                <w:bCs/>
                <w:lang w:val="ru-RU"/>
              </w:rPr>
            </w:pPr>
            <w:r w:rsidRPr="00963FBB">
              <w:rPr>
                <w:b/>
                <w:bCs/>
                <w:lang w:val="ru-RU"/>
              </w:rPr>
              <w:t>-</w:t>
            </w:r>
          </w:p>
        </w:tc>
        <w:tc>
          <w:tcPr>
            <w:tcW w:w="1275"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2" w:firstLine="0"/>
              <w:jc w:val="center"/>
              <w:rPr>
                <w:lang w:val="ru-RU"/>
              </w:rPr>
            </w:pPr>
            <w:r w:rsidRPr="00963FBB">
              <w:rPr>
                <w:lang w:val="ru-RU"/>
              </w:rPr>
              <w:t>0,3 ставки</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2" w:firstLine="0"/>
              <w:jc w:val="center"/>
              <w:rPr>
                <w:lang w:val="ru-RU"/>
              </w:rPr>
            </w:pPr>
            <w:r w:rsidRPr="00963FBB">
              <w:rPr>
                <w:lang w:val="ru-RU"/>
              </w:rPr>
              <w:t>0,3 ставки</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2" w:firstLine="0"/>
              <w:jc w:val="center"/>
              <w:rPr>
                <w:lang w:val="ru-RU"/>
              </w:rPr>
            </w:pPr>
            <w:r w:rsidRPr="00963FBB">
              <w:rPr>
                <w:lang w:val="ru-RU"/>
              </w:rPr>
              <w:t>0,3 ставки</w:t>
            </w:r>
          </w:p>
        </w:tc>
      </w:tr>
      <w:tr w:rsidR="00605EF5" w:rsidRPr="00514678" w:rsidTr="004D08B8">
        <w:trPr>
          <w:trHeight w:val="283"/>
        </w:trPr>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6" w:firstLine="0"/>
              <w:jc w:val="left"/>
            </w:pPr>
            <w:proofErr w:type="spellStart"/>
            <w:r w:rsidRPr="00963FBB">
              <w:t>Педагог-психолог</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4" w:firstLine="0"/>
              <w:jc w:val="center"/>
            </w:pPr>
            <w:r w:rsidRPr="00963FBB">
              <w:t xml:space="preserve">1,5 </w:t>
            </w:r>
            <w:proofErr w:type="spellStart"/>
            <w:r w:rsidRPr="00963FBB">
              <w:t>ставки</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2" w:firstLine="0"/>
              <w:jc w:val="center"/>
            </w:pPr>
            <w:r w:rsidRPr="00963FBB">
              <w:t xml:space="preserve">1,5 </w:t>
            </w:r>
            <w:proofErr w:type="spellStart"/>
            <w:r w:rsidRPr="00963FBB">
              <w:t>ставки</w:t>
            </w:r>
            <w:proofErr w:type="spellEnd"/>
          </w:p>
        </w:tc>
        <w:tc>
          <w:tcPr>
            <w:tcW w:w="1275"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2" w:firstLine="0"/>
              <w:jc w:val="center"/>
              <w:rPr>
                <w:lang w:val="ru-RU"/>
              </w:rPr>
            </w:pPr>
            <w:r w:rsidRPr="00963FBB">
              <w:rPr>
                <w:lang w:val="ru-RU"/>
              </w:rPr>
              <w:t>1,5 ставки</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2" w:firstLine="0"/>
              <w:jc w:val="center"/>
              <w:rPr>
                <w:lang w:val="ru-RU"/>
              </w:rPr>
            </w:pPr>
            <w:r w:rsidRPr="00963FBB">
              <w:rPr>
                <w:lang w:val="ru-RU"/>
              </w:rPr>
              <w:t>1,5 ставки</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2" w:firstLine="0"/>
              <w:jc w:val="center"/>
              <w:rPr>
                <w:lang w:val="ru-RU"/>
              </w:rPr>
            </w:pPr>
            <w:r w:rsidRPr="00963FBB">
              <w:rPr>
                <w:lang w:val="ru-RU"/>
              </w:rPr>
              <w:t>1,5 ставки</w:t>
            </w:r>
          </w:p>
        </w:tc>
      </w:tr>
      <w:tr w:rsidR="00605EF5" w:rsidRPr="00514678" w:rsidTr="004D08B8">
        <w:trPr>
          <w:trHeight w:val="283"/>
        </w:trPr>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7" w:firstLine="0"/>
              <w:jc w:val="left"/>
            </w:pPr>
            <w:proofErr w:type="spellStart"/>
            <w:r w:rsidRPr="00963FBB">
              <w:t>Социальный</w:t>
            </w:r>
            <w:proofErr w:type="spellEnd"/>
            <w:r w:rsidR="00B56425">
              <w:t xml:space="preserve"> </w:t>
            </w:r>
            <w:proofErr w:type="spellStart"/>
            <w:r w:rsidRPr="00963FBB">
              <w:t>педагог</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1" w:firstLine="0"/>
              <w:jc w:val="center"/>
            </w:pPr>
            <w:r w:rsidRPr="00963FBB">
              <w:t xml:space="preserve">1 </w:t>
            </w:r>
            <w:proofErr w:type="spellStart"/>
            <w:r w:rsidRPr="00963FBB">
              <w:t>ставка</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2" w:firstLine="0"/>
              <w:jc w:val="center"/>
            </w:pPr>
            <w:r w:rsidRPr="00963FBB">
              <w:t xml:space="preserve">0,5 </w:t>
            </w:r>
            <w:proofErr w:type="spellStart"/>
            <w:r w:rsidRPr="00963FBB">
              <w:t>ставки</w:t>
            </w:r>
            <w:proofErr w:type="spellEnd"/>
          </w:p>
        </w:tc>
        <w:tc>
          <w:tcPr>
            <w:tcW w:w="1275"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2" w:firstLine="0"/>
              <w:jc w:val="center"/>
              <w:rPr>
                <w:lang w:val="ru-RU"/>
              </w:rPr>
            </w:pPr>
            <w:r w:rsidRPr="00963FBB">
              <w:rPr>
                <w:lang w:val="ru-RU"/>
              </w:rPr>
              <w:t>0,5 ставки</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2" w:firstLine="0"/>
              <w:jc w:val="center"/>
              <w:rPr>
                <w:lang w:val="ru-RU"/>
              </w:rPr>
            </w:pPr>
            <w:r w:rsidRPr="00963FBB">
              <w:rPr>
                <w:lang w:val="ru-RU"/>
              </w:rPr>
              <w:t>0,5 ставки</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2" w:firstLine="0"/>
              <w:jc w:val="center"/>
              <w:rPr>
                <w:lang w:val="ru-RU"/>
              </w:rPr>
            </w:pPr>
            <w:r w:rsidRPr="00963FBB">
              <w:rPr>
                <w:lang w:val="ru-RU"/>
              </w:rPr>
              <w:t>0,5 ставки</w:t>
            </w:r>
          </w:p>
        </w:tc>
      </w:tr>
      <w:tr w:rsidR="00605EF5" w:rsidRPr="00514678" w:rsidTr="004D08B8">
        <w:trPr>
          <w:trHeight w:val="283"/>
        </w:trPr>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1" w:firstLine="0"/>
              <w:jc w:val="left"/>
            </w:pPr>
            <w:proofErr w:type="spellStart"/>
            <w:r w:rsidRPr="00963FBB">
              <w:t>Тьютор</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1" w:firstLine="0"/>
              <w:jc w:val="center"/>
            </w:pPr>
            <w:r w:rsidRPr="00963FBB">
              <w:t xml:space="preserve">1 </w:t>
            </w:r>
            <w:proofErr w:type="spellStart"/>
            <w:r w:rsidRPr="00963FBB">
              <w:t>ставка</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firstLine="0"/>
              <w:jc w:val="center"/>
            </w:pPr>
            <w:r w:rsidRPr="00963FBB">
              <w:t xml:space="preserve">1 </w:t>
            </w:r>
            <w:proofErr w:type="spellStart"/>
            <w:r w:rsidRPr="00963FBB">
              <w:t>ставка</w:t>
            </w:r>
            <w:proofErr w:type="spellEnd"/>
          </w:p>
        </w:tc>
        <w:tc>
          <w:tcPr>
            <w:tcW w:w="1275"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firstLine="0"/>
              <w:jc w:val="center"/>
              <w:rPr>
                <w:lang w:val="ru-RU"/>
              </w:rPr>
            </w:pPr>
            <w:r w:rsidRPr="00963FBB">
              <w:rPr>
                <w:lang w:val="ru-RU"/>
              </w:rPr>
              <w:t>1 ставка</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firstLine="0"/>
              <w:jc w:val="center"/>
              <w:rPr>
                <w:lang w:val="ru-RU"/>
              </w:rPr>
            </w:pPr>
            <w:r w:rsidRPr="00963FBB">
              <w:rPr>
                <w:lang w:val="ru-RU"/>
              </w:rPr>
              <w:t>1 ставка</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firstLine="0"/>
              <w:jc w:val="center"/>
              <w:rPr>
                <w:lang w:val="ru-RU"/>
              </w:rPr>
            </w:pPr>
            <w:r w:rsidRPr="00963FBB">
              <w:rPr>
                <w:lang w:val="ru-RU"/>
              </w:rPr>
              <w:t>1 ставка</w:t>
            </w:r>
          </w:p>
        </w:tc>
      </w:tr>
      <w:tr w:rsidR="00605EF5" w:rsidRPr="00514678" w:rsidTr="004D08B8">
        <w:trPr>
          <w:trHeight w:val="283"/>
        </w:trPr>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1" w:firstLine="0"/>
              <w:jc w:val="left"/>
              <w:rPr>
                <w:lang w:val="ru-RU"/>
              </w:rPr>
            </w:pPr>
            <w:r w:rsidRPr="00963FBB">
              <w:rPr>
                <w:lang w:val="ru-RU"/>
              </w:rPr>
              <w:t>Ассистент (помощник) по оказанию технической помощи</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1" w:firstLine="0"/>
              <w:jc w:val="center"/>
              <w:rPr>
                <w:lang w:val="ru-RU"/>
              </w:rPr>
            </w:pPr>
            <w:r w:rsidRPr="00963FBB">
              <w:rPr>
                <w:lang w:val="ru-RU"/>
              </w:rPr>
              <w:t>-</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firstLine="0"/>
              <w:jc w:val="center"/>
              <w:rPr>
                <w:lang w:val="ru-RU"/>
              </w:rPr>
            </w:pPr>
            <w:r w:rsidRPr="00963FBB">
              <w:rPr>
                <w:lang w:val="ru-RU"/>
              </w:rPr>
              <w:t>1 ставка</w:t>
            </w:r>
          </w:p>
        </w:tc>
        <w:tc>
          <w:tcPr>
            <w:tcW w:w="1275"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firstLine="0"/>
              <w:jc w:val="center"/>
              <w:rPr>
                <w:lang w:val="ru-RU"/>
              </w:rPr>
            </w:pPr>
            <w:r w:rsidRPr="00963FBB">
              <w:rPr>
                <w:lang w:val="ru-RU"/>
              </w:rPr>
              <w:t>1 ставка</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firstLine="0"/>
              <w:jc w:val="center"/>
              <w:rPr>
                <w:lang w:val="ru-RU"/>
              </w:rPr>
            </w:pPr>
            <w:r w:rsidRPr="00963FBB">
              <w:rPr>
                <w:lang w:val="ru-RU"/>
              </w:rPr>
              <w:t>1 ставка</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firstLine="0"/>
              <w:jc w:val="center"/>
              <w:rPr>
                <w:lang w:val="ru-RU"/>
              </w:rPr>
            </w:pPr>
            <w:r w:rsidRPr="00963FBB">
              <w:rPr>
                <w:lang w:val="ru-RU"/>
              </w:rPr>
              <w:t>-</w:t>
            </w:r>
          </w:p>
        </w:tc>
      </w:tr>
      <w:tr w:rsidR="00605EF5" w:rsidRPr="00514678" w:rsidTr="004D08B8">
        <w:trPr>
          <w:trHeight w:val="283"/>
        </w:trPr>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6" w:firstLine="0"/>
              <w:jc w:val="left"/>
            </w:pPr>
            <w:proofErr w:type="spellStart"/>
            <w:r w:rsidRPr="00963FBB">
              <w:t>Итого</w:t>
            </w:r>
            <w:proofErr w:type="spellEnd"/>
            <w:r w:rsidRPr="00963FBB">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5" w:firstLine="0"/>
              <w:jc w:val="center"/>
            </w:pPr>
            <w:r w:rsidRPr="00963FBB">
              <w:t xml:space="preserve">6,5 </w:t>
            </w:r>
            <w:proofErr w:type="spellStart"/>
            <w:r w:rsidRPr="00963FBB">
              <w:t>ставок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605EF5" w:rsidRPr="00963FBB" w:rsidRDefault="00605EF5" w:rsidP="008E6D54">
            <w:pPr>
              <w:spacing w:after="0" w:line="259" w:lineRule="auto"/>
              <w:ind w:left="0" w:right="3" w:firstLine="0"/>
              <w:jc w:val="center"/>
            </w:pPr>
            <w:r w:rsidRPr="00963FBB">
              <w:rPr>
                <w:lang w:val="ru-RU"/>
              </w:rPr>
              <w:t>9</w:t>
            </w:r>
            <w:r w:rsidR="00B56425">
              <w:t xml:space="preserve"> </w:t>
            </w:r>
            <w:proofErr w:type="spellStart"/>
            <w:r w:rsidRPr="00963FBB">
              <w:t>ставок</w:t>
            </w:r>
            <w:proofErr w:type="spellEnd"/>
          </w:p>
        </w:tc>
        <w:tc>
          <w:tcPr>
            <w:tcW w:w="1275"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3" w:firstLine="0"/>
              <w:jc w:val="center"/>
              <w:rPr>
                <w:lang w:val="ru-RU"/>
              </w:rPr>
            </w:pPr>
            <w:r w:rsidRPr="00963FBB">
              <w:rPr>
                <w:lang w:val="ru-RU"/>
              </w:rPr>
              <w:t>7,5 ставок</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3" w:firstLine="0"/>
              <w:jc w:val="center"/>
              <w:rPr>
                <w:lang w:val="ru-RU"/>
              </w:rPr>
            </w:pPr>
            <w:r w:rsidRPr="00963FBB">
              <w:rPr>
                <w:lang w:val="ru-RU"/>
              </w:rPr>
              <w:t>9 ставок</w:t>
            </w:r>
          </w:p>
        </w:tc>
        <w:tc>
          <w:tcPr>
            <w:tcW w:w="1276" w:type="dxa"/>
            <w:tcBorders>
              <w:top w:val="single" w:sz="3" w:space="0" w:color="000000"/>
              <w:left w:val="single" w:sz="3" w:space="0" w:color="000000"/>
              <w:bottom w:val="single" w:sz="3" w:space="0" w:color="000000"/>
              <w:right w:val="single" w:sz="3" w:space="0" w:color="000000"/>
            </w:tcBorders>
          </w:tcPr>
          <w:p w:rsidR="00605EF5" w:rsidRPr="00963FBB" w:rsidRDefault="00605EF5" w:rsidP="008E6D54">
            <w:pPr>
              <w:spacing w:after="0" w:line="259" w:lineRule="auto"/>
              <w:ind w:left="0" w:right="3" w:firstLine="0"/>
              <w:jc w:val="center"/>
              <w:rPr>
                <w:lang w:val="ru-RU"/>
              </w:rPr>
            </w:pPr>
            <w:r w:rsidRPr="00963FBB">
              <w:rPr>
                <w:lang w:val="ru-RU"/>
              </w:rPr>
              <w:t>7 ставок</w:t>
            </w:r>
          </w:p>
        </w:tc>
      </w:tr>
    </w:tbl>
    <w:p w:rsidR="00605EF5" w:rsidRDefault="00605EF5" w:rsidP="00605EF5">
      <w:pPr>
        <w:ind w:left="0" w:right="55" w:firstLine="708"/>
      </w:pPr>
    </w:p>
    <w:p w:rsidR="00D46754" w:rsidRDefault="00D46754" w:rsidP="003A115C">
      <w:pPr>
        <w:ind w:left="567" w:right="55" w:firstLine="141"/>
        <w:jc w:val="right"/>
        <w:rPr>
          <w:i/>
          <w:lang w:val="ru-RU"/>
        </w:rPr>
      </w:pPr>
    </w:p>
    <w:p w:rsidR="00D46754" w:rsidRDefault="00605EF5" w:rsidP="0050463C">
      <w:pPr>
        <w:ind w:left="567" w:right="55" w:firstLine="141"/>
        <w:jc w:val="center"/>
        <w:rPr>
          <w:i/>
          <w:lang w:val="ru-RU"/>
        </w:rPr>
      </w:pPr>
      <w:r>
        <w:rPr>
          <w:i/>
          <w:lang w:val="ru-RU"/>
        </w:rPr>
        <w:t>Диаграмма 1. Кадровый состав Службы сопровождения</w:t>
      </w:r>
    </w:p>
    <w:p w:rsidR="00D46754" w:rsidRDefault="00D46754" w:rsidP="003A115C">
      <w:pPr>
        <w:ind w:left="567" w:right="55" w:firstLine="141"/>
        <w:jc w:val="right"/>
        <w:rPr>
          <w:i/>
          <w:lang w:val="ru-RU"/>
        </w:rPr>
      </w:pPr>
      <w:r>
        <w:rPr>
          <w:i/>
          <w:noProof/>
          <w:lang w:val="ru-RU" w:eastAsia="ru-RU"/>
        </w:rPr>
        <w:drawing>
          <wp:inline distT="0" distB="0" distL="0" distR="0">
            <wp:extent cx="5932335" cy="2521226"/>
            <wp:effectExtent l="0" t="0" r="11430" b="1270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05EF5" w:rsidRDefault="00605EF5" w:rsidP="003A115C">
      <w:pPr>
        <w:ind w:left="567" w:right="55" w:firstLine="141"/>
        <w:jc w:val="right"/>
        <w:rPr>
          <w:i/>
          <w:lang w:val="ru-RU"/>
        </w:rPr>
      </w:pPr>
    </w:p>
    <w:p w:rsidR="00605EF5" w:rsidRDefault="00605EF5" w:rsidP="00605EF5">
      <w:pPr>
        <w:ind w:left="0" w:right="55" w:firstLine="708"/>
        <w:jc w:val="center"/>
        <w:rPr>
          <w:i/>
          <w:lang w:val="ru-RU"/>
        </w:rPr>
      </w:pPr>
    </w:p>
    <w:p w:rsidR="00605EF5" w:rsidRDefault="00605EF5" w:rsidP="0050463C">
      <w:pPr>
        <w:ind w:left="0" w:right="55" w:firstLine="708"/>
        <w:jc w:val="center"/>
        <w:rPr>
          <w:i/>
          <w:lang w:val="ru-RU"/>
        </w:rPr>
      </w:pPr>
      <w:r>
        <w:rPr>
          <w:i/>
          <w:lang w:val="ru-RU"/>
        </w:rPr>
        <w:t>Диаграмма 2. Количество ставок специалистов СС ОП</w:t>
      </w:r>
    </w:p>
    <w:p w:rsidR="006A4009" w:rsidRPr="001271C2" w:rsidRDefault="006A4009" w:rsidP="0050463C">
      <w:pPr>
        <w:ind w:left="0" w:right="55" w:firstLine="708"/>
        <w:jc w:val="center"/>
        <w:rPr>
          <w:i/>
          <w:lang w:val="ru-RU"/>
        </w:rPr>
      </w:pPr>
    </w:p>
    <w:p w:rsidR="00605EF5" w:rsidRDefault="00605EF5" w:rsidP="0050463C">
      <w:pPr>
        <w:ind w:left="0" w:right="55" w:firstLine="1418"/>
        <w:rPr>
          <w:lang w:val="ru-RU"/>
        </w:rPr>
      </w:pPr>
      <w:r>
        <w:rPr>
          <w:noProof/>
          <w:lang w:val="ru-RU" w:eastAsia="ru-RU"/>
        </w:rPr>
        <w:drawing>
          <wp:inline distT="0" distB="0" distL="0" distR="0">
            <wp:extent cx="4808220" cy="1798320"/>
            <wp:effectExtent l="0" t="0" r="11430" b="1143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05EF5" w:rsidRDefault="00605EF5" w:rsidP="00605EF5">
      <w:pPr>
        <w:ind w:left="0" w:right="55" w:firstLine="708"/>
        <w:rPr>
          <w:lang w:val="ru-RU"/>
        </w:rPr>
      </w:pPr>
    </w:p>
    <w:p w:rsidR="00605EF5" w:rsidRPr="00E77B10" w:rsidRDefault="00605EF5" w:rsidP="00311BAE">
      <w:pPr>
        <w:spacing w:after="0" w:line="264" w:lineRule="auto"/>
        <w:ind w:left="0" w:firstLine="567"/>
        <w:rPr>
          <w:sz w:val="24"/>
          <w:szCs w:val="24"/>
          <w:lang w:val="ru-RU"/>
        </w:rPr>
      </w:pPr>
      <w:r w:rsidRPr="00E77B10">
        <w:rPr>
          <w:sz w:val="24"/>
          <w:szCs w:val="24"/>
          <w:lang w:val="ru-RU"/>
        </w:rPr>
        <w:t xml:space="preserve">Сопоставление представленных данных позволяет увидеть, что в течение 2021-2022 и в начале 2022-2023 учебных лет кадровый состав был нестабилен, происходили значительные изменения в количестве работников Службы и их рабочей нагрузки. В течение последних пяти лет стабильная рабочая нагрузка у следующих специалистов СС ОП: у тьютора, у социального педагога, у педагога-психолога. </w:t>
      </w:r>
    </w:p>
    <w:p w:rsidR="00605EF5" w:rsidRPr="00E77B10" w:rsidRDefault="00605EF5" w:rsidP="00311BAE">
      <w:pPr>
        <w:spacing w:after="0" w:line="264" w:lineRule="auto"/>
        <w:ind w:left="0" w:firstLine="567"/>
        <w:rPr>
          <w:sz w:val="24"/>
          <w:szCs w:val="24"/>
          <w:lang w:val="ru-RU"/>
        </w:rPr>
      </w:pPr>
      <w:r w:rsidRPr="00E77B10">
        <w:rPr>
          <w:sz w:val="24"/>
          <w:szCs w:val="24"/>
          <w:lang w:val="ru-RU"/>
        </w:rPr>
        <w:t xml:space="preserve">Несмотря на уменьшение количества ставок структурного подразделения, силы специалистов были оптимизированы и распределены в соответствии с потребностями обучающихся в получении коррекционно-развивающей помощи. Охват обучающихся коррекционно-развивающей помощью специалистов службы сопровождения отражен в Таблице 3. </w:t>
      </w:r>
    </w:p>
    <w:p w:rsidR="00605EF5" w:rsidRPr="00E77B10" w:rsidRDefault="00605EF5" w:rsidP="00311BAE">
      <w:pPr>
        <w:spacing w:after="0" w:line="264" w:lineRule="auto"/>
        <w:ind w:left="0" w:firstLine="567"/>
        <w:rPr>
          <w:sz w:val="24"/>
          <w:szCs w:val="24"/>
          <w:lang w:val="ru-RU"/>
        </w:rPr>
      </w:pPr>
      <w:r w:rsidRPr="00E77B10">
        <w:rPr>
          <w:sz w:val="24"/>
          <w:szCs w:val="24"/>
          <w:lang w:val="ru-RU"/>
        </w:rPr>
        <w:t>На начало 2022-2023 учебного года ставка учителя-логопеда открыта как вакантная, так как потребность обучающихся в индивидуальных коррекционно-развивающих занятиях значительно возросла (60 чел., 52,6% от всего контингента обучающихся).</w:t>
      </w:r>
    </w:p>
    <w:p w:rsidR="00605EF5" w:rsidRPr="00E77B10" w:rsidRDefault="00605EF5" w:rsidP="00311BAE">
      <w:pPr>
        <w:spacing w:after="0" w:line="264" w:lineRule="auto"/>
        <w:ind w:left="0" w:firstLine="567"/>
        <w:rPr>
          <w:sz w:val="24"/>
          <w:szCs w:val="24"/>
          <w:lang w:val="ru-RU"/>
        </w:rPr>
      </w:pPr>
      <w:r w:rsidRPr="00E77B10">
        <w:rPr>
          <w:sz w:val="24"/>
          <w:szCs w:val="24"/>
          <w:lang w:val="ru-RU"/>
        </w:rPr>
        <w:t>Деятельность структурного подразделения представлена четырьмя направлениями:</w:t>
      </w:r>
    </w:p>
    <w:p w:rsidR="00605EF5" w:rsidRPr="00E77B10" w:rsidRDefault="00605EF5" w:rsidP="00311BAE">
      <w:pPr>
        <w:pStyle w:val="a5"/>
        <w:widowControl/>
        <w:numPr>
          <w:ilvl w:val="0"/>
          <w:numId w:val="39"/>
        </w:numPr>
        <w:autoSpaceDE/>
        <w:autoSpaceDN/>
        <w:spacing w:line="264" w:lineRule="auto"/>
        <w:ind w:left="0" w:firstLine="567"/>
        <w:contextualSpacing/>
        <w:rPr>
          <w:sz w:val="24"/>
          <w:szCs w:val="24"/>
        </w:rPr>
      </w:pPr>
      <w:r w:rsidRPr="00E77B10">
        <w:rPr>
          <w:b/>
          <w:i/>
          <w:sz w:val="24"/>
          <w:szCs w:val="24"/>
        </w:rPr>
        <w:t>диагностическое</w:t>
      </w:r>
      <w:r w:rsidRPr="00E77B10">
        <w:rPr>
          <w:sz w:val="24"/>
          <w:szCs w:val="24"/>
        </w:rPr>
        <w:t>, в которое входит:</w:t>
      </w:r>
    </w:p>
    <w:p w:rsidR="00605EF5" w:rsidRPr="00E77B10" w:rsidRDefault="00605EF5" w:rsidP="00311BAE">
      <w:pPr>
        <w:spacing w:after="0" w:line="264" w:lineRule="auto"/>
        <w:ind w:left="0" w:firstLine="567"/>
        <w:rPr>
          <w:sz w:val="24"/>
          <w:szCs w:val="24"/>
          <w:lang w:val="ru-RU"/>
        </w:rPr>
      </w:pPr>
      <w:r w:rsidRPr="00E77B10">
        <w:rPr>
          <w:sz w:val="24"/>
          <w:szCs w:val="24"/>
          <w:lang w:val="ru-RU"/>
        </w:rPr>
        <w:t>- психолого-педагогическое обследование обучающихся,</w:t>
      </w:r>
    </w:p>
    <w:p w:rsidR="00605EF5" w:rsidRPr="00E77B10" w:rsidRDefault="00605EF5" w:rsidP="00311BAE">
      <w:pPr>
        <w:spacing w:after="0" w:line="264" w:lineRule="auto"/>
        <w:ind w:left="0" w:firstLine="567"/>
        <w:rPr>
          <w:sz w:val="24"/>
          <w:szCs w:val="24"/>
          <w:lang w:val="ru-RU"/>
        </w:rPr>
      </w:pPr>
      <w:r w:rsidRPr="00E77B10">
        <w:rPr>
          <w:sz w:val="24"/>
          <w:szCs w:val="24"/>
          <w:lang w:val="ru-RU"/>
        </w:rPr>
        <w:t xml:space="preserve">- участие специалистов в работе </w:t>
      </w:r>
      <w:proofErr w:type="spellStart"/>
      <w:r w:rsidRPr="00E77B10">
        <w:rPr>
          <w:sz w:val="24"/>
          <w:szCs w:val="24"/>
          <w:lang w:val="ru-RU"/>
        </w:rPr>
        <w:t>ППк</w:t>
      </w:r>
      <w:proofErr w:type="spellEnd"/>
      <w:r w:rsidRPr="00E77B10">
        <w:rPr>
          <w:sz w:val="24"/>
          <w:szCs w:val="24"/>
          <w:lang w:val="ru-RU"/>
        </w:rPr>
        <w:t>,</w:t>
      </w:r>
    </w:p>
    <w:p w:rsidR="00605EF5" w:rsidRPr="00E77B10" w:rsidRDefault="00605EF5" w:rsidP="00311BAE">
      <w:pPr>
        <w:spacing w:after="0" w:line="264" w:lineRule="auto"/>
        <w:ind w:left="0" w:firstLine="567"/>
        <w:rPr>
          <w:sz w:val="24"/>
          <w:szCs w:val="24"/>
          <w:lang w:val="ru-RU"/>
        </w:rPr>
      </w:pPr>
      <w:r w:rsidRPr="00E77B10">
        <w:rPr>
          <w:sz w:val="24"/>
          <w:szCs w:val="24"/>
          <w:lang w:val="ru-RU"/>
        </w:rPr>
        <w:t>- подготовка психолого-педагогических представлений и характеристик;</w:t>
      </w:r>
    </w:p>
    <w:p w:rsidR="00605EF5" w:rsidRPr="00E77B10" w:rsidRDefault="00605EF5" w:rsidP="00311BAE">
      <w:pPr>
        <w:pStyle w:val="a5"/>
        <w:widowControl/>
        <w:numPr>
          <w:ilvl w:val="0"/>
          <w:numId w:val="39"/>
        </w:numPr>
        <w:autoSpaceDE/>
        <w:autoSpaceDN/>
        <w:spacing w:line="264" w:lineRule="auto"/>
        <w:ind w:left="0" w:firstLine="567"/>
        <w:contextualSpacing/>
        <w:rPr>
          <w:sz w:val="24"/>
          <w:szCs w:val="24"/>
        </w:rPr>
      </w:pPr>
      <w:r w:rsidRPr="00E77B10">
        <w:rPr>
          <w:b/>
          <w:i/>
          <w:sz w:val="24"/>
          <w:szCs w:val="24"/>
        </w:rPr>
        <w:t>коррекционно-развивающее</w:t>
      </w:r>
      <w:r w:rsidRPr="00E77B10">
        <w:rPr>
          <w:sz w:val="24"/>
          <w:szCs w:val="24"/>
        </w:rPr>
        <w:t>, в которое входит:</w:t>
      </w:r>
    </w:p>
    <w:p w:rsidR="00605EF5" w:rsidRPr="00E77B10" w:rsidRDefault="00605EF5" w:rsidP="00311BAE">
      <w:pPr>
        <w:spacing w:after="0" w:line="264" w:lineRule="auto"/>
        <w:ind w:left="0" w:firstLine="567"/>
        <w:rPr>
          <w:sz w:val="24"/>
          <w:szCs w:val="24"/>
          <w:lang w:val="ru-RU"/>
        </w:rPr>
      </w:pPr>
      <w:r w:rsidRPr="00E77B10">
        <w:rPr>
          <w:sz w:val="24"/>
          <w:szCs w:val="24"/>
          <w:lang w:val="ru-RU"/>
        </w:rPr>
        <w:t>- проведение индивидуальных и подгрупповых коррекционно-развивающих занятий,</w:t>
      </w:r>
    </w:p>
    <w:p w:rsidR="00605EF5" w:rsidRPr="00E77B10" w:rsidRDefault="00605EF5" w:rsidP="00311BAE">
      <w:pPr>
        <w:spacing w:after="0" w:line="264" w:lineRule="auto"/>
        <w:ind w:left="0" w:firstLine="567"/>
        <w:rPr>
          <w:sz w:val="24"/>
          <w:szCs w:val="24"/>
          <w:lang w:val="ru-RU"/>
        </w:rPr>
      </w:pPr>
      <w:r w:rsidRPr="00E77B10">
        <w:rPr>
          <w:sz w:val="24"/>
          <w:szCs w:val="24"/>
          <w:lang w:val="ru-RU"/>
        </w:rPr>
        <w:t>- реализация интегрированных курсов,</w:t>
      </w:r>
    </w:p>
    <w:p w:rsidR="00605EF5" w:rsidRPr="00E77B10" w:rsidRDefault="00605EF5" w:rsidP="00311BAE">
      <w:pPr>
        <w:spacing w:after="0" w:line="264" w:lineRule="auto"/>
        <w:ind w:left="0" w:firstLine="567"/>
        <w:rPr>
          <w:sz w:val="24"/>
          <w:szCs w:val="24"/>
          <w:lang w:val="ru-RU"/>
        </w:rPr>
      </w:pPr>
      <w:r w:rsidRPr="00E77B10">
        <w:rPr>
          <w:sz w:val="24"/>
          <w:szCs w:val="24"/>
          <w:lang w:val="ru-RU"/>
        </w:rPr>
        <w:t>- сопровождение обучающихся на уроках;</w:t>
      </w:r>
    </w:p>
    <w:p w:rsidR="00605EF5" w:rsidRPr="00E77B10" w:rsidRDefault="00605EF5" w:rsidP="00311BAE">
      <w:pPr>
        <w:pStyle w:val="a5"/>
        <w:widowControl/>
        <w:numPr>
          <w:ilvl w:val="0"/>
          <w:numId w:val="39"/>
        </w:numPr>
        <w:autoSpaceDE/>
        <w:autoSpaceDN/>
        <w:spacing w:line="264" w:lineRule="auto"/>
        <w:ind w:left="0" w:firstLine="567"/>
        <w:contextualSpacing/>
        <w:rPr>
          <w:sz w:val="24"/>
          <w:szCs w:val="24"/>
        </w:rPr>
      </w:pPr>
      <w:r w:rsidRPr="00E77B10">
        <w:rPr>
          <w:b/>
          <w:i/>
          <w:sz w:val="24"/>
          <w:szCs w:val="24"/>
        </w:rPr>
        <w:t>организационно-методическое</w:t>
      </w:r>
      <w:r w:rsidRPr="00E77B10">
        <w:rPr>
          <w:sz w:val="24"/>
          <w:szCs w:val="24"/>
        </w:rPr>
        <w:t>, в которое входит:</w:t>
      </w:r>
    </w:p>
    <w:p w:rsidR="00605EF5" w:rsidRPr="00E77B10" w:rsidRDefault="00605EF5" w:rsidP="00311BAE">
      <w:pPr>
        <w:spacing w:after="0" w:line="264" w:lineRule="auto"/>
        <w:ind w:left="0" w:firstLine="567"/>
        <w:rPr>
          <w:sz w:val="24"/>
          <w:szCs w:val="24"/>
          <w:lang w:val="ru-RU"/>
        </w:rPr>
      </w:pPr>
      <w:r w:rsidRPr="00E77B10">
        <w:rPr>
          <w:sz w:val="24"/>
          <w:szCs w:val="24"/>
          <w:lang w:val="ru-RU"/>
        </w:rPr>
        <w:t>- изучение возможностей дидактического и интерактивного оборудования,</w:t>
      </w:r>
    </w:p>
    <w:p w:rsidR="00605EF5" w:rsidRPr="00E77B10" w:rsidRDefault="00605EF5" w:rsidP="00311BAE">
      <w:pPr>
        <w:spacing w:after="0" w:line="264" w:lineRule="auto"/>
        <w:ind w:left="0" w:firstLine="567"/>
        <w:rPr>
          <w:sz w:val="24"/>
          <w:szCs w:val="24"/>
          <w:lang w:val="ru-RU"/>
        </w:rPr>
      </w:pPr>
      <w:r w:rsidRPr="00E77B10">
        <w:rPr>
          <w:sz w:val="24"/>
          <w:szCs w:val="24"/>
          <w:lang w:val="ru-RU"/>
        </w:rPr>
        <w:t>- развитие предметно-развивающей среды школы,</w:t>
      </w:r>
    </w:p>
    <w:p w:rsidR="00605EF5" w:rsidRPr="00E77B10" w:rsidRDefault="00605EF5" w:rsidP="00311BAE">
      <w:pPr>
        <w:spacing w:after="0" w:line="264" w:lineRule="auto"/>
        <w:ind w:left="0" w:firstLine="567"/>
        <w:rPr>
          <w:sz w:val="24"/>
          <w:szCs w:val="24"/>
          <w:lang w:val="ru-RU"/>
        </w:rPr>
      </w:pPr>
      <w:r w:rsidRPr="00E77B10">
        <w:rPr>
          <w:sz w:val="24"/>
          <w:szCs w:val="24"/>
          <w:lang w:val="ru-RU"/>
        </w:rPr>
        <w:t>- повышение квалификации специалистов службы,</w:t>
      </w:r>
    </w:p>
    <w:p w:rsidR="00605EF5" w:rsidRPr="00E77B10" w:rsidRDefault="00605EF5" w:rsidP="00311BAE">
      <w:pPr>
        <w:spacing w:after="0" w:line="264" w:lineRule="auto"/>
        <w:ind w:left="0" w:firstLine="567"/>
        <w:rPr>
          <w:sz w:val="24"/>
          <w:szCs w:val="24"/>
          <w:lang w:val="ru-RU"/>
        </w:rPr>
      </w:pPr>
      <w:r w:rsidRPr="00E77B10">
        <w:rPr>
          <w:sz w:val="24"/>
          <w:szCs w:val="24"/>
          <w:lang w:val="ru-RU"/>
        </w:rPr>
        <w:t>- разработка методических материалов,</w:t>
      </w:r>
    </w:p>
    <w:p w:rsidR="00605EF5" w:rsidRPr="00E77B10" w:rsidRDefault="00605EF5" w:rsidP="00311BAE">
      <w:pPr>
        <w:spacing w:after="0" w:line="264" w:lineRule="auto"/>
        <w:ind w:left="0" w:firstLine="567"/>
        <w:rPr>
          <w:sz w:val="24"/>
          <w:szCs w:val="24"/>
          <w:lang w:val="ru-RU"/>
        </w:rPr>
      </w:pPr>
      <w:r w:rsidRPr="00E77B10">
        <w:rPr>
          <w:sz w:val="24"/>
          <w:szCs w:val="24"/>
          <w:lang w:val="ru-RU"/>
        </w:rPr>
        <w:t>- посещение открытых уроков;</w:t>
      </w:r>
    </w:p>
    <w:p w:rsidR="00605EF5" w:rsidRPr="00E77B10" w:rsidRDefault="00605EF5" w:rsidP="00311BAE">
      <w:pPr>
        <w:pStyle w:val="a5"/>
        <w:widowControl/>
        <w:numPr>
          <w:ilvl w:val="0"/>
          <w:numId w:val="39"/>
        </w:numPr>
        <w:autoSpaceDE/>
        <w:autoSpaceDN/>
        <w:spacing w:line="264" w:lineRule="auto"/>
        <w:ind w:left="0" w:firstLine="567"/>
        <w:contextualSpacing/>
        <w:rPr>
          <w:sz w:val="24"/>
          <w:szCs w:val="24"/>
        </w:rPr>
      </w:pPr>
      <w:r w:rsidRPr="00E77B10">
        <w:rPr>
          <w:b/>
          <w:i/>
          <w:sz w:val="24"/>
          <w:szCs w:val="24"/>
        </w:rPr>
        <w:t>просветительское</w:t>
      </w:r>
      <w:r w:rsidRPr="00E77B10">
        <w:rPr>
          <w:sz w:val="24"/>
          <w:szCs w:val="24"/>
        </w:rPr>
        <w:t>, в которое входит:</w:t>
      </w:r>
    </w:p>
    <w:p w:rsidR="00605EF5" w:rsidRPr="00E77B10" w:rsidRDefault="00605EF5" w:rsidP="00311BAE">
      <w:pPr>
        <w:spacing w:after="0" w:line="264" w:lineRule="auto"/>
        <w:ind w:left="0" w:firstLine="567"/>
        <w:rPr>
          <w:sz w:val="24"/>
          <w:szCs w:val="24"/>
          <w:lang w:val="ru-RU"/>
        </w:rPr>
      </w:pPr>
      <w:r w:rsidRPr="00E77B10">
        <w:rPr>
          <w:sz w:val="24"/>
          <w:szCs w:val="24"/>
          <w:lang w:val="ru-RU"/>
        </w:rPr>
        <w:t>- подготовка информационных материалов о возможностях дидактического и интерактивного оборудования,</w:t>
      </w:r>
    </w:p>
    <w:p w:rsidR="00605EF5" w:rsidRPr="00E77B10" w:rsidRDefault="00605EF5" w:rsidP="00311BAE">
      <w:pPr>
        <w:spacing w:after="0" w:line="264" w:lineRule="auto"/>
        <w:ind w:left="0" w:firstLine="567"/>
        <w:rPr>
          <w:sz w:val="24"/>
          <w:szCs w:val="24"/>
          <w:lang w:val="ru-RU"/>
        </w:rPr>
      </w:pPr>
      <w:r w:rsidRPr="00E77B10">
        <w:rPr>
          <w:sz w:val="24"/>
          <w:szCs w:val="24"/>
          <w:lang w:val="ru-RU"/>
        </w:rPr>
        <w:t>- проведение открытых коррекционно-развивающих занятий/мастер-классов,</w:t>
      </w:r>
    </w:p>
    <w:p w:rsidR="00605EF5" w:rsidRPr="00E77B10" w:rsidRDefault="00605EF5" w:rsidP="00311BAE">
      <w:pPr>
        <w:spacing w:after="0" w:line="264" w:lineRule="auto"/>
        <w:ind w:left="0" w:firstLine="567"/>
        <w:rPr>
          <w:sz w:val="24"/>
          <w:szCs w:val="24"/>
          <w:lang w:val="ru-RU"/>
        </w:rPr>
      </w:pPr>
      <w:r w:rsidRPr="00E77B10">
        <w:rPr>
          <w:sz w:val="24"/>
          <w:szCs w:val="24"/>
          <w:lang w:val="ru-RU"/>
        </w:rPr>
        <w:t>- консультирование участников образовательных отношений.</w:t>
      </w:r>
    </w:p>
    <w:p w:rsidR="00605EF5" w:rsidRPr="00E77B10" w:rsidRDefault="00605EF5" w:rsidP="00311BAE">
      <w:pPr>
        <w:spacing w:after="0" w:line="264" w:lineRule="auto"/>
        <w:ind w:left="0" w:firstLine="567"/>
        <w:rPr>
          <w:sz w:val="24"/>
          <w:szCs w:val="24"/>
          <w:lang w:val="ru-RU"/>
        </w:rPr>
      </w:pPr>
    </w:p>
    <w:p w:rsidR="00605EF5" w:rsidRPr="00E77B10" w:rsidRDefault="00605EF5" w:rsidP="00311BAE">
      <w:pPr>
        <w:spacing w:after="0" w:line="264" w:lineRule="auto"/>
        <w:ind w:left="0" w:firstLine="567"/>
        <w:rPr>
          <w:b/>
          <w:i/>
          <w:sz w:val="24"/>
          <w:szCs w:val="24"/>
          <w:lang w:val="ru-RU"/>
        </w:rPr>
      </w:pPr>
      <w:r w:rsidRPr="00E77B10">
        <w:rPr>
          <w:b/>
          <w:i/>
          <w:sz w:val="24"/>
          <w:szCs w:val="24"/>
          <w:lang w:val="ru-RU"/>
        </w:rPr>
        <w:t>Диагностическое направление</w:t>
      </w:r>
    </w:p>
    <w:p w:rsidR="00605EF5" w:rsidRPr="00E77B10" w:rsidRDefault="00605EF5" w:rsidP="00311BAE">
      <w:pPr>
        <w:spacing w:after="0" w:line="264" w:lineRule="auto"/>
        <w:ind w:left="0" w:firstLine="567"/>
        <w:rPr>
          <w:sz w:val="24"/>
          <w:szCs w:val="24"/>
          <w:lang w:val="ru-RU"/>
        </w:rPr>
      </w:pPr>
      <w:r w:rsidRPr="00E77B10">
        <w:rPr>
          <w:sz w:val="24"/>
          <w:szCs w:val="24"/>
          <w:lang w:val="ru-RU"/>
        </w:rPr>
        <w:t xml:space="preserve">Диагностика обучающихся образовательной организации осуществляется в сентябре и мае, а также по запросу участников образовательных отношений. </w:t>
      </w:r>
    </w:p>
    <w:p w:rsidR="00605EF5" w:rsidRPr="00E77B10" w:rsidRDefault="00605EF5" w:rsidP="00311BAE">
      <w:pPr>
        <w:spacing w:after="0" w:line="264" w:lineRule="auto"/>
        <w:ind w:left="0" w:firstLine="567"/>
        <w:rPr>
          <w:sz w:val="24"/>
          <w:szCs w:val="24"/>
          <w:lang w:val="ru-RU"/>
        </w:rPr>
      </w:pPr>
      <w:r w:rsidRPr="00E77B10">
        <w:rPr>
          <w:sz w:val="24"/>
          <w:szCs w:val="24"/>
          <w:lang w:val="ru-RU"/>
        </w:rPr>
        <w:t>В рамках реализации диагностического направления специалисты Службы сопровождения осуществляют:</w:t>
      </w:r>
    </w:p>
    <w:p w:rsidR="00605EF5" w:rsidRPr="00E77B10" w:rsidRDefault="003A115C" w:rsidP="00311BAE">
      <w:pPr>
        <w:spacing w:after="0" w:line="264" w:lineRule="auto"/>
        <w:ind w:left="0" w:firstLine="567"/>
        <w:rPr>
          <w:sz w:val="24"/>
          <w:szCs w:val="24"/>
          <w:lang w:val="ru-RU"/>
        </w:rPr>
      </w:pPr>
      <w:r w:rsidRPr="00E77B10">
        <w:rPr>
          <w:sz w:val="24"/>
          <w:szCs w:val="24"/>
          <w:lang w:val="ru-RU"/>
        </w:rPr>
        <w:t>-</w:t>
      </w:r>
      <w:r w:rsidR="00605EF5" w:rsidRPr="00E77B10">
        <w:rPr>
          <w:sz w:val="24"/>
          <w:szCs w:val="24"/>
          <w:lang w:val="ru-RU"/>
        </w:rPr>
        <w:t>диагностику участников образовательного процесса,</w:t>
      </w:r>
    </w:p>
    <w:p w:rsidR="00605EF5" w:rsidRPr="00E77B10" w:rsidRDefault="003A115C" w:rsidP="00311BAE">
      <w:pPr>
        <w:spacing w:after="0" w:line="264" w:lineRule="auto"/>
        <w:ind w:left="0" w:firstLine="567"/>
        <w:rPr>
          <w:sz w:val="24"/>
          <w:szCs w:val="24"/>
          <w:lang w:val="ru-RU"/>
        </w:rPr>
      </w:pPr>
      <w:r w:rsidRPr="00E77B10">
        <w:rPr>
          <w:sz w:val="24"/>
          <w:szCs w:val="24"/>
          <w:lang w:val="ru-RU"/>
        </w:rPr>
        <w:t>-</w:t>
      </w:r>
      <w:r w:rsidR="00605EF5" w:rsidRPr="00E77B10">
        <w:rPr>
          <w:sz w:val="24"/>
          <w:szCs w:val="24"/>
          <w:lang w:val="ru-RU"/>
        </w:rPr>
        <w:t>обобщение результатов диагностики,</w:t>
      </w:r>
    </w:p>
    <w:p w:rsidR="00605EF5" w:rsidRPr="00E77B10" w:rsidRDefault="003A115C" w:rsidP="00311BAE">
      <w:pPr>
        <w:spacing w:after="0" w:line="264" w:lineRule="auto"/>
        <w:ind w:left="0" w:firstLine="567"/>
        <w:rPr>
          <w:sz w:val="24"/>
          <w:szCs w:val="24"/>
          <w:lang w:val="ru-RU"/>
        </w:rPr>
      </w:pPr>
      <w:r w:rsidRPr="00E77B10">
        <w:rPr>
          <w:sz w:val="24"/>
          <w:szCs w:val="24"/>
          <w:lang w:val="ru-RU"/>
        </w:rPr>
        <w:t>-</w:t>
      </w:r>
      <w:r w:rsidR="00605EF5" w:rsidRPr="00E77B10">
        <w:rPr>
          <w:sz w:val="24"/>
          <w:szCs w:val="24"/>
          <w:lang w:val="ru-RU"/>
        </w:rPr>
        <w:t>информирование родителей (законных представителей) и педагогов о результатах диагностики,</w:t>
      </w:r>
    </w:p>
    <w:p w:rsidR="00605EF5" w:rsidRPr="00E77B10" w:rsidRDefault="003A115C" w:rsidP="00311BAE">
      <w:pPr>
        <w:spacing w:after="0" w:line="264" w:lineRule="auto"/>
        <w:ind w:left="0" w:firstLine="567"/>
        <w:rPr>
          <w:sz w:val="24"/>
          <w:szCs w:val="24"/>
          <w:lang w:val="ru-RU"/>
        </w:rPr>
      </w:pPr>
      <w:r w:rsidRPr="00E77B10">
        <w:rPr>
          <w:sz w:val="24"/>
          <w:szCs w:val="24"/>
          <w:lang w:val="ru-RU"/>
        </w:rPr>
        <w:t>-</w:t>
      </w:r>
      <w:r w:rsidR="00B56425">
        <w:rPr>
          <w:sz w:val="24"/>
          <w:szCs w:val="24"/>
          <w:lang w:val="ru-RU"/>
        </w:rPr>
        <w:t>о</w:t>
      </w:r>
      <w:r w:rsidR="00605EF5" w:rsidRPr="00E77B10">
        <w:rPr>
          <w:sz w:val="24"/>
          <w:szCs w:val="24"/>
          <w:lang w:val="ru-RU"/>
        </w:rPr>
        <w:t>пределение форм работы, перечня первоочередных коррекционных мероприятий,</w:t>
      </w:r>
    </w:p>
    <w:p w:rsidR="00605EF5" w:rsidRPr="00E77B10" w:rsidRDefault="003A115C" w:rsidP="00311BAE">
      <w:pPr>
        <w:spacing w:after="0" w:line="264" w:lineRule="auto"/>
        <w:ind w:left="0" w:firstLine="567"/>
        <w:rPr>
          <w:sz w:val="24"/>
          <w:szCs w:val="24"/>
          <w:lang w:val="ru-RU"/>
        </w:rPr>
      </w:pPr>
      <w:r w:rsidRPr="00E77B10">
        <w:rPr>
          <w:sz w:val="24"/>
          <w:szCs w:val="24"/>
          <w:lang w:val="ru-RU"/>
        </w:rPr>
        <w:t>-</w:t>
      </w:r>
      <w:r w:rsidR="00A9337F" w:rsidRPr="00E77B10">
        <w:rPr>
          <w:sz w:val="24"/>
          <w:szCs w:val="24"/>
          <w:lang w:val="ru-RU"/>
        </w:rPr>
        <w:t>с</w:t>
      </w:r>
      <w:r w:rsidR="00605EF5" w:rsidRPr="00E77B10">
        <w:rPr>
          <w:sz w:val="24"/>
          <w:szCs w:val="24"/>
          <w:lang w:val="ru-RU"/>
        </w:rPr>
        <w:t>оставление речевых карт, дефектологических представлений, характеристик,</w:t>
      </w:r>
    </w:p>
    <w:p w:rsidR="00605EF5" w:rsidRPr="00E77B10" w:rsidRDefault="003A115C" w:rsidP="00311BAE">
      <w:pPr>
        <w:spacing w:after="0" w:line="264" w:lineRule="auto"/>
        <w:ind w:left="0" w:firstLine="567"/>
        <w:rPr>
          <w:sz w:val="24"/>
          <w:szCs w:val="24"/>
          <w:lang w:val="ru-RU"/>
        </w:rPr>
      </w:pPr>
      <w:r w:rsidRPr="00E77B10">
        <w:rPr>
          <w:sz w:val="24"/>
          <w:szCs w:val="24"/>
          <w:lang w:val="ru-RU"/>
        </w:rPr>
        <w:t>-</w:t>
      </w:r>
      <w:r w:rsidR="00605EF5" w:rsidRPr="00E77B10">
        <w:rPr>
          <w:sz w:val="24"/>
          <w:szCs w:val="24"/>
          <w:lang w:val="ru-RU"/>
        </w:rPr>
        <w:t>заполнение протоколов психологического обследования.</w:t>
      </w:r>
    </w:p>
    <w:p w:rsidR="00605EF5" w:rsidRPr="00E77B10" w:rsidRDefault="00605EF5" w:rsidP="00311BAE">
      <w:pPr>
        <w:spacing w:after="0" w:line="264" w:lineRule="auto"/>
        <w:ind w:left="0" w:firstLine="567"/>
        <w:rPr>
          <w:sz w:val="24"/>
          <w:szCs w:val="24"/>
          <w:lang w:val="ru-RU"/>
        </w:rPr>
      </w:pPr>
      <w:r w:rsidRPr="00E77B10">
        <w:rPr>
          <w:sz w:val="24"/>
          <w:szCs w:val="24"/>
          <w:lang w:val="ru-RU"/>
        </w:rPr>
        <w:t>За 2021-2022 учебный год специалистами структурного подразделения было проведено 243 диагностических мероприятия. В Таблице 2 представлено количество диагностических мероприятий в зависимости от цели обследования.</w:t>
      </w:r>
    </w:p>
    <w:p w:rsidR="00605EF5" w:rsidRDefault="00605EF5" w:rsidP="00605EF5">
      <w:pPr>
        <w:ind w:left="0" w:right="55" w:firstLine="567"/>
        <w:rPr>
          <w:lang w:val="ru-RU"/>
        </w:rPr>
      </w:pPr>
    </w:p>
    <w:p w:rsidR="00605EF5" w:rsidRPr="00E77B10" w:rsidRDefault="00605EF5" w:rsidP="00514678">
      <w:pPr>
        <w:pStyle w:val="1"/>
        <w:ind w:left="0" w:right="1234" w:firstLine="567"/>
        <w:jc w:val="left"/>
        <w:rPr>
          <w:iCs/>
          <w:color w:val="auto"/>
          <w:sz w:val="24"/>
          <w:szCs w:val="24"/>
          <w:lang w:val="ru-RU"/>
        </w:rPr>
      </w:pPr>
      <w:r w:rsidRPr="00E77B10">
        <w:rPr>
          <w:iCs/>
          <w:color w:val="auto"/>
          <w:sz w:val="24"/>
          <w:szCs w:val="24"/>
          <w:lang w:val="ru-RU"/>
        </w:rPr>
        <w:t>Табл. 2 Количество диагностических мероприятий</w:t>
      </w:r>
    </w:p>
    <w:tbl>
      <w:tblPr>
        <w:tblStyle w:val="a7"/>
        <w:tblW w:w="9923" w:type="dxa"/>
        <w:tblInd w:w="-5" w:type="dxa"/>
        <w:tblLook w:val="04A0"/>
      </w:tblPr>
      <w:tblGrid>
        <w:gridCol w:w="4817"/>
        <w:gridCol w:w="1701"/>
        <w:gridCol w:w="1704"/>
        <w:gridCol w:w="1701"/>
      </w:tblGrid>
      <w:tr w:rsidR="00605EF5" w:rsidTr="00E77B10">
        <w:trPr>
          <w:trHeight w:val="353"/>
        </w:trPr>
        <w:tc>
          <w:tcPr>
            <w:tcW w:w="4817" w:type="dxa"/>
            <w:vMerge w:val="restart"/>
            <w:vAlign w:val="center"/>
          </w:tcPr>
          <w:p w:rsidR="00605EF5" w:rsidRPr="00E77B10" w:rsidRDefault="00605EF5" w:rsidP="008E6D54">
            <w:pPr>
              <w:spacing w:line="240" w:lineRule="auto"/>
              <w:ind w:left="99"/>
              <w:jc w:val="center"/>
            </w:pPr>
            <w:proofErr w:type="spellStart"/>
            <w:r w:rsidRPr="00E77B10">
              <w:t>Цель</w:t>
            </w:r>
            <w:proofErr w:type="spellEnd"/>
          </w:p>
        </w:tc>
        <w:tc>
          <w:tcPr>
            <w:tcW w:w="5106" w:type="dxa"/>
            <w:gridSpan w:val="3"/>
            <w:vAlign w:val="center"/>
          </w:tcPr>
          <w:p w:rsidR="00605EF5" w:rsidRPr="00E77B10" w:rsidRDefault="00605EF5" w:rsidP="008E6D54">
            <w:pPr>
              <w:spacing w:line="240" w:lineRule="auto"/>
              <w:jc w:val="center"/>
            </w:pPr>
            <w:proofErr w:type="spellStart"/>
            <w:r w:rsidRPr="00E77B10">
              <w:t>Обследование</w:t>
            </w:r>
            <w:proofErr w:type="spellEnd"/>
            <w:r w:rsidR="00B56425">
              <w:t xml:space="preserve"> </w:t>
            </w:r>
            <w:proofErr w:type="spellStart"/>
            <w:r w:rsidRPr="00E77B10">
              <w:t>специалистом</w:t>
            </w:r>
            <w:proofErr w:type="spellEnd"/>
            <w:r w:rsidRPr="00E77B10">
              <w:t>:</w:t>
            </w:r>
          </w:p>
        </w:tc>
      </w:tr>
      <w:tr w:rsidR="00605EF5" w:rsidTr="00E77B10">
        <w:tc>
          <w:tcPr>
            <w:tcW w:w="4817" w:type="dxa"/>
            <w:vMerge/>
            <w:vAlign w:val="center"/>
          </w:tcPr>
          <w:p w:rsidR="00605EF5" w:rsidRPr="00E77B10" w:rsidRDefault="00605EF5" w:rsidP="008E6D54">
            <w:pPr>
              <w:spacing w:line="240" w:lineRule="auto"/>
              <w:jc w:val="center"/>
            </w:pPr>
          </w:p>
        </w:tc>
        <w:tc>
          <w:tcPr>
            <w:tcW w:w="1701" w:type="dxa"/>
            <w:vAlign w:val="center"/>
          </w:tcPr>
          <w:p w:rsidR="00605EF5" w:rsidRPr="00E77B10" w:rsidRDefault="00605EF5" w:rsidP="008E6D54">
            <w:pPr>
              <w:spacing w:line="240" w:lineRule="auto"/>
              <w:ind w:left="0"/>
              <w:jc w:val="center"/>
            </w:pPr>
            <w:proofErr w:type="spellStart"/>
            <w:r w:rsidRPr="00E77B10">
              <w:t>Учителем-дефектологом</w:t>
            </w:r>
            <w:proofErr w:type="spellEnd"/>
          </w:p>
        </w:tc>
        <w:tc>
          <w:tcPr>
            <w:tcW w:w="1704" w:type="dxa"/>
            <w:vAlign w:val="center"/>
          </w:tcPr>
          <w:p w:rsidR="00605EF5" w:rsidRPr="00E77B10" w:rsidRDefault="00605EF5" w:rsidP="008E6D54">
            <w:pPr>
              <w:spacing w:line="240" w:lineRule="auto"/>
              <w:ind w:left="253"/>
              <w:jc w:val="center"/>
            </w:pPr>
            <w:proofErr w:type="spellStart"/>
            <w:r w:rsidRPr="00E77B10">
              <w:t>Педагогом-психологом</w:t>
            </w:r>
            <w:proofErr w:type="spellEnd"/>
          </w:p>
        </w:tc>
        <w:tc>
          <w:tcPr>
            <w:tcW w:w="1701" w:type="dxa"/>
            <w:vAlign w:val="center"/>
          </w:tcPr>
          <w:p w:rsidR="00605EF5" w:rsidRPr="00E77B10" w:rsidRDefault="00605EF5" w:rsidP="008E6D54">
            <w:pPr>
              <w:spacing w:line="240" w:lineRule="auto"/>
              <w:ind w:left="44"/>
              <w:jc w:val="center"/>
            </w:pPr>
            <w:proofErr w:type="spellStart"/>
            <w:r w:rsidRPr="00E77B10">
              <w:t>Учителем-логопедом</w:t>
            </w:r>
            <w:proofErr w:type="spellEnd"/>
          </w:p>
        </w:tc>
      </w:tr>
      <w:tr w:rsidR="00605EF5" w:rsidTr="00E77B10">
        <w:trPr>
          <w:trHeight w:val="1115"/>
        </w:trPr>
        <w:tc>
          <w:tcPr>
            <w:tcW w:w="4817" w:type="dxa"/>
            <w:vAlign w:val="center"/>
          </w:tcPr>
          <w:p w:rsidR="00605EF5" w:rsidRPr="00E77B10" w:rsidRDefault="00605EF5" w:rsidP="00514678">
            <w:pPr>
              <w:spacing w:line="240" w:lineRule="auto"/>
              <w:ind w:left="-42"/>
              <w:jc w:val="left"/>
              <w:rPr>
                <w:lang w:val="ru-RU"/>
              </w:rPr>
            </w:pPr>
            <w:r w:rsidRPr="00E77B10">
              <w:rPr>
                <w:lang w:val="ru-RU"/>
              </w:rPr>
              <w:t>Обследование обучающихся, зачисленных на индивидуальные/подгрупповые занятия</w:t>
            </w:r>
          </w:p>
        </w:tc>
        <w:tc>
          <w:tcPr>
            <w:tcW w:w="1701" w:type="dxa"/>
            <w:vAlign w:val="center"/>
          </w:tcPr>
          <w:p w:rsidR="00605EF5" w:rsidRPr="00E77B10" w:rsidRDefault="00605EF5" w:rsidP="008E6D54">
            <w:pPr>
              <w:spacing w:line="240" w:lineRule="auto"/>
              <w:ind w:left="-42" w:firstLine="0"/>
              <w:jc w:val="center"/>
            </w:pPr>
            <w:r w:rsidRPr="00E77B10">
              <w:t>44</w:t>
            </w:r>
          </w:p>
        </w:tc>
        <w:tc>
          <w:tcPr>
            <w:tcW w:w="1704" w:type="dxa"/>
            <w:vAlign w:val="center"/>
          </w:tcPr>
          <w:p w:rsidR="00605EF5" w:rsidRPr="00E77B10" w:rsidRDefault="00605EF5" w:rsidP="008E6D54">
            <w:pPr>
              <w:spacing w:line="240" w:lineRule="auto"/>
              <w:ind w:left="253"/>
              <w:jc w:val="center"/>
            </w:pPr>
            <w:r w:rsidRPr="00E77B10">
              <w:t>33</w:t>
            </w:r>
          </w:p>
        </w:tc>
        <w:tc>
          <w:tcPr>
            <w:tcW w:w="1701" w:type="dxa"/>
            <w:vAlign w:val="center"/>
          </w:tcPr>
          <w:p w:rsidR="00605EF5" w:rsidRPr="00E77B10" w:rsidRDefault="00605EF5" w:rsidP="008E6D54">
            <w:pPr>
              <w:spacing w:line="240" w:lineRule="auto"/>
              <w:ind w:left="-98"/>
              <w:jc w:val="center"/>
            </w:pPr>
            <w:r w:rsidRPr="00E77B10">
              <w:t>33</w:t>
            </w:r>
          </w:p>
        </w:tc>
      </w:tr>
      <w:tr w:rsidR="00605EF5" w:rsidTr="00E77B10">
        <w:tc>
          <w:tcPr>
            <w:tcW w:w="4817" w:type="dxa"/>
            <w:vAlign w:val="center"/>
          </w:tcPr>
          <w:p w:rsidR="00605EF5" w:rsidRPr="00E77B10" w:rsidRDefault="00605EF5" w:rsidP="00514678">
            <w:pPr>
              <w:spacing w:line="240" w:lineRule="auto"/>
              <w:ind w:left="-42"/>
              <w:jc w:val="left"/>
              <w:rPr>
                <w:lang w:val="ru-RU"/>
              </w:rPr>
            </w:pPr>
            <w:r w:rsidRPr="00E77B10">
              <w:rPr>
                <w:lang w:val="ru-RU"/>
              </w:rPr>
              <w:t>Обследование обучающихся, поступающих в образовательную организацию</w:t>
            </w:r>
          </w:p>
        </w:tc>
        <w:tc>
          <w:tcPr>
            <w:tcW w:w="1701" w:type="dxa"/>
            <w:vAlign w:val="center"/>
          </w:tcPr>
          <w:p w:rsidR="00605EF5" w:rsidRPr="00E77B10" w:rsidRDefault="00605EF5" w:rsidP="008E6D54">
            <w:pPr>
              <w:spacing w:line="240" w:lineRule="auto"/>
              <w:ind w:left="-42" w:firstLine="0"/>
              <w:jc w:val="center"/>
            </w:pPr>
            <w:r w:rsidRPr="00E77B10">
              <w:t>4</w:t>
            </w:r>
          </w:p>
        </w:tc>
        <w:tc>
          <w:tcPr>
            <w:tcW w:w="1704" w:type="dxa"/>
            <w:vAlign w:val="center"/>
          </w:tcPr>
          <w:p w:rsidR="00605EF5" w:rsidRPr="00E77B10" w:rsidRDefault="00605EF5" w:rsidP="008E6D54">
            <w:pPr>
              <w:spacing w:line="240" w:lineRule="auto"/>
              <w:ind w:left="253"/>
              <w:jc w:val="center"/>
            </w:pPr>
            <w:r w:rsidRPr="00E77B10">
              <w:t>5</w:t>
            </w:r>
          </w:p>
        </w:tc>
        <w:tc>
          <w:tcPr>
            <w:tcW w:w="1701" w:type="dxa"/>
            <w:vAlign w:val="center"/>
          </w:tcPr>
          <w:p w:rsidR="00605EF5" w:rsidRPr="00E77B10" w:rsidRDefault="00605EF5" w:rsidP="008E6D54">
            <w:pPr>
              <w:spacing w:line="240" w:lineRule="auto"/>
              <w:ind w:left="-98"/>
              <w:jc w:val="center"/>
            </w:pPr>
            <w:r w:rsidRPr="00E77B10">
              <w:t>2</w:t>
            </w:r>
          </w:p>
        </w:tc>
      </w:tr>
      <w:tr w:rsidR="00605EF5" w:rsidTr="00E77B10">
        <w:tc>
          <w:tcPr>
            <w:tcW w:w="4817" w:type="dxa"/>
            <w:vAlign w:val="center"/>
          </w:tcPr>
          <w:p w:rsidR="00605EF5" w:rsidRPr="00E77B10" w:rsidRDefault="00605EF5" w:rsidP="00514678">
            <w:pPr>
              <w:spacing w:line="240" w:lineRule="auto"/>
              <w:ind w:left="0"/>
              <w:jc w:val="left"/>
              <w:rPr>
                <w:lang w:val="ru-RU"/>
              </w:rPr>
            </w:pPr>
            <w:r w:rsidRPr="00E77B10">
              <w:rPr>
                <w:lang w:val="ru-RU"/>
              </w:rPr>
              <w:t xml:space="preserve">Обследование обучающихся по запросу (для подготовки к </w:t>
            </w:r>
            <w:proofErr w:type="spellStart"/>
            <w:r w:rsidRPr="00E77B10">
              <w:rPr>
                <w:lang w:val="ru-RU"/>
              </w:rPr>
              <w:t>ППк</w:t>
            </w:r>
            <w:proofErr w:type="spellEnd"/>
            <w:r w:rsidRPr="00E77B10">
              <w:rPr>
                <w:lang w:val="ru-RU"/>
              </w:rPr>
              <w:t>, для написания характеристик, представлений и т.д.)</w:t>
            </w:r>
          </w:p>
        </w:tc>
        <w:tc>
          <w:tcPr>
            <w:tcW w:w="1701" w:type="dxa"/>
            <w:vAlign w:val="center"/>
          </w:tcPr>
          <w:p w:rsidR="00605EF5" w:rsidRPr="00E77B10" w:rsidRDefault="00605EF5" w:rsidP="008E6D54">
            <w:pPr>
              <w:spacing w:line="240" w:lineRule="auto"/>
              <w:ind w:left="-42" w:firstLine="0"/>
              <w:jc w:val="center"/>
            </w:pPr>
            <w:r w:rsidRPr="00E77B10">
              <w:t>28</w:t>
            </w:r>
          </w:p>
        </w:tc>
        <w:tc>
          <w:tcPr>
            <w:tcW w:w="1704" w:type="dxa"/>
            <w:vAlign w:val="center"/>
          </w:tcPr>
          <w:p w:rsidR="00605EF5" w:rsidRPr="00E77B10" w:rsidRDefault="00605EF5" w:rsidP="008E6D54">
            <w:pPr>
              <w:spacing w:line="240" w:lineRule="auto"/>
              <w:ind w:left="253"/>
              <w:jc w:val="center"/>
            </w:pPr>
            <w:r w:rsidRPr="00E77B10">
              <w:t>72</w:t>
            </w:r>
          </w:p>
        </w:tc>
        <w:tc>
          <w:tcPr>
            <w:tcW w:w="1701" w:type="dxa"/>
            <w:vAlign w:val="center"/>
          </w:tcPr>
          <w:p w:rsidR="00605EF5" w:rsidRPr="00E77B10" w:rsidRDefault="00605EF5" w:rsidP="008E6D54">
            <w:pPr>
              <w:spacing w:line="240" w:lineRule="auto"/>
              <w:ind w:left="-98"/>
              <w:jc w:val="center"/>
            </w:pPr>
            <w:r w:rsidRPr="00E77B10">
              <w:t>22</w:t>
            </w:r>
          </w:p>
        </w:tc>
      </w:tr>
      <w:tr w:rsidR="00605EF5" w:rsidTr="00E77B10">
        <w:tc>
          <w:tcPr>
            <w:tcW w:w="4817" w:type="dxa"/>
            <w:vAlign w:val="center"/>
          </w:tcPr>
          <w:p w:rsidR="00605EF5" w:rsidRPr="00E77B10" w:rsidRDefault="00605EF5" w:rsidP="008E6D54">
            <w:pPr>
              <w:spacing w:line="240" w:lineRule="auto"/>
              <w:jc w:val="right"/>
              <w:rPr>
                <w:lang w:val="ru-RU"/>
              </w:rPr>
            </w:pPr>
            <w:r w:rsidRPr="00E77B10">
              <w:rPr>
                <w:lang w:val="ru-RU"/>
              </w:rPr>
              <w:t>Итого:</w:t>
            </w:r>
          </w:p>
        </w:tc>
        <w:tc>
          <w:tcPr>
            <w:tcW w:w="1701" w:type="dxa"/>
            <w:vAlign w:val="center"/>
          </w:tcPr>
          <w:p w:rsidR="00605EF5" w:rsidRPr="00E77B10" w:rsidRDefault="00605EF5" w:rsidP="008E6D54">
            <w:pPr>
              <w:spacing w:line="240" w:lineRule="auto"/>
              <w:ind w:left="-42" w:firstLine="0"/>
              <w:jc w:val="center"/>
            </w:pPr>
            <w:r w:rsidRPr="00E77B10">
              <w:t>76</w:t>
            </w:r>
          </w:p>
        </w:tc>
        <w:tc>
          <w:tcPr>
            <w:tcW w:w="1704" w:type="dxa"/>
            <w:vAlign w:val="center"/>
          </w:tcPr>
          <w:p w:rsidR="00605EF5" w:rsidRPr="00E77B10" w:rsidRDefault="00605EF5" w:rsidP="008E6D54">
            <w:pPr>
              <w:spacing w:line="240" w:lineRule="auto"/>
              <w:ind w:left="-25"/>
              <w:jc w:val="center"/>
            </w:pPr>
            <w:r w:rsidRPr="00E77B10">
              <w:t>110</w:t>
            </w:r>
          </w:p>
        </w:tc>
        <w:tc>
          <w:tcPr>
            <w:tcW w:w="1701" w:type="dxa"/>
            <w:vAlign w:val="center"/>
          </w:tcPr>
          <w:p w:rsidR="00605EF5" w:rsidRPr="00E77B10" w:rsidRDefault="00605EF5" w:rsidP="008E6D54">
            <w:pPr>
              <w:spacing w:line="240" w:lineRule="auto"/>
              <w:ind w:left="-98"/>
              <w:jc w:val="center"/>
            </w:pPr>
            <w:r w:rsidRPr="00E77B10">
              <w:t>57</w:t>
            </w:r>
          </w:p>
        </w:tc>
      </w:tr>
      <w:tr w:rsidR="00605EF5" w:rsidTr="00E77B10">
        <w:tc>
          <w:tcPr>
            <w:tcW w:w="4817" w:type="dxa"/>
            <w:vAlign w:val="center"/>
          </w:tcPr>
          <w:p w:rsidR="00605EF5" w:rsidRPr="00E77B10" w:rsidRDefault="00605EF5" w:rsidP="008E6D54">
            <w:pPr>
              <w:spacing w:line="240" w:lineRule="auto"/>
              <w:jc w:val="right"/>
              <w:rPr>
                <w:lang w:val="ru-RU"/>
              </w:rPr>
            </w:pPr>
            <w:r w:rsidRPr="00E77B10">
              <w:rPr>
                <w:lang w:val="ru-RU"/>
              </w:rPr>
              <w:t>Всего:</w:t>
            </w:r>
          </w:p>
        </w:tc>
        <w:tc>
          <w:tcPr>
            <w:tcW w:w="5106" w:type="dxa"/>
            <w:gridSpan w:val="3"/>
            <w:vAlign w:val="center"/>
          </w:tcPr>
          <w:p w:rsidR="00605EF5" w:rsidRPr="00E77B10" w:rsidRDefault="00605EF5" w:rsidP="008E6D54">
            <w:pPr>
              <w:spacing w:line="240" w:lineRule="auto"/>
              <w:ind w:left="-98"/>
              <w:jc w:val="center"/>
              <w:rPr>
                <w:lang w:val="ru-RU"/>
              </w:rPr>
            </w:pPr>
            <w:r w:rsidRPr="00E77B10">
              <w:rPr>
                <w:lang w:val="ru-RU"/>
              </w:rPr>
              <w:t>243</w:t>
            </w:r>
          </w:p>
        </w:tc>
      </w:tr>
    </w:tbl>
    <w:p w:rsidR="00605EF5" w:rsidRPr="000D3045" w:rsidRDefault="00605EF5" w:rsidP="00605EF5">
      <w:pPr>
        <w:ind w:left="0"/>
        <w:rPr>
          <w:lang w:val="ru-RU"/>
        </w:rPr>
      </w:pPr>
    </w:p>
    <w:p w:rsidR="00605EF5" w:rsidRPr="00C33177" w:rsidRDefault="00605EF5" w:rsidP="007509E5">
      <w:pPr>
        <w:spacing w:after="0" w:line="264" w:lineRule="auto"/>
        <w:ind w:left="0" w:firstLine="567"/>
        <w:rPr>
          <w:sz w:val="24"/>
          <w:szCs w:val="24"/>
          <w:lang w:val="ru-RU"/>
        </w:rPr>
      </w:pPr>
      <w:r w:rsidRPr="00C33177">
        <w:rPr>
          <w:sz w:val="24"/>
          <w:szCs w:val="24"/>
          <w:lang w:val="ru-RU"/>
        </w:rPr>
        <w:t xml:space="preserve">Диагностическое направление в образовательной организации наиболее эффективно реализуется в рамках деятельности школьного психолого-педагогического консилиума (далее – </w:t>
      </w:r>
      <w:proofErr w:type="spellStart"/>
      <w:r w:rsidRPr="00C33177">
        <w:rPr>
          <w:sz w:val="24"/>
          <w:szCs w:val="24"/>
          <w:lang w:val="ru-RU"/>
        </w:rPr>
        <w:t>ППк</w:t>
      </w:r>
      <w:proofErr w:type="spellEnd"/>
      <w:r w:rsidRPr="00C33177">
        <w:rPr>
          <w:sz w:val="24"/>
          <w:szCs w:val="24"/>
          <w:lang w:val="ru-RU"/>
        </w:rPr>
        <w:t xml:space="preserve">), деятельность которого регламентирована Положением о школьном </w:t>
      </w:r>
      <w:proofErr w:type="spellStart"/>
      <w:r w:rsidRPr="00C33177">
        <w:rPr>
          <w:sz w:val="24"/>
          <w:szCs w:val="24"/>
          <w:lang w:val="ru-RU"/>
        </w:rPr>
        <w:t>ППк</w:t>
      </w:r>
      <w:proofErr w:type="spellEnd"/>
      <w:r w:rsidRPr="00C33177">
        <w:rPr>
          <w:sz w:val="24"/>
          <w:szCs w:val="24"/>
          <w:lang w:val="ru-RU"/>
        </w:rPr>
        <w:t>.</w:t>
      </w:r>
    </w:p>
    <w:p w:rsidR="00605EF5" w:rsidRPr="00C33177" w:rsidRDefault="00605EF5" w:rsidP="007509E5">
      <w:pPr>
        <w:spacing w:after="0" w:line="264" w:lineRule="auto"/>
        <w:ind w:left="0" w:firstLine="567"/>
        <w:rPr>
          <w:sz w:val="24"/>
          <w:szCs w:val="24"/>
          <w:lang w:val="ru-RU"/>
        </w:rPr>
      </w:pPr>
      <w:r w:rsidRPr="00C33177">
        <w:rPr>
          <w:sz w:val="24"/>
          <w:szCs w:val="24"/>
          <w:lang w:val="ru-RU"/>
        </w:rPr>
        <w:t xml:space="preserve">В рамках деятельности </w:t>
      </w:r>
      <w:proofErr w:type="spellStart"/>
      <w:r w:rsidRPr="00C33177">
        <w:rPr>
          <w:sz w:val="24"/>
          <w:szCs w:val="24"/>
          <w:lang w:val="ru-RU"/>
        </w:rPr>
        <w:t>ППк</w:t>
      </w:r>
      <w:proofErr w:type="spellEnd"/>
      <w:r w:rsidRPr="00C33177">
        <w:rPr>
          <w:sz w:val="24"/>
          <w:szCs w:val="24"/>
          <w:lang w:val="ru-RU"/>
        </w:rPr>
        <w:t xml:space="preserve"> педагоги по результатам диагностики разрабатывают индивидуальную стратегию сопровождения, систему конкретных совместных действий команды специалистов в отношении обучающегося, ставят задачи дальнейшей коррекционно-развивающей работы, отслеживают индивидуальные личностные и предметные результаты освоения обучающимся адаптированных рабочих программ. </w:t>
      </w:r>
    </w:p>
    <w:p w:rsidR="00605EF5" w:rsidRPr="00C33177" w:rsidRDefault="00605EF5" w:rsidP="007509E5">
      <w:pPr>
        <w:spacing w:after="0" w:line="264" w:lineRule="auto"/>
        <w:ind w:left="0" w:firstLine="567"/>
        <w:rPr>
          <w:sz w:val="24"/>
          <w:szCs w:val="24"/>
          <w:lang w:val="ru-RU"/>
        </w:rPr>
      </w:pPr>
      <w:r w:rsidRPr="00C33177">
        <w:rPr>
          <w:sz w:val="24"/>
          <w:szCs w:val="24"/>
          <w:lang w:val="ru-RU"/>
        </w:rPr>
        <w:t xml:space="preserve">По результатам диагностики в 2022-2023 учебном году было организовано заседание психолого-педагогического консилиума школы-интерната от 12.09.2022 №1 «Цель и задачи деятельности психолого-педагогического консилиума на 2022-2023 учебный год», на котором были определены перечни обучающихся, включенных в работу Службы сопровождения в 2022-2023 учебном году, а также годовой план работы на 2022-2023 учебный год. </w:t>
      </w:r>
    </w:p>
    <w:p w:rsidR="00C33177" w:rsidRDefault="00605EF5" w:rsidP="007509E5">
      <w:pPr>
        <w:spacing w:after="0" w:line="264" w:lineRule="auto"/>
        <w:ind w:left="0" w:firstLine="567"/>
        <w:rPr>
          <w:sz w:val="24"/>
          <w:szCs w:val="24"/>
          <w:lang w:val="ru-RU"/>
        </w:rPr>
      </w:pPr>
      <w:r w:rsidRPr="00C33177">
        <w:rPr>
          <w:sz w:val="24"/>
          <w:szCs w:val="24"/>
          <w:lang w:val="ru-RU"/>
        </w:rPr>
        <w:t>В рамках работы регионального ресурсного центра специалистами СС ОП были проведены 17 консультаций родителей (законных представителей) включающие диагностические мероприятия для детей, посещающих другие образовательные учреждения уровня дошкольного и школьного образования.</w:t>
      </w:r>
    </w:p>
    <w:p w:rsidR="00605EF5" w:rsidRPr="00C33177" w:rsidRDefault="00605EF5" w:rsidP="00514678">
      <w:pPr>
        <w:spacing w:after="0" w:line="288" w:lineRule="auto"/>
        <w:ind w:left="0" w:firstLine="567"/>
        <w:rPr>
          <w:sz w:val="24"/>
          <w:szCs w:val="24"/>
          <w:lang w:val="ru-RU"/>
        </w:rPr>
      </w:pPr>
    </w:p>
    <w:p w:rsidR="00605EF5" w:rsidRPr="00C33177" w:rsidRDefault="00605EF5" w:rsidP="007509E5">
      <w:pPr>
        <w:spacing w:after="0" w:line="264" w:lineRule="auto"/>
        <w:ind w:left="0" w:firstLine="567"/>
        <w:rPr>
          <w:sz w:val="24"/>
          <w:szCs w:val="24"/>
          <w:lang w:val="ru-RU"/>
        </w:rPr>
      </w:pPr>
      <w:r w:rsidRPr="00C33177">
        <w:rPr>
          <w:b/>
          <w:i/>
          <w:sz w:val="24"/>
          <w:szCs w:val="24"/>
          <w:lang w:val="ru-RU"/>
        </w:rPr>
        <w:t>Коррекционно-развивающее направление</w:t>
      </w:r>
    </w:p>
    <w:p w:rsidR="00605EF5" w:rsidRPr="00C33177" w:rsidRDefault="00605EF5" w:rsidP="007509E5">
      <w:pPr>
        <w:spacing w:after="0" w:line="264" w:lineRule="auto"/>
        <w:ind w:left="0" w:firstLine="567"/>
        <w:rPr>
          <w:sz w:val="24"/>
          <w:szCs w:val="24"/>
          <w:lang w:val="ru-RU"/>
        </w:rPr>
      </w:pPr>
      <w:r w:rsidRPr="00C33177">
        <w:rPr>
          <w:sz w:val="24"/>
          <w:szCs w:val="24"/>
          <w:lang w:val="ru-RU"/>
        </w:rPr>
        <w:t xml:space="preserve">Первоочередной задачей деятельности Службы сопровождения является коррекционно-развивающая работа, направленная на создание системы комплексной помощи обучающимся с умственной отсталостью (интеллектуальными нарушениями) в освоении адаптированной основной общеобразовательной программы образовательной организации, коррекцию недостатков в физическом и (или) психическом развитии обучающихся, их социальную адаптацию. </w:t>
      </w:r>
    </w:p>
    <w:p w:rsidR="00605EF5" w:rsidRPr="00C33177" w:rsidRDefault="00605EF5" w:rsidP="007509E5">
      <w:pPr>
        <w:spacing w:after="0" w:line="264" w:lineRule="auto"/>
        <w:ind w:left="0" w:firstLine="567"/>
        <w:rPr>
          <w:sz w:val="24"/>
          <w:szCs w:val="24"/>
          <w:lang w:val="ru-RU"/>
        </w:rPr>
      </w:pPr>
      <w:r w:rsidRPr="00C33177">
        <w:rPr>
          <w:sz w:val="24"/>
          <w:szCs w:val="24"/>
          <w:lang w:val="ru-RU"/>
        </w:rPr>
        <w:t>В рамках реализации коррекционно-развивающего направления специалисты Службы сопровождения осуществляют:</w:t>
      </w:r>
    </w:p>
    <w:p w:rsidR="00605EF5" w:rsidRPr="00C33177" w:rsidRDefault="00C713B9" w:rsidP="00C713B9">
      <w:pPr>
        <w:spacing w:after="0" w:line="264" w:lineRule="auto"/>
        <w:ind w:left="0" w:firstLine="567"/>
        <w:rPr>
          <w:sz w:val="24"/>
          <w:szCs w:val="24"/>
          <w:lang w:val="ru-RU"/>
        </w:rPr>
      </w:pPr>
      <w:r>
        <w:rPr>
          <w:sz w:val="24"/>
          <w:szCs w:val="24"/>
          <w:lang w:val="ru-RU"/>
        </w:rPr>
        <w:t xml:space="preserve">- </w:t>
      </w:r>
      <w:r w:rsidR="00605EF5" w:rsidRPr="00C33177">
        <w:rPr>
          <w:sz w:val="24"/>
          <w:szCs w:val="24"/>
          <w:lang w:val="ru-RU"/>
        </w:rPr>
        <w:t>подбор и использование специальных методи</w:t>
      </w:r>
      <w:r>
        <w:rPr>
          <w:sz w:val="24"/>
          <w:szCs w:val="24"/>
          <w:lang w:val="ru-RU"/>
        </w:rPr>
        <w:t xml:space="preserve">к, методов и приемов обучения в </w:t>
      </w:r>
      <w:r w:rsidR="00605EF5" w:rsidRPr="00C33177">
        <w:rPr>
          <w:sz w:val="24"/>
          <w:szCs w:val="24"/>
          <w:lang w:val="ru-RU"/>
        </w:rPr>
        <w:t xml:space="preserve">соответствии с особыми образовательными потребностями обучающихся, </w:t>
      </w:r>
    </w:p>
    <w:p w:rsidR="00605EF5" w:rsidRPr="00C33177" w:rsidRDefault="00C713B9" w:rsidP="00C713B9">
      <w:pPr>
        <w:spacing w:after="0" w:line="264" w:lineRule="auto"/>
        <w:ind w:left="0" w:firstLine="567"/>
        <w:rPr>
          <w:sz w:val="24"/>
          <w:szCs w:val="24"/>
          <w:lang w:val="ru-RU"/>
        </w:rPr>
      </w:pPr>
      <w:r>
        <w:rPr>
          <w:sz w:val="24"/>
          <w:szCs w:val="24"/>
          <w:lang w:val="ru-RU"/>
        </w:rPr>
        <w:t xml:space="preserve">- </w:t>
      </w:r>
      <w:r w:rsidR="00605EF5" w:rsidRPr="00C33177">
        <w:rPr>
          <w:sz w:val="24"/>
          <w:szCs w:val="24"/>
          <w:lang w:val="ru-RU"/>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605EF5" w:rsidRPr="00C33177" w:rsidRDefault="00C713B9" w:rsidP="00C713B9">
      <w:pPr>
        <w:spacing w:after="0" w:line="264" w:lineRule="auto"/>
        <w:ind w:left="0" w:firstLine="360"/>
        <w:rPr>
          <w:sz w:val="24"/>
          <w:szCs w:val="24"/>
          <w:lang w:val="ru-RU"/>
        </w:rPr>
      </w:pPr>
      <w:r>
        <w:rPr>
          <w:sz w:val="24"/>
          <w:szCs w:val="24"/>
          <w:lang w:val="ru-RU"/>
        </w:rPr>
        <w:t xml:space="preserve">  - </w:t>
      </w:r>
      <w:r w:rsidR="00605EF5" w:rsidRPr="00C33177">
        <w:rPr>
          <w:sz w:val="24"/>
          <w:szCs w:val="24"/>
          <w:lang w:val="ru-RU"/>
        </w:rPr>
        <w:t>коррекцию и развитие высших психических функций, эмоционально-волевой, познавательной и коммуникативно-речевой сфер,</w:t>
      </w:r>
    </w:p>
    <w:p w:rsidR="00605EF5" w:rsidRPr="00C33177" w:rsidRDefault="00C713B9" w:rsidP="00C713B9">
      <w:pPr>
        <w:spacing w:after="0" w:line="264" w:lineRule="auto"/>
        <w:ind w:left="0" w:firstLine="567"/>
        <w:rPr>
          <w:sz w:val="24"/>
          <w:szCs w:val="24"/>
          <w:lang w:val="ru-RU"/>
        </w:rPr>
      </w:pPr>
      <w:r>
        <w:rPr>
          <w:sz w:val="24"/>
          <w:szCs w:val="24"/>
          <w:lang w:val="ru-RU"/>
        </w:rPr>
        <w:t xml:space="preserve">- </w:t>
      </w:r>
      <w:r w:rsidR="00605EF5" w:rsidRPr="00C33177">
        <w:rPr>
          <w:sz w:val="24"/>
          <w:szCs w:val="24"/>
          <w:lang w:val="ru-RU"/>
        </w:rPr>
        <w:t>развитие и укрепление зрелых личностных установок, формирование адекватных форм поведения и эмоциональных состояний,</w:t>
      </w:r>
    </w:p>
    <w:p w:rsidR="00605EF5" w:rsidRPr="00C33177" w:rsidRDefault="00C713B9" w:rsidP="00C713B9">
      <w:pPr>
        <w:spacing w:after="0" w:line="264" w:lineRule="auto"/>
        <w:ind w:left="567" w:firstLine="0"/>
        <w:rPr>
          <w:sz w:val="24"/>
          <w:szCs w:val="24"/>
          <w:lang w:val="ru-RU"/>
        </w:rPr>
      </w:pPr>
      <w:r>
        <w:rPr>
          <w:sz w:val="24"/>
          <w:szCs w:val="24"/>
          <w:lang w:val="ru-RU"/>
        </w:rPr>
        <w:t xml:space="preserve">- </w:t>
      </w:r>
      <w:r w:rsidR="00605EF5" w:rsidRPr="00C33177">
        <w:rPr>
          <w:sz w:val="24"/>
          <w:szCs w:val="24"/>
          <w:lang w:val="ru-RU"/>
        </w:rPr>
        <w:t>развитие форм и навыков личностного общения в группе сверстников.</w:t>
      </w:r>
    </w:p>
    <w:p w:rsidR="00605EF5" w:rsidRPr="00C33177" w:rsidRDefault="00605EF5" w:rsidP="007509E5">
      <w:pPr>
        <w:spacing w:after="0" w:line="264" w:lineRule="auto"/>
        <w:ind w:left="0" w:firstLine="567"/>
        <w:rPr>
          <w:sz w:val="24"/>
          <w:szCs w:val="24"/>
          <w:lang w:val="ru-RU"/>
        </w:rPr>
      </w:pPr>
      <w:r w:rsidRPr="00C33177">
        <w:rPr>
          <w:sz w:val="24"/>
          <w:szCs w:val="24"/>
          <w:lang w:val="ru-RU"/>
        </w:rPr>
        <w:t>В 2022 году определен охват обучающихся индивидуальной и подгрупповой коррекционно-развивающей помощью по различным направлениям:</w:t>
      </w:r>
    </w:p>
    <w:p w:rsidR="00605EF5" w:rsidRDefault="00605EF5" w:rsidP="00605EF5">
      <w:pPr>
        <w:ind w:left="0" w:right="55" w:firstLine="360"/>
        <w:rPr>
          <w:lang w:val="ru-RU"/>
        </w:rPr>
      </w:pPr>
    </w:p>
    <w:p w:rsidR="00605EF5" w:rsidRPr="00C33177" w:rsidRDefault="00605EF5" w:rsidP="00514678">
      <w:pPr>
        <w:spacing w:after="0" w:line="259" w:lineRule="auto"/>
        <w:ind w:left="0" w:firstLine="567"/>
        <w:jc w:val="left"/>
        <w:rPr>
          <w:b/>
          <w:iCs/>
          <w:color w:val="auto"/>
          <w:sz w:val="24"/>
          <w:szCs w:val="24"/>
          <w:lang w:val="ru-RU"/>
        </w:rPr>
      </w:pPr>
      <w:r w:rsidRPr="00C33177">
        <w:rPr>
          <w:b/>
          <w:iCs/>
          <w:color w:val="auto"/>
          <w:sz w:val="24"/>
          <w:szCs w:val="24"/>
          <w:lang w:val="ru-RU"/>
        </w:rPr>
        <w:t>Табл. 3 Охватобучающихся коррекционно-развивающей помощью</w:t>
      </w:r>
    </w:p>
    <w:tbl>
      <w:tblPr>
        <w:tblW w:w="10065" w:type="dxa"/>
        <w:tblInd w:w="-1" w:type="dxa"/>
        <w:tblLayout w:type="fixed"/>
        <w:tblCellMar>
          <w:top w:w="55" w:type="dxa"/>
          <w:left w:w="55" w:type="dxa"/>
          <w:bottom w:w="55" w:type="dxa"/>
          <w:right w:w="55" w:type="dxa"/>
        </w:tblCellMar>
        <w:tblLook w:val="0000"/>
      </w:tblPr>
      <w:tblGrid>
        <w:gridCol w:w="2127"/>
        <w:gridCol w:w="1984"/>
        <w:gridCol w:w="1985"/>
        <w:gridCol w:w="2126"/>
        <w:gridCol w:w="1843"/>
      </w:tblGrid>
      <w:tr w:rsidR="00605EF5" w:rsidTr="00470D9E">
        <w:tc>
          <w:tcPr>
            <w:tcW w:w="2127" w:type="dxa"/>
            <w:tcBorders>
              <w:top w:val="single" w:sz="1" w:space="0" w:color="000000"/>
              <w:left w:val="single" w:sz="1" w:space="0" w:color="000000"/>
              <w:bottom w:val="single" w:sz="1" w:space="0" w:color="000000"/>
            </w:tcBorders>
            <w:shd w:val="clear" w:color="auto" w:fill="auto"/>
            <w:vAlign w:val="center"/>
          </w:tcPr>
          <w:p w:rsidR="00605EF5" w:rsidRPr="00CB577C" w:rsidRDefault="00605EF5" w:rsidP="00470D9E">
            <w:pPr>
              <w:pStyle w:val="a9"/>
              <w:jc w:val="center"/>
              <w:rPr>
                <w:sz w:val="22"/>
                <w:szCs w:val="28"/>
                <w:lang w:val="ru-RU"/>
              </w:rPr>
            </w:pPr>
          </w:p>
        </w:tc>
        <w:tc>
          <w:tcPr>
            <w:tcW w:w="1984" w:type="dxa"/>
            <w:tcBorders>
              <w:top w:val="single" w:sz="1" w:space="0" w:color="000000"/>
              <w:left w:val="single" w:sz="1" w:space="0" w:color="000000"/>
              <w:bottom w:val="single" w:sz="1" w:space="0" w:color="000000"/>
            </w:tcBorders>
            <w:shd w:val="clear" w:color="auto" w:fill="auto"/>
            <w:vAlign w:val="center"/>
          </w:tcPr>
          <w:p w:rsidR="00605EF5" w:rsidRPr="00EA0C2F" w:rsidRDefault="00605EF5" w:rsidP="00470D9E">
            <w:pPr>
              <w:pStyle w:val="a9"/>
              <w:jc w:val="center"/>
              <w:textAlignment w:val="center"/>
              <w:rPr>
                <w:bCs/>
                <w:sz w:val="22"/>
                <w:szCs w:val="28"/>
                <w:lang w:val="ru-RU"/>
              </w:rPr>
            </w:pPr>
            <w:r w:rsidRPr="00EA0C2F">
              <w:rPr>
                <w:bCs/>
                <w:sz w:val="22"/>
                <w:szCs w:val="28"/>
                <w:lang w:val="ru-RU"/>
              </w:rPr>
              <w:t>Педагог-психолог</w:t>
            </w:r>
          </w:p>
        </w:tc>
        <w:tc>
          <w:tcPr>
            <w:tcW w:w="1985" w:type="dxa"/>
            <w:tcBorders>
              <w:top w:val="single" w:sz="1" w:space="0" w:color="000000"/>
              <w:left w:val="single" w:sz="1" w:space="0" w:color="000000"/>
              <w:bottom w:val="single" w:sz="1" w:space="0" w:color="000000"/>
            </w:tcBorders>
            <w:shd w:val="clear" w:color="auto" w:fill="auto"/>
            <w:vAlign w:val="center"/>
          </w:tcPr>
          <w:p w:rsidR="00605EF5" w:rsidRPr="00EA0C2F" w:rsidRDefault="00605EF5" w:rsidP="00470D9E">
            <w:pPr>
              <w:pStyle w:val="a9"/>
              <w:jc w:val="center"/>
              <w:textAlignment w:val="center"/>
              <w:rPr>
                <w:bCs/>
                <w:sz w:val="22"/>
                <w:szCs w:val="28"/>
                <w:lang w:val="ru-RU"/>
              </w:rPr>
            </w:pPr>
            <w:r w:rsidRPr="00EA0C2F">
              <w:rPr>
                <w:bCs/>
                <w:sz w:val="22"/>
                <w:szCs w:val="28"/>
                <w:lang w:val="ru-RU"/>
              </w:rPr>
              <w:t>Учитель-логопед</w:t>
            </w:r>
          </w:p>
        </w:tc>
        <w:tc>
          <w:tcPr>
            <w:tcW w:w="2126" w:type="dxa"/>
            <w:tcBorders>
              <w:top w:val="single" w:sz="1" w:space="0" w:color="000000"/>
              <w:left w:val="single" w:sz="1" w:space="0" w:color="000000"/>
              <w:bottom w:val="single" w:sz="1" w:space="0" w:color="000000"/>
              <w:right w:val="single" w:sz="1" w:space="0" w:color="000000"/>
            </w:tcBorders>
            <w:shd w:val="clear" w:color="auto" w:fill="auto"/>
            <w:vAlign w:val="center"/>
          </w:tcPr>
          <w:p w:rsidR="00605EF5" w:rsidRPr="00EA0C2F" w:rsidRDefault="00605EF5" w:rsidP="00470D9E">
            <w:pPr>
              <w:pStyle w:val="a9"/>
              <w:jc w:val="center"/>
              <w:textAlignment w:val="center"/>
              <w:rPr>
                <w:bCs/>
                <w:sz w:val="22"/>
                <w:szCs w:val="28"/>
                <w:lang w:val="ru-RU"/>
              </w:rPr>
            </w:pPr>
            <w:r w:rsidRPr="00EA0C2F">
              <w:rPr>
                <w:bCs/>
                <w:sz w:val="22"/>
                <w:szCs w:val="28"/>
                <w:lang w:val="ru-RU"/>
              </w:rPr>
              <w:t>Учитель-дефектолог</w:t>
            </w:r>
          </w:p>
          <w:p w:rsidR="00605EF5" w:rsidRPr="00EA0C2F" w:rsidRDefault="00605EF5" w:rsidP="00470D9E">
            <w:pPr>
              <w:pStyle w:val="a9"/>
              <w:jc w:val="center"/>
              <w:textAlignment w:val="center"/>
              <w:rPr>
                <w:sz w:val="22"/>
              </w:rPr>
            </w:pPr>
            <w:r w:rsidRPr="00EA0C2F">
              <w:rPr>
                <w:bCs/>
                <w:sz w:val="22"/>
                <w:szCs w:val="28"/>
                <w:lang w:val="ru-RU"/>
              </w:rPr>
              <w:t>(</w:t>
            </w:r>
            <w:proofErr w:type="spellStart"/>
            <w:r w:rsidRPr="00EA0C2F">
              <w:rPr>
                <w:bCs/>
                <w:sz w:val="22"/>
                <w:szCs w:val="28"/>
                <w:lang w:val="ru-RU"/>
              </w:rPr>
              <w:t>олигофренопедагог</w:t>
            </w:r>
            <w:proofErr w:type="spellEnd"/>
            <w:r w:rsidRPr="00EA0C2F">
              <w:rPr>
                <w:bCs/>
                <w:sz w:val="22"/>
                <w:szCs w:val="28"/>
                <w:lang w:val="ru-RU"/>
              </w:rPr>
              <w:t>)</w:t>
            </w:r>
          </w:p>
        </w:tc>
        <w:tc>
          <w:tcPr>
            <w:tcW w:w="1843" w:type="dxa"/>
            <w:tcBorders>
              <w:top w:val="single" w:sz="1" w:space="0" w:color="000000"/>
              <w:left w:val="single" w:sz="1" w:space="0" w:color="000000"/>
              <w:bottom w:val="single" w:sz="1" w:space="0" w:color="000000"/>
              <w:right w:val="single" w:sz="1" w:space="0" w:color="000000"/>
            </w:tcBorders>
            <w:vAlign w:val="center"/>
          </w:tcPr>
          <w:p w:rsidR="00605EF5" w:rsidRPr="00EA0C2F" w:rsidRDefault="00605EF5" w:rsidP="00470D9E">
            <w:pPr>
              <w:pStyle w:val="a9"/>
              <w:jc w:val="center"/>
              <w:textAlignment w:val="center"/>
              <w:rPr>
                <w:bCs/>
                <w:sz w:val="22"/>
                <w:szCs w:val="28"/>
                <w:lang w:val="ru-RU"/>
              </w:rPr>
            </w:pPr>
            <w:r w:rsidRPr="00EA0C2F">
              <w:rPr>
                <w:bCs/>
                <w:sz w:val="22"/>
                <w:szCs w:val="28"/>
                <w:lang w:val="ru-RU"/>
              </w:rPr>
              <w:t>Учитель-дефектолог</w:t>
            </w:r>
          </w:p>
          <w:p w:rsidR="00605EF5" w:rsidRPr="00EA0C2F" w:rsidRDefault="00605EF5" w:rsidP="00470D9E">
            <w:pPr>
              <w:pStyle w:val="a9"/>
              <w:jc w:val="center"/>
              <w:textAlignment w:val="center"/>
              <w:rPr>
                <w:bCs/>
                <w:sz w:val="22"/>
                <w:szCs w:val="28"/>
                <w:lang w:val="ru-RU"/>
              </w:rPr>
            </w:pPr>
            <w:r w:rsidRPr="00EA0C2F">
              <w:rPr>
                <w:bCs/>
                <w:sz w:val="22"/>
                <w:szCs w:val="28"/>
                <w:lang w:val="ru-RU"/>
              </w:rPr>
              <w:t>(сурдопедагог)</w:t>
            </w:r>
          </w:p>
        </w:tc>
      </w:tr>
      <w:tr w:rsidR="00605EF5" w:rsidTr="00470D9E">
        <w:tc>
          <w:tcPr>
            <w:tcW w:w="2127" w:type="dxa"/>
            <w:tcBorders>
              <w:left w:val="single" w:sz="1" w:space="0" w:color="000000"/>
              <w:bottom w:val="single" w:sz="1" w:space="0" w:color="000000"/>
            </w:tcBorders>
            <w:shd w:val="clear" w:color="auto" w:fill="auto"/>
          </w:tcPr>
          <w:p w:rsidR="00605EF5" w:rsidRPr="00C338B2" w:rsidRDefault="00605EF5" w:rsidP="008E6D54">
            <w:pPr>
              <w:pStyle w:val="a9"/>
              <w:jc w:val="both"/>
              <w:rPr>
                <w:sz w:val="22"/>
                <w:szCs w:val="28"/>
                <w:lang w:val="ru-RU"/>
              </w:rPr>
            </w:pPr>
            <w:r w:rsidRPr="00C338B2">
              <w:rPr>
                <w:sz w:val="22"/>
                <w:szCs w:val="28"/>
                <w:lang w:val="ru-RU"/>
              </w:rPr>
              <w:t xml:space="preserve">По заключению </w:t>
            </w:r>
            <w:proofErr w:type="spellStart"/>
            <w:r w:rsidRPr="00C338B2">
              <w:rPr>
                <w:sz w:val="22"/>
                <w:szCs w:val="28"/>
                <w:lang w:val="ru-RU"/>
              </w:rPr>
              <w:t>ПМПк</w:t>
            </w:r>
            <w:proofErr w:type="spellEnd"/>
            <w:r w:rsidRPr="00C338B2">
              <w:rPr>
                <w:sz w:val="22"/>
                <w:szCs w:val="28"/>
                <w:lang w:val="ru-RU"/>
              </w:rPr>
              <w:t>:</w:t>
            </w:r>
          </w:p>
        </w:tc>
        <w:tc>
          <w:tcPr>
            <w:tcW w:w="1984" w:type="dxa"/>
            <w:tcBorders>
              <w:left w:val="single" w:sz="1" w:space="0" w:color="000000"/>
              <w:bottom w:val="single" w:sz="1" w:space="0" w:color="000000"/>
            </w:tcBorders>
            <w:shd w:val="clear" w:color="auto" w:fill="auto"/>
          </w:tcPr>
          <w:p w:rsidR="00605EF5" w:rsidRPr="00C338B2" w:rsidRDefault="00605EF5" w:rsidP="008E6D54">
            <w:pPr>
              <w:pStyle w:val="a9"/>
              <w:jc w:val="center"/>
              <w:textAlignment w:val="center"/>
              <w:rPr>
                <w:sz w:val="22"/>
                <w:szCs w:val="28"/>
                <w:lang w:val="ru-RU"/>
              </w:rPr>
            </w:pPr>
            <w:r>
              <w:rPr>
                <w:sz w:val="22"/>
                <w:szCs w:val="28"/>
                <w:lang w:val="ru-RU"/>
              </w:rPr>
              <w:t>29</w:t>
            </w:r>
          </w:p>
        </w:tc>
        <w:tc>
          <w:tcPr>
            <w:tcW w:w="1985" w:type="dxa"/>
            <w:tcBorders>
              <w:left w:val="single" w:sz="1" w:space="0" w:color="000000"/>
              <w:bottom w:val="single" w:sz="1" w:space="0" w:color="000000"/>
            </w:tcBorders>
            <w:shd w:val="clear" w:color="auto" w:fill="auto"/>
          </w:tcPr>
          <w:p w:rsidR="00605EF5" w:rsidRPr="00C338B2" w:rsidRDefault="00605EF5" w:rsidP="008E6D54">
            <w:pPr>
              <w:pStyle w:val="a9"/>
              <w:jc w:val="center"/>
              <w:textAlignment w:val="center"/>
              <w:rPr>
                <w:sz w:val="22"/>
                <w:szCs w:val="28"/>
                <w:lang w:val="ru-RU"/>
              </w:rPr>
            </w:pPr>
            <w:r w:rsidRPr="00C338B2">
              <w:rPr>
                <w:sz w:val="22"/>
                <w:szCs w:val="28"/>
                <w:lang w:val="ru-RU"/>
              </w:rPr>
              <w:t>6</w:t>
            </w:r>
            <w:r>
              <w:rPr>
                <w:sz w:val="22"/>
                <w:szCs w:val="28"/>
                <w:lang w:val="ru-RU"/>
              </w:rPr>
              <w:t>0</w:t>
            </w:r>
          </w:p>
        </w:tc>
        <w:tc>
          <w:tcPr>
            <w:tcW w:w="2126" w:type="dxa"/>
            <w:tcBorders>
              <w:left w:val="single" w:sz="1" w:space="0" w:color="000000"/>
              <w:bottom w:val="single" w:sz="1" w:space="0" w:color="000000"/>
              <w:right w:val="single" w:sz="1" w:space="0" w:color="000000"/>
            </w:tcBorders>
            <w:shd w:val="clear" w:color="auto" w:fill="auto"/>
          </w:tcPr>
          <w:p w:rsidR="00605EF5" w:rsidRPr="00C338B2" w:rsidRDefault="00605EF5" w:rsidP="008E6D54">
            <w:pPr>
              <w:pStyle w:val="a9"/>
              <w:jc w:val="center"/>
              <w:textAlignment w:val="center"/>
              <w:rPr>
                <w:sz w:val="22"/>
              </w:rPr>
            </w:pPr>
            <w:r>
              <w:rPr>
                <w:sz w:val="22"/>
                <w:szCs w:val="28"/>
                <w:lang w:val="ru-RU"/>
              </w:rPr>
              <w:t>60</w:t>
            </w:r>
          </w:p>
        </w:tc>
        <w:tc>
          <w:tcPr>
            <w:tcW w:w="1843" w:type="dxa"/>
            <w:tcBorders>
              <w:left w:val="single" w:sz="1" w:space="0" w:color="000000"/>
              <w:bottom w:val="single" w:sz="1" w:space="0" w:color="000000"/>
              <w:right w:val="single" w:sz="1" w:space="0" w:color="000000"/>
            </w:tcBorders>
          </w:tcPr>
          <w:p w:rsidR="00605EF5" w:rsidRDefault="00605EF5" w:rsidP="00835C69">
            <w:pPr>
              <w:pStyle w:val="a9"/>
              <w:ind w:right="83"/>
              <w:jc w:val="center"/>
              <w:textAlignment w:val="center"/>
              <w:rPr>
                <w:sz w:val="22"/>
                <w:szCs w:val="28"/>
                <w:lang w:val="ru-RU"/>
              </w:rPr>
            </w:pPr>
            <w:r>
              <w:rPr>
                <w:sz w:val="22"/>
                <w:szCs w:val="28"/>
                <w:lang w:val="ru-RU"/>
              </w:rPr>
              <w:t>0</w:t>
            </w:r>
          </w:p>
        </w:tc>
      </w:tr>
      <w:tr w:rsidR="00605EF5" w:rsidTr="00470D9E">
        <w:tc>
          <w:tcPr>
            <w:tcW w:w="2127" w:type="dxa"/>
            <w:tcBorders>
              <w:left w:val="single" w:sz="1" w:space="0" w:color="000000"/>
              <w:bottom w:val="single" w:sz="1" w:space="0" w:color="000000"/>
            </w:tcBorders>
            <w:shd w:val="clear" w:color="auto" w:fill="auto"/>
          </w:tcPr>
          <w:p w:rsidR="00605EF5" w:rsidRPr="00C338B2" w:rsidRDefault="00605EF5" w:rsidP="008E6D54">
            <w:pPr>
              <w:pStyle w:val="a9"/>
              <w:jc w:val="both"/>
              <w:rPr>
                <w:sz w:val="22"/>
                <w:szCs w:val="28"/>
                <w:lang w:val="ru-RU"/>
              </w:rPr>
            </w:pPr>
            <w:r w:rsidRPr="00C338B2">
              <w:rPr>
                <w:sz w:val="22"/>
                <w:szCs w:val="28"/>
                <w:lang w:val="ru-RU"/>
              </w:rPr>
              <w:t>Зачислены на занятия (чел.):</w:t>
            </w:r>
          </w:p>
        </w:tc>
        <w:tc>
          <w:tcPr>
            <w:tcW w:w="1984" w:type="dxa"/>
            <w:tcBorders>
              <w:left w:val="single" w:sz="1" w:space="0" w:color="000000"/>
              <w:bottom w:val="single" w:sz="1" w:space="0" w:color="000000"/>
            </w:tcBorders>
            <w:shd w:val="clear" w:color="auto" w:fill="auto"/>
          </w:tcPr>
          <w:p w:rsidR="00605EF5" w:rsidRPr="00C338B2" w:rsidRDefault="00605EF5" w:rsidP="008E6D54">
            <w:pPr>
              <w:pStyle w:val="a9"/>
              <w:jc w:val="center"/>
              <w:textAlignment w:val="center"/>
              <w:rPr>
                <w:sz w:val="22"/>
                <w:szCs w:val="28"/>
                <w:lang w:val="ru-RU"/>
              </w:rPr>
            </w:pPr>
            <w:r>
              <w:rPr>
                <w:sz w:val="22"/>
                <w:szCs w:val="28"/>
                <w:lang w:val="ru-RU"/>
              </w:rPr>
              <w:t>20</w:t>
            </w:r>
          </w:p>
        </w:tc>
        <w:tc>
          <w:tcPr>
            <w:tcW w:w="1985" w:type="dxa"/>
            <w:tcBorders>
              <w:left w:val="single" w:sz="1" w:space="0" w:color="000000"/>
              <w:bottom w:val="single" w:sz="1" w:space="0" w:color="000000"/>
            </w:tcBorders>
            <w:shd w:val="clear" w:color="auto" w:fill="auto"/>
          </w:tcPr>
          <w:p w:rsidR="00605EF5" w:rsidRPr="00C338B2" w:rsidRDefault="00605EF5" w:rsidP="008E6D54">
            <w:pPr>
              <w:pStyle w:val="a9"/>
              <w:jc w:val="center"/>
              <w:textAlignment w:val="center"/>
              <w:rPr>
                <w:sz w:val="22"/>
                <w:szCs w:val="28"/>
                <w:lang w:val="ru-RU"/>
              </w:rPr>
            </w:pPr>
            <w:r w:rsidRPr="00C338B2">
              <w:rPr>
                <w:sz w:val="22"/>
                <w:szCs w:val="28"/>
                <w:lang w:val="ru-RU"/>
              </w:rPr>
              <w:t>40</w:t>
            </w:r>
          </w:p>
        </w:tc>
        <w:tc>
          <w:tcPr>
            <w:tcW w:w="2126" w:type="dxa"/>
            <w:tcBorders>
              <w:left w:val="single" w:sz="1" w:space="0" w:color="000000"/>
              <w:bottom w:val="single" w:sz="1" w:space="0" w:color="000000"/>
              <w:right w:val="single" w:sz="1" w:space="0" w:color="000000"/>
            </w:tcBorders>
            <w:shd w:val="clear" w:color="auto" w:fill="auto"/>
          </w:tcPr>
          <w:p w:rsidR="00605EF5" w:rsidRPr="00C338B2" w:rsidRDefault="00605EF5" w:rsidP="008E6D54">
            <w:pPr>
              <w:pStyle w:val="a9"/>
              <w:jc w:val="center"/>
              <w:textAlignment w:val="center"/>
              <w:rPr>
                <w:sz w:val="22"/>
              </w:rPr>
            </w:pPr>
            <w:r>
              <w:rPr>
                <w:sz w:val="22"/>
                <w:szCs w:val="28"/>
                <w:lang w:val="ru-RU"/>
              </w:rPr>
              <w:t>48</w:t>
            </w:r>
          </w:p>
        </w:tc>
        <w:tc>
          <w:tcPr>
            <w:tcW w:w="1843" w:type="dxa"/>
            <w:tcBorders>
              <w:left w:val="single" w:sz="1" w:space="0" w:color="000000"/>
              <w:bottom w:val="single" w:sz="1" w:space="0" w:color="000000"/>
              <w:right w:val="single" w:sz="1" w:space="0" w:color="000000"/>
            </w:tcBorders>
          </w:tcPr>
          <w:p w:rsidR="00605EF5" w:rsidRPr="00C338B2" w:rsidRDefault="00605EF5" w:rsidP="008E6D54">
            <w:pPr>
              <w:pStyle w:val="a9"/>
              <w:jc w:val="center"/>
              <w:textAlignment w:val="center"/>
              <w:rPr>
                <w:sz w:val="22"/>
                <w:szCs w:val="28"/>
                <w:lang w:val="ru-RU"/>
              </w:rPr>
            </w:pPr>
            <w:r>
              <w:rPr>
                <w:sz w:val="22"/>
                <w:szCs w:val="28"/>
                <w:lang w:val="ru-RU"/>
              </w:rPr>
              <w:t>0</w:t>
            </w:r>
          </w:p>
        </w:tc>
      </w:tr>
      <w:tr w:rsidR="00605EF5" w:rsidTr="00470D9E">
        <w:tc>
          <w:tcPr>
            <w:tcW w:w="2127" w:type="dxa"/>
            <w:tcBorders>
              <w:left w:val="single" w:sz="1" w:space="0" w:color="000000"/>
              <w:bottom w:val="single" w:sz="1" w:space="0" w:color="000000"/>
            </w:tcBorders>
            <w:shd w:val="clear" w:color="auto" w:fill="auto"/>
          </w:tcPr>
          <w:p w:rsidR="00605EF5" w:rsidRPr="00C338B2" w:rsidRDefault="00605EF5" w:rsidP="008E6D54">
            <w:pPr>
              <w:pStyle w:val="a9"/>
              <w:jc w:val="both"/>
              <w:rPr>
                <w:sz w:val="22"/>
                <w:szCs w:val="28"/>
                <w:lang w:val="ru-RU"/>
              </w:rPr>
            </w:pPr>
            <w:r w:rsidRPr="00C338B2">
              <w:rPr>
                <w:sz w:val="22"/>
                <w:szCs w:val="28"/>
                <w:lang w:val="ru-RU"/>
              </w:rPr>
              <w:t>Зачислены на занятия (%):</w:t>
            </w:r>
          </w:p>
        </w:tc>
        <w:tc>
          <w:tcPr>
            <w:tcW w:w="1984" w:type="dxa"/>
            <w:tcBorders>
              <w:left w:val="single" w:sz="1" w:space="0" w:color="000000"/>
              <w:bottom w:val="single" w:sz="1" w:space="0" w:color="000000"/>
            </w:tcBorders>
            <w:shd w:val="clear" w:color="auto" w:fill="auto"/>
          </w:tcPr>
          <w:p w:rsidR="00605EF5" w:rsidRPr="00C338B2" w:rsidRDefault="00605EF5" w:rsidP="008E6D54">
            <w:pPr>
              <w:pStyle w:val="a9"/>
              <w:jc w:val="center"/>
              <w:textAlignment w:val="center"/>
              <w:rPr>
                <w:sz w:val="22"/>
                <w:szCs w:val="28"/>
                <w:lang w:val="ru-RU"/>
              </w:rPr>
            </w:pPr>
            <w:r>
              <w:rPr>
                <w:sz w:val="22"/>
                <w:szCs w:val="28"/>
                <w:lang w:val="ru-RU"/>
              </w:rPr>
              <w:t>68,9%</w:t>
            </w:r>
          </w:p>
        </w:tc>
        <w:tc>
          <w:tcPr>
            <w:tcW w:w="1985" w:type="dxa"/>
            <w:tcBorders>
              <w:left w:val="single" w:sz="1" w:space="0" w:color="000000"/>
              <w:bottom w:val="single" w:sz="1" w:space="0" w:color="000000"/>
            </w:tcBorders>
            <w:shd w:val="clear" w:color="auto" w:fill="auto"/>
          </w:tcPr>
          <w:p w:rsidR="00605EF5" w:rsidRPr="00C338B2" w:rsidRDefault="00605EF5" w:rsidP="008E6D54">
            <w:pPr>
              <w:pStyle w:val="a9"/>
              <w:jc w:val="center"/>
              <w:textAlignment w:val="center"/>
              <w:rPr>
                <w:sz w:val="22"/>
                <w:szCs w:val="28"/>
                <w:lang w:val="ru-RU"/>
              </w:rPr>
            </w:pPr>
            <w:r>
              <w:rPr>
                <w:sz w:val="22"/>
                <w:szCs w:val="28"/>
                <w:lang w:val="ru-RU"/>
              </w:rPr>
              <w:t>66,6</w:t>
            </w:r>
            <w:r w:rsidRPr="00C338B2">
              <w:rPr>
                <w:sz w:val="22"/>
                <w:szCs w:val="28"/>
                <w:lang w:val="ru-RU"/>
              </w:rPr>
              <w:t>%</w:t>
            </w:r>
          </w:p>
        </w:tc>
        <w:tc>
          <w:tcPr>
            <w:tcW w:w="2126" w:type="dxa"/>
            <w:tcBorders>
              <w:left w:val="single" w:sz="1" w:space="0" w:color="000000"/>
              <w:bottom w:val="single" w:sz="1" w:space="0" w:color="000000"/>
              <w:right w:val="single" w:sz="1" w:space="0" w:color="000000"/>
            </w:tcBorders>
            <w:shd w:val="clear" w:color="auto" w:fill="auto"/>
          </w:tcPr>
          <w:p w:rsidR="00605EF5" w:rsidRPr="00C338B2" w:rsidRDefault="00605EF5" w:rsidP="008E6D54">
            <w:pPr>
              <w:pStyle w:val="a9"/>
              <w:jc w:val="center"/>
              <w:textAlignment w:val="center"/>
              <w:rPr>
                <w:sz w:val="22"/>
              </w:rPr>
            </w:pPr>
            <w:r>
              <w:rPr>
                <w:sz w:val="22"/>
                <w:szCs w:val="28"/>
                <w:lang w:val="ru-RU"/>
              </w:rPr>
              <w:t>80</w:t>
            </w:r>
            <w:r w:rsidRPr="00C338B2">
              <w:rPr>
                <w:sz w:val="22"/>
                <w:szCs w:val="28"/>
                <w:lang w:val="ru-RU"/>
              </w:rPr>
              <w:t>%</w:t>
            </w:r>
          </w:p>
        </w:tc>
        <w:tc>
          <w:tcPr>
            <w:tcW w:w="1843" w:type="dxa"/>
            <w:tcBorders>
              <w:left w:val="single" w:sz="1" w:space="0" w:color="000000"/>
              <w:bottom w:val="single" w:sz="1" w:space="0" w:color="000000"/>
              <w:right w:val="single" w:sz="1" w:space="0" w:color="000000"/>
            </w:tcBorders>
          </w:tcPr>
          <w:p w:rsidR="00605EF5" w:rsidRPr="00C338B2" w:rsidRDefault="00605EF5" w:rsidP="008E6D54">
            <w:pPr>
              <w:pStyle w:val="a9"/>
              <w:jc w:val="center"/>
              <w:textAlignment w:val="center"/>
              <w:rPr>
                <w:sz w:val="22"/>
                <w:szCs w:val="28"/>
                <w:lang w:val="ru-RU"/>
              </w:rPr>
            </w:pPr>
            <w:r>
              <w:rPr>
                <w:sz w:val="22"/>
                <w:szCs w:val="28"/>
                <w:lang w:val="ru-RU"/>
              </w:rPr>
              <w:t>0</w:t>
            </w:r>
          </w:p>
        </w:tc>
      </w:tr>
      <w:tr w:rsidR="00605EF5" w:rsidTr="00470D9E">
        <w:tc>
          <w:tcPr>
            <w:tcW w:w="2127" w:type="dxa"/>
            <w:tcBorders>
              <w:left w:val="single" w:sz="1" w:space="0" w:color="000000"/>
              <w:bottom w:val="single" w:sz="1" w:space="0" w:color="000000"/>
            </w:tcBorders>
            <w:shd w:val="clear" w:color="auto" w:fill="auto"/>
          </w:tcPr>
          <w:p w:rsidR="00605EF5" w:rsidRPr="00C338B2" w:rsidRDefault="00605EF5" w:rsidP="008E6D54">
            <w:pPr>
              <w:pStyle w:val="a9"/>
              <w:jc w:val="both"/>
              <w:rPr>
                <w:sz w:val="22"/>
                <w:szCs w:val="28"/>
                <w:lang w:val="ru-RU"/>
              </w:rPr>
            </w:pPr>
            <w:r w:rsidRPr="00C338B2">
              <w:rPr>
                <w:sz w:val="22"/>
                <w:szCs w:val="28"/>
                <w:lang w:val="ru-RU"/>
              </w:rPr>
              <w:t xml:space="preserve">По решению </w:t>
            </w:r>
            <w:proofErr w:type="spellStart"/>
            <w:r w:rsidRPr="00C338B2">
              <w:rPr>
                <w:sz w:val="22"/>
                <w:szCs w:val="28"/>
                <w:lang w:val="ru-RU"/>
              </w:rPr>
              <w:t>ППк</w:t>
            </w:r>
            <w:proofErr w:type="spellEnd"/>
            <w:r w:rsidRPr="00C338B2">
              <w:rPr>
                <w:sz w:val="22"/>
                <w:szCs w:val="28"/>
                <w:lang w:val="ru-RU"/>
              </w:rPr>
              <w:t xml:space="preserve"> психолого-педагогического консилиума:</w:t>
            </w:r>
          </w:p>
        </w:tc>
        <w:tc>
          <w:tcPr>
            <w:tcW w:w="1984" w:type="dxa"/>
            <w:tcBorders>
              <w:left w:val="single" w:sz="1" w:space="0" w:color="000000"/>
              <w:bottom w:val="single" w:sz="1" w:space="0" w:color="000000"/>
            </w:tcBorders>
            <w:shd w:val="clear" w:color="auto" w:fill="auto"/>
          </w:tcPr>
          <w:p w:rsidR="00605EF5" w:rsidRPr="00C338B2" w:rsidRDefault="00605EF5" w:rsidP="008E6D54">
            <w:pPr>
              <w:pStyle w:val="a9"/>
              <w:jc w:val="center"/>
              <w:textAlignment w:val="center"/>
              <w:rPr>
                <w:sz w:val="22"/>
                <w:szCs w:val="28"/>
                <w:lang w:val="ru-RU"/>
              </w:rPr>
            </w:pPr>
            <w:r>
              <w:rPr>
                <w:sz w:val="22"/>
                <w:szCs w:val="28"/>
                <w:lang w:val="ru-RU"/>
              </w:rPr>
              <w:t>6</w:t>
            </w:r>
          </w:p>
        </w:tc>
        <w:tc>
          <w:tcPr>
            <w:tcW w:w="1985" w:type="dxa"/>
            <w:tcBorders>
              <w:left w:val="single" w:sz="1" w:space="0" w:color="000000"/>
              <w:bottom w:val="single" w:sz="1" w:space="0" w:color="000000"/>
            </w:tcBorders>
            <w:shd w:val="clear" w:color="auto" w:fill="auto"/>
          </w:tcPr>
          <w:p w:rsidR="00605EF5" w:rsidRPr="00C338B2" w:rsidRDefault="00605EF5" w:rsidP="008E6D54">
            <w:pPr>
              <w:pStyle w:val="a9"/>
              <w:jc w:val="center"/>
              <w:textAlignment w:val="center"/>
              <w:rPr>
                <w:sz w:val="22"/>
                <w:szCs w:val="28"/>
                <w:lang w:val="ru-RU"/>
              </w:rPr>
            </w:pPr>
            <w:r>
              <w:rPr>
                <w:sz w:val="22"/>
                <w:szCs w:val="28"/>
                <w:lang w:val="ru-RU"/>
              </w:rPr>
              <w:t>0</w:t>
            </w:r>
          </w:p>
        </w:tc>
        <w:tc>
          <w:tcPr>
            <w:tcW w:w="2126" w:type="dxa"/>
            <w:tcBorders>
              <w:left w:val="single" w:sz="1" w:space="0" w:color="000000"/>
              <w:bottom w:val="single" w:sz="1" w:space="0" w:color="000000"/>
              <w:right w:val="single" w:sz="1" w:space="0" w:color="000000"/>
            </w:tcBorders>
            <w:shd w:val="clear" w:color="auto" w:fill="auto"/>
          </w:tcPr>
          <w:p w:rsidR="00605EF5" w:rsidRPr="00C338B2" w:rsidRDefault="00605EF5" w:rsidP="008E6D54">
            <w:pPr>
              <w:pStyle w:val="a9"/>
              <w:jc w:val="center"/>
              <w:textAlignment w:val="center"/>
              <w:rPr>
                <w:sz w:val="22"/>
              </w:rPr>
            </w:pPr>
            <w:r>
              <w:rPr>
                <w:sz w:val="22"/>
                <w:szCs w:val="28"/>
                <w:lang w:val="ru-RU"/>
              </w:rPr>
              <w:t>4</w:t>
            </w:r>
          </w:p>
        </w:tc>
        <w:tc>
          <w:tcPr>
            <w:tcW w:w="1843" w:type="dxa"/>
            <w:tcBorders>
              <w:left w:val="single" w:sz="1" w:space="0" w:color="000000"/>
              <w:bottom w:val="single" w:sz="1" w:space="0" w:color="000000"/>
              <w:right w:val="single" w:sz="1" w:space="0" w:color="000000"/>
            </w:tcBorders>
          </w:tcPr>
          <w:p w:rsidR="00605EF5" w:rsidRPr="00C338B2" w:rsidRDefault="00605EF5" w:rsidP="008E6D54">
            <w:pPr>
              <w:pStyle w:val="a9"/>
              <w:jc w:val="center"/>
              <w:textAlignment w:val="center"/>
              <w:rPr>
                <w:sz w:val="22"/>
                <w:szCs w:val="28"/>
                <w:lang w:val="ru-RU"/>
              </w:rPr>
            </w:pPr>
            <w:r>
              <w:rPr>
                <w:sz w:val="22"/>
                <w:szCs w:val="28"/>
                <w:lang w:val="ru-RU"/>
              </w:rPr>
              <w:t>3</w:t>
            </w:r>
          </w:p>
        </w:tc>
      </w:tr>
      <w:tr w:rsidR="00605EF5" w:rsidTr="00470D9E">
        <w:tc>
          <w:tcPr>
            <w:tcW w:w="2127" w:type="dxa"/>
            <w:tcBorders>
              <w:left w:val="single" w:sz="1" w:space="0" w:color="000000"/>
              <w:bottom w:val="single" w:sz="1" w:space="0" w:color="000000"/>
            </w:tcBorders>
            <w:shd w:val="clear" w:color="auto" w:fill="auto"/>
          </w:tcPr>
          <w:p w:rsidR="00605EF5" w:rsidRPr="00C338B2" w:rsidRDefault="00605EF5" w:rsidP="008E6D54">
            <w:pPr>
              <w:pStyle w:val="a9"/>
              <w:jc w:val="both"/>
              <w:rPr>
                <w:sz w:val="22"/>
                <w:szCs w:val="28"/>
                <w:lang w:val="ru-RU"/>
              </w:rPr>
            </w:pPr>
            <w:r w:rsidRPr="00C338B2">
              <w:rPr>
                <w:sz w:val="22"/>
                <w:szCs w:val="28"/>
                <w:lang w:val="ru-RU"/>
              </w:rPr>
              <w:t>Зачислены на занятия (чел.):</w:t>
            </w:r>
          </w:p>
        </w:tc>
        <w:tc>
          <w:tcPr>
            <w:tcW w:w="1984" w:type="dxa"/>
            <w:tcBorders>
              <w:left w:val="single" w:sz="1" w:space="0" w:color="000000"/>
              <w:bottom w:val="single" w:sz="1" w:space="0" w:color="000000"/>
            </w:tcBorders>
            <w:shd w:val="clear" w:color="auto" w:fill="auto"/>
          </w:tcPr>
          <w:p w:rsidR="00605EF5" w:rsidRPr="00C338B2" w:rsidRDefault="00605EF5" w:rsidP="008E6D54">
            <w:pPr>
              <w:pStyle w:val="a9"/>
              <w:jc w:val="center"/>
              <w:textAlignment w:val="center"/>
              <w:rPr>
                <w:sz w:val="22"/>
                <w:szCs w:val="28"/>
                <w:lang w:val="ru-RU"/>
              </w:rPr>
            </w:pPr>
            <w:r>
              <w:rPr>
                <w:sz w:val="22"/>
                <w:szCs w:val="28"/>
                <w:lang w:val="ru-RU"/>
              </w:rPr>
              <w:t>6</w:t>
            </w:r>
          </w:p>
        </w:tc>
        <w:tc>
          <w:tcPr>
            <w:tcW w:w="1985" w:type="dxa"/>
            <w:tcBorders>
              <w:left w:val="single" w:sz="1" w:space="0" w:color="000000"/>
              <w:bottom w:val="single" w:sz="1" w:space="0" w:color="000000"/>
            </w:tcBorders>
            <w:shd w:val="clear" w:color="auto" w:fill="auto"/>
          </w:tcPr>
          <w:p w:rsidR="00605EF5" w:rsidRPr="00C338B2" w:rsidRDefault="00605EF5" w:rsidP="008E6D54">
            <w:pPr>
              <w:pStyle w:val="a9"/>
              <w:jc w:val="center"/>
              <w:textAlignment w:val="center"/>
              <w:rPr>
                <w:sz w:val="22"/>
                <w:szCs w:val="28"/>
                <w:lang w:val="ru-RU"/>
              </w:rPr>
            </w:pPr>
            <w:r>
              <w:rPr>
                <w:sz w:val="22"/>
                <w:szCs w:val="28"/>
                <w:lang w:val="ru-RU"/>
              </w:rPr>
              <w:t>0</w:t>
            </w:r>
          </w:p>
        </w:tc>
        <w:tc>
          <w:tcPr>
            <w:tcW w:w="2126" w:type="dxa"/>
            <w:tcBorders>
              <w:left w:val="single" w:sz="1" w:space="0" w:color="000000"/>
              <w:bottom w:val="single" w:sz="1" w:space="0" w:color="000000"/>
              <w:right w:val="single" w:sz="1" w:space="0" w:color="000000"/>
            </w:tcBorders>
            <w:shd w:val="clear" w:color="auto" w:fill="auto"/>
          </w:tcPr>
          <w:p w:rsidR="00605EF5" w:rsidRPr="00C338B2" w:rsidRDefault="00605EF5" w:rsidP="008E6D54">
            <w:pPr>
              <w:pStyle w:val="a9"/>
              <w:jc w:val="center"/>
              <w:textAlignment w:val="center"/>
              <w:rPr>
                <w:sz w:val="22"/>
              </w:rPr>
            </w:pPr>
            <w:r>
              <w:rPr>
                <w:sz w:val="22"/>
                <w:szCs w:val="28"/>
                <w:lang w:val="ru-RU"/>
              </w:rPr>
              <w:t>4</w:t>
            </w:r>
          </w:p>
        </w:tc>
        <w:tc>
          <w:tcPr>
            <w:tcW w:w="1843" w:type="dxa"/>
            <w:tcBorders>
              <w:left w:val="single" w:sz="1" w:space="0" w:color="000000"/>
              <w:bottom w:val="single" w:sz="1" w:space="0" w:color="000000"/>
              <w:right w:val="single" w:sz="1" w:space="0" w:color="000000"/>
            </w:tcBorders>
          </w:tcPr>
          <w:p w:rsidR="00605EF5" w:rsidRPr="00C338B2" w:rsidRDefault="00605EF5" w:rsidP="008E6D54">
            <w:pPr>
              <w:pStyle w:val="a9"/>
              <w:jc w:val="center"/>
              <w:textAlignment w:val="center"/>
              <w:rPr>
                <w:sz w:val="22"/>
                <w:szCs w:val="28"/>
                <w:lang w:val="ru-RU"/>
              </w:rPr>
            </w:pPr>
            <w:r>
              <w:rPr>
                <w:sz w:val="22"/>
                <w:szCs w:val="28"/>
                <w:lang w:val="ru-RU"/>
              </w:rPr>
              <w:t>3</w:t>
            </w:r>
          </w:p>
        </w:tc>
      </w:tr>
      <w:tr w:rsidR="00605EF5" w:rsidTr="00470D9E">
        <w:tc>
          <w:tcPr>
            <w:tcW w:w="2127" w:type="dxa"/>
            <w:tcBorders>
              <w:left w:val="single" w:sz="1" w:space="0" w:color="000000"/>
              <w:bottom w:val="single" w:sz="1" w:space="0" w:color="000000"/>
            </w:tcBorders>
            <w:shd w:val="clear" w:color="auto" w:fill="auto"/>
          </w:tcPr>
          <w:p w:rsidR="00605EF5" w:rsidRPr="00C338B2" w:rsidRDefault="00605EF5" w:rsidP="008E6D54">
            <w:pPr>
              <w:pStyle w:val="a9"/>
              <w:jc w:val="both"/>
              <w:rPr>
                <w:sz w:val="22"/>
                <w:szCs w:val="28"/>
                <w:lang w:val="ru-RU"/>
              </w:rPr>
            </w:pPr>
            <w:r w:rsidRPr="00C338B2">
              <w:rPr>
                <w:sz w:val="22"/>
                <w:szCs w:val="28"/>
                <w:lang w:val="ru-RU"/>
              </w:rPr>
              <w:t>Зачислены на занятия (%):</w:t>
            </w:r>
          </w:p>
        </w:tc>
        <w:tc>
          <w:tcPr>
            <w:tcW w:w="1984" w:type="dxa"/>
            <w:tcBorders>
              <w:left w:val="single" w:sz="1" w:space="0" w:color="000000"/>
              <w:bottom w:val="single" w:sz="1" w:space="0" w:color="000000"/>
            </w:tcBorders>
            <w:shd w:val="clear" w:color="auto" w:fill="auto"/>
          </w:tcPr>
          <w:p w:rsidR="00605EF5" w:rsidRPr="00C338B2" w:rsidRDefault="00605EF5" w:rsidP="008E6D54">
            <w:pPr>
              <w:pStyle w:val="a9"/>
              <w:jc w:val="center"/>
              <w:textAlignment w:val="center"/>
              <w:rPr>
                <w:sz w:val="22"/>
                <w:szCs w:val="28"/>
                <w:lang w:val="ru-RU"/>
              </w:rPr>
            </w:pPr>
            <w:r w:rsidRPr="00C338B2">
              <w:rPr>
                <w:sz w:val="22"/>
                <w:szCs w:val="28"/>
                <w:lang w:val="ru-RU"/>
              </w:rPr>
              <w:t>100,00%</w:t>
            </w:r>
          </w:p>
        </w:tc>
        <w:tc>
          <w:tcPr>
            <w:tcW w:w="1985" w:type="dxa"/>
            <w:tcBorders>
              <w:left w:val="single" w:sz="1" w:space="0" w:color="000000"/>
              <w:bottom w:val="single" w:sz="1" w:space="0" w:color="000000"/>
            </w:tcBorders>
            <w:shd w:val="clear" w:color="auto" w:fill="auto"/>
          </w:tcPr>
          <w:p w:rsidR="00605EF5" w:rsidRPr="00C338B2" w:rsidRDefault="00605EF5" w:rsidP="008E6D54">
            <w:pPr>
              <w:pStyle w:val="a9"/>
              <w:jc w:val="center"/>
              <w:textAlignment w:val="center"/>
              <w:rPr>
                <w:sz w:val="22"/>
                <w:szCs w:val="28"/>
                <w:lang w:val="ru-RU"/>
              </w:rPr>
            </w:pPr>
            <w:r>
              <w:rPr>
                <w:sz w:val="22"/>
                <w:szCs w:val="28"/>
                <w:lang w:val="ru-RU"/>
              </w:rPr>
              <w:t>0</w:t>
            </w:r>
          </w:p>
        </w:tc>
        <w:tc>
          <w:tcPr>
            <w:tcW w:w="2126" w:type="dxa"/>
            <w:tcBorders>
              <w:left w:val="single" w:sz="1" w:space="0" w:color="000000"/>
              <w:bottom w:val="single" w:sz="1" w:space="0" w:color="000000"/>
              <w:right w:val="single" w:sz="1" w:space="0" w:color="000000"/>
            </w:tcBorders>
            <w:shd w:val="clear" w:color="auto" w:fill="auto"/>
          </w:tcPr>
          <w:p w:rsidR="00605EF5" w:rsidRPr="00C338B2" w:rsidRDefault="00605EF5" w:rsidP="008E6D54">
            <w:pPr>
              <w:pStyle w:val="a9"/>
              <w:jc w:val="center"/>
              <w:textAlignment w:val="center"/>
              <w:rPr>
                <w:sz w:val="22"/>
              </w:rPr>
            </w:pPr>
            <w:r w:rsidRPr="00C338B2">
              <w:rPr>
                <w:sz w:val="22"/>
                <w:szCs w:val="28"/>
                <w:lang w:val="ru-RU"/>
              </w:rPr>
              <w:t>100,00%</w:t>
            </w:r>
          </w:p>
        </w:tc>
        <w:tc>
          <w:tcPr>
            <w:tcW w:w="1843" w:type="dxa"/>
            <w:tcBorders>
              <w:left w:val="single" w:sz="1" w:space="0" w:color="000000"/>
              <w:bottom w:val="single" w:sz="1" w:space="0" w:color="000000"/>
              <w:right w:val="single" w:sz="1" w:space="0" w:color="000000"/>
            </w:tcBorders>
          </w:tcPr>
          <w:p w:rsidR="00605EF5" w:rsidRPr="00C338B2" w:rsidRDefault="00605EF5" w:rsidP="008E6D54">
            <w:pPr>
              <w:pStyle w:val="a9"/>
              <w:jc w:val="center"/>
              <w:textAlignment w:val="center"/>
              <w:rPr>
                <w:sz w:val="22"/>
                <w:szCs w:val="28"/>
                <w:lang w:val="ru-RU"/>
              </w:rPr>
            </w:pPr>
            <w:r>
              <w:rPr>
                <w:sz w:val="22"/>
                <w:szCs w:val="28"/>
                <w:lang w:val="ru-RU"/>
              </w:rPr>
              <w:t>100%</w:t>
            </w:r>
          </w:p>
        </w:tc>
      </w:tr>
      <w:tr w:rsidR="00605EF5" w:rsidTr="00470D9E">
        <w:tc>
          <w:tcPr>
            <w:tcW w:w="2127" w:type="dxa"/>
            <w:tcBorders>
              <w:left w:val="single" w:sz="1" w:space="0" w:color="000000"/>
              <w:bottom w:val="single" w:sz="1" w:space="0" w:color="000000"/>
            </w:tcBorders>
            <w:shd w:val="clear" w:color="auto" w:fill="auto"/>
          </w:tcPr>
          <w:p w:rsidR="00605EF5" w:rsidRPr="00C338B2" w:rsidRDefault="00605EF5" w:rsidP="008E6D54">
            <w:pPr>
              <w:pStyle w:val="a9"/>
              <w:jc w:val="both"/>
              <w:rPr>
                <w:sz w:val="22"/>
                <w:szCs w:val="28"/>
                <w:lang w:val="ru-RU"/>
              </w:rPr>
            </w:pPr>
            <w:r w:rsidRPr="00C338B2">
              <w:rPr>
                <w:sz w:val="22"/>
                <w:szCs w:val="28"/>
                <w:lang w:val="ru-RU"/>
              </w:rPr>
              <w:t>Всего (чел.):</w:t>
            </w:r>
          </w:p>
        </w:tc>
        <w:tc>
          <w:tcPr>
            <w:tcW w:w="1984" w:type="dxa"/>
            <w:tcBorders>
              <w:left w:val="single" w:sz="1" w:space="0" w:color="000000"/>
              <w:bottom w:val="single" w:sz="1" w:space="0" w:color="000000"/>
            </w:tcBorders>
            <w:shd w:val="clear" w:color="auto" w:fill="auto"/>
          </w:tcPr>
          <w:p w:rsidR="00605EF5" w:rsidRPr="00C338B2" w:rsidRDefault="00605EF5" w:rsidP="008E6D54">
            <w:pPr>
              <w:pStyle w:val="a9"/>
              <w:jc w:val="center"/>
              <w:textAlignment w:val="center"/>
              <w:rPr>
                <w:sz w:val="22"/>
                <w:szCs w:val="28"/>
                <w:lang w:val="ru-RU"/>
              </w:rPr>
            </w:pPr>
            <w:r>
              <w:rPr>
                <w:sz w:val="22"/>
                <w:szCs w:val="28"/>
                <w:lang w:val="ru-RU"/>
              </w:rPr>
              <w:t>26</w:t>
            </w:r>
          </w:p>
        </w:tc>
        <w:tc>
          <w:tcPr>
            <w:tcW w:w="1985" w:type="dxa"/>
            <w:tcBorders>
              <w:left w:val="single" w:sz="1" w:space="0" w:color="000000"/>
              <w:bottom w:val="single" w:sz="1" w:space="0" w:color="000000"/>
            </w:tcBorders>
            <w:shd w:val="clear" w:color="auto" w:fill="auto"/>
          </w:tcPr>
          <w:p w:rsidR="00605EF5" w:rsidRPr="00C338B2" w:rsidRDefault="00605EF5" w:rsidP="008E6D54">
            <w:pPr>
              <w:pStyle w:val="a9"/>
              <w:jc w:val="center"/>
              <w:textAlignment w:val="center"/>
              <w:rPr>
                <w:sz w:val="22"/>
                <w:szCs w:val="28"/>
                <w:lang w:val="ru-RU"/>
              </w:rPr>
            </w:pPr>
            <w:r>
              <w:rPr>
                <w:sz w:val="22"/>
                <w:szCs w:val="28"/>
                <w:lang w:val="ru-RU"/>
              </w:rPr>
              <w:t>40</w:t>
            </w:r>
          </w:p>
        </w:tc>
        <w:tc>
          <w:tcPr>
            <w:tcW w:w="2126" w:type="dxa"/>
            <w:tcBorders>
              <w:left w:val="single" w:sz="1" w:space="0" w:color="000000"/>
              <w:bottom w:val="single" w:sz="1" w:space="0" w:color="000000"/>
              <w:right w:val="single" w:sz="1" w:space="0" w:color="000000"/>
            </w:tcBorders>
            <w:shd w:val="clear" w:color="auto" w:fill="auto"/>
          </w:tcPr>
          <w:p w:rsidR="00605EF5" w:rsidRPr="00C338B2" w:rsidRDefault="00605EF5" w:rsidP="008E6D54">
            <w:pPr>
              <w:pStyle w:val="a9"/>
              <w:jc w:val="center"/>
              <w:rPr>
                <w:sz w:val="22"/>
              </w:rPr>
            </w:pPr>
            <w:r>
              <w:rPr>
                <w:sz w:val="22"/>
                <w:szCs w:val="28"/>
                <w:lang w:val="ru-RU"/>
              </w:rPr>
              <w:t>52</w:t>
            </w:r>
          </w:p>
        </w:tc>
        <w:tc>
          <w:tcPr>
            <w:tcW w:w="1843" w:type="dxa"/>
            <w:tcBorders>
              <w:left w:val="single" w:sz="1" w:space="0" w:color="000000"/>
              <w:bottom w:val="single" w:sz="1" w:space="0" w:color="000000"/>
              <w:right w:val="single" w:sz="1" w:space="0" w:color="000000"/>
            </w:tcBorders>
          </w:tcPr>
          <w:p w:rsidR="00605EF5" w:rsidRPr="00C338B2" w:rsidRDefault="00605EF5" w:rsidP="008E6D54">
            <w:pPr>
              <w:pStyle w:val="a9"/>
              <w:jc w:val="center"/>
              <w:rPr>
                <w:sz w:val="22"/>
                <w:szCs w:val="28"/>
                <w:lang w:val="ru-RU"/>
              </w:rPr>
            </w:pPr>
            <w:r>
              <w:rPr>
                <w:sz w:val="22"/>
                <w:szCs w:val="28"/>
                <w:lang w:val="ru-RU"/>
              </w:rPr>
              <w:t>3</w:t>
            </w:r>
          </w:p>
        </w:tc>
      </w:tr>
      <w:tr w:rsidR="00605EF5" w:rsidTr="00470D9E">
        <w:tc>
          <w:tcPr>
            <w:tcW w:w="2127" w:type="dxa"/>
            <w:tcBorders>
              <w:left w:val="single" w:sz="1" w:space="0" w:color="000000"/>
              <w:bottom w:val="single" w:sz="4" w:space="0" w:color="auto"/>
            </w:tcBorders>
            <w:shd w:val="clear" w:color="auto" w:fill="auto"/>
          </w:tcPr>
          <w:p w:rsidR="00605EF5" w:rsidRPr="00C338B2" w:rsidRDefault="00605EF5" w:rsidP="008E6D54">
            <w:pPr>
              <w:pStyle w:val="a9"/>
              <w:jc w:val="both"/>
              <w:rPr>
                <w:sz w:val="22"/>
                <w:szCs w:val="28"/>
                <w:lang w:val="ru-RU"/>
              </w:rPr>
            </w:pPr>
            <w:r w:rsidRPr="00C338B2">
              <w:rPr>
                <w:sz w:val="22"/>
                <w:szCs w:val="28"/>
                <w:lang w:val="ru-RU"/>
              </w:rPr>
              <w:t>Всего (%):</w:t>
            </w:r>
          </w:p>
        </w:tc>
        <w:tc>
          <w:tcPr>
            <w:tcW w:w="1984" w:type="dxa"/>
            <w:tcBorders>
              <w:left w:val="single" w:sz="1" w:space="0" w:color="000000"/>
              <w:bottom w:val="single" w:sz="4" w:space="0" w:color="auto"/>
            </w:tcBorders>
            <w:shd w:val="clear" w:color="auto" w:fill="auto"/>
          </w:tcPr>
          <w:p w:rsidR="00605EF5" w:rsidRPr="00C338B2" w:rsidRDefault="00605EF5" w:rsidP="008E6D54">
            <w:pPr>
              <w:pStyle w:val="a9"/>
              <w:jc w:val="center"/>
              <w:textAlignment w:val="center"/>
              <w:rPr>
                <w:sz w:val="22"/>
                <w:szCs w:val="28"/>
                <w:lang w:val="ru-RU"/>
              </w:rPr>
            </w:pPr>
            <w:r>
              <w:rPr>
                <w:sz w:val="22"/>
                <w:szCs w:val="28"/>
                <w:lang w:val="ru-RU"/>
              </w:rPr>
              <w:t>74,2%</w:t>
            </w:r>
          </w:p>
        </w:tc>
        <w:tc>
          <w:tcPr>
            <w:tcW w:w="1985" w:type="dxa"/>
            <w:tcBorders>
              <w:left w:val="single" w:sz="1" w:space="0" w:color="000000"/>
              <w:bottom w:val="single" w:sz="4" w:space="0" w:color="auto"/>
            </w:tcBorders>
            <w:shd w:val="clear" w:color="auto" w:fill="auto"/>
          </w:tcPr>
          <w:p w:rsidR="00605EF5" w:rsidRPr="00C338B2" w:rsidRDefault="00605EF5" w:rsidP="008E6D54">
            <w:pPr>
              <w:pStyle w:val="a9"/>
              <w:jc w:val="center"/>
              <w:textAlignment w:val="center"/>
              <w:rPr>
                <w:sz w:val="22"/>
                <w:szCs w:val="28"/>
                <w:lang w:val="ru-RU"/>
              </w:rPr>
            </w:pPr>
            <w:r>
              <w:rPr>
                <w:sz w:val="22"/>
                <w:szCs w:val="28"/>
                <w:lang w:val="ru-RU"/>
              </w:rPr>
              <w:t>66,6</w:t>
            </w:r>
            <w:r w:rsidRPr="00C338B2">
              <w:rPr>
                <w:sz w:val="22"/>
                <w:szCs w:val="28"/>
                <w:lang w:val="ru-RU"/>
              </w:rPr>
              <w:t>%</w:t>
            </w:r>
          </w:p>
        </w:tc>
        <w:tc>
          <w:tcPr>
            <w:tcW w:w="2126" w:type="dxa"/>
            <w:tcBorders>
              <w:left w:val="single" w:sz="1" w:space="0" w:color="000000"/>
              <w:bottom w:val="single" w:sz="4" w:space="0" w:color="auto"/>
              <w:right w:val="single" w:sz="1" w:space="0" w:color="000000"/>
            </w:tcBorders>
            <w:shd w:val="clear" w:color="auto" w:fill="auto"/>
          </w:tcPr>
          <w:p w:rsidR="00605EF5" w:rsidRPr="00C338B2" w:rsidRDefault="00605EF5" w:rsidP="008E6D54">
            <w:pPr>
              <w:pStyle w:val="a9"/>
              <w:jc w:val="center"/>
              <w:textAlignment w:val="center"/>
              <w:rPr>
                <w:sz w:val="22"/>
              </w:rPr>
            </w:pPr>
            <w:r>
              <w:rPr>
                <w:sz w:val="22"/>
                <w:szCs w:val="28"/>
                <w:lang w:val="ru-RU"/>
              </w:rPr>
              <w:t>8</w:t>
            </w:r>
            <w:r w:rsidRPr="00C338B2">
              <w:rPr>
                <w:sz w:val="22"/>
                <w:szCs w:val="28"/>
                <w:lang w:val="ru-RU"/>
              </w:rPr>
              <w:t>1,</w:t>
            </w:r>
            <w:r>
              <w:rPr>
                <w:sz w:val="22"/>
                <w:szCs w:val="28"/>
                <w:lang w:val="ru-RU"/>
              </w:rPr>
              <w:t>2</w:t>
            </w:r>
            <w:r w:rsidRPr="00C338B2">
              <w:rPr>
                <w:sz w:val="22"/>
                <w:szCs w:val="28"/>
                <w:lang w:val="ru-RU"/>
              </w:rPr>
              <w:t>%</w:t>
            </w:r>
          </w:p>
        </w:tc>
        <w:tc>
          <w:tcPr>
            <w:tcW w:w="1843" w:type="dxa"/>
            <w:tcBorders>
              <w:left w:val="single" w:sz="1" w:space="0" w:color="000000"/>
              <w:bottom w:val="single" w:sz="4" w:space="0" w:color="auto"/>
              <w:right w:val="single" w:sz="1" w:space="0" w:color="000000"/>
            </w:tcBorders>
          </w:tcPr>
          <w:p w:rsidR="00605EF5" w:rsidRPr="00C338B2" w:rsidRDefault="00605EF5" w:rsidP="008E6D54">
            <w:pPr>
              <w:pStyle w:val="a9"/>
              <w:jc w:val="center"/>
              <w:textAlignment w:val="center"/>
              <w:rPr>
                <w:sz w:val="22"/>
                <w:szCs w:val="28"/>
                <w:lang w:val="ru-RU"/>
              </w:rPr>
            </w:pPr>
            <w:r>
              <w:rPr>
                <w:sz w:val="22"/>
                <w:szCs w:val="28"/>
                <w:lang w:val="ru-RU"/>
              </w:rPr>
              <w:t>100%</w:t>
            </w:r>
          </w:p>
        </w:tc>
      </w:tr>
      <w:tr w:rsidR="00605EF5" w:rsidRPr="00B56425" w:rsidTr="00470D9E">
        <w:tc>
          <w:tcPr>
            <w:tcW w:w="2127" w:type="dxa"/>
            <w:tcBorders>
              <w:top w:val="single" w:sz="4" w:space="0" w:color="auto"/>
              <w:left w:val="single" w:sz="1" w:space="0" w:color="000000"/>
              <w:bottom w:val="single" w:sz="1" w:space="0" w:color="000000"/>
            </w:tcBorders>
            <w:shd w:val="clear" w:color="auto" w:fill="auto"/>
          </w:tcPr>
          <w:p w:rsidR="00605EF5" w:rsidRPr="00C338B2" w:rsidRDefault="00605EF5" w:rsidP="008E6D54">
            <w:pPr>
              <w:pStyle w:val="a9"/>
              <w:jc w:val="both"/>
              <w:rPr>
                <w:sz w:val="22"/>
                <w:szCs w:val="28"/>
                <w:lang w:val="ru-RU"/>
              </w:rPr>
            </w:pPr>
            <w:r>
              <w:rPr>
                <w:sz w:val="22"/>
                <w:szCs w:val="28"/>
                <w:lang w:val="ru-RU"/>
              </w:rPr>
              <w:t>Примечание</w:t>
            </w:r>
          </w:p>
        </w:tc>
        <w:tc>
          <w:tcPr>
            <w:tcW w:w="1984" w:type="dxa"/>
            <w:tcBorders>
              <w:top w:val="single" w:sz="4" w:space="0" w:color="auto"/>
              <w:left w:val="single" w:sz="1" w:space="0" w:color="000000"/>
              <w:bottom w:val="single" w:sz="1" w:space="0" w:color="000000"/>
            </w:tcBorders>
            <w:shd w:val="clear" w:color="auto" w:fill="auto"/>
          </w:tcPr>
          <w:p w:rsidR="00605EF5" w:rsidRPr="00C338B2" w:rsidRDefault="00605EF5" w:rsidP="00470D9E">
            <w:pPr>
              <w:pStyle w:val="a9"/>
              <w:textAlignment w:val="center"/>
              <w:rPr>
                <w:sz w:val="22"/>
                <w:szCs w:val="28"/>
                <w:lang w:val="ru-RU"/>
              </w:rPr>
            </w:pPr>
            <w:r>
              <w:rPr>
                <w:sz w:val="22"/>
                <w:szCs w:val="28"/>
                <w:lang w:val="ru-RU"/>
              </w:rPr>
              <w:t xml:space="preserve">В иной форме получают помощь педагога-психолога 9 обучающихся (25,8%) в соответствии с решением </w:t>
            </w:r>
            <w:proofErr w:type="spellStart"/>
            <w:r>
              <w:rPr>
                <w:sz w:val="22"/>
                <w:szCs w:val="28"/>
                <w:lang w:val="ru-RU"/>
              </w:rPr>
              <w:t>ППк</w:t>
            </w:r>
            <w:proofErr w:type="spellEnd"/>
            <w:r>
              <w:rPr>
                <w:sz w:val="22"/>
                <w:szCs w:val="28"/>
                <w:lang w:val="ru-RU"/>
              </w:rPr>
              <w:t xml:space="preserve"> от 12.09.2022 № 1 (факультатив «Психологический практикум», коррекционный курс «Психокоррекция», индивидуальное консультировани</w:t>
            </w:r>
            <w:r w:rsidR="00470D9E">
              <w:rPr>
                <w:sz w:val="22"/>
                <w:szCs w:val="28"/>
                <w:lang w:val="ru-RU"/>
              </w:rPr>
              <w:t>е</w:t>
            </w:r>
            <w:r>
              <w:rPr>
                <w:sz w:val="22"/>
                <w:szCs w:val="28"/>
                <w:lang w:val="ru-RU"/>
              </w:rPr>
              <w:t>,групповые мероприятия).</w:t>
            </w:r>
          </w:p>
        </w:tc>
        <w:tc>
          <w:tcPr>
            <w:tcW w:w="1985" w:type="dxa"/>
            <w:tcBorders>
              <w:top w:val="single" w:sz="4" w:space="0" w:color="auto"/>
              <w:left w:val="single" w:sz="1" w:space="0" w:color="000000"/>
              <w:bottom w:val="single" w:sz="1" w:space="0" w:color="000000"/>
            </w:tcBorders>
            <w:shd w:val="clear" w:color="auto" w:fill="auto"/>
          </w:tcPr>
          <w:p w:rsidR="00605EF5" w:rsidRPr="00C338B2" w:rsidRDefault="00605EF5" w:rsidP="00470D9E">
            <w:pPr>
              <w:pStyle w:val="a9"/>
              <w:textAlignment w:val="center"/>
              <w:rPr>
                <w:sz w:val="22"/>
                <w:szCs w:val="28"/>
                <w:lang w:val="ru-RU"/>
              </w:rPr>
            </w:pPr>
            <w:r>
              <w:rPr>
                <w:sz w:val="22"/>
                <w:szCs w:val="28"/>
                <w:lang w:val="ru-RU"/>
              </w:rPr>
              <w:t xml:space="preserve">Для 20 обучающихся (33,4 %) в соответствии с решением </w:t>
            </w:r>
            <w:proofErr w:type="spellStart"/>
            <w:r>
              <w:rPr>
                <w:sz w:val="22"/>
                <w:szCs w:val="28"/>
                <w:lang w:val="ru-RU"/>
              </w:rPr>
              <w:t>ППк</w:t>
            </w:r>
            <w:proofErr w:type="spellEnd"/>
            <w:r>
              <w:rPr>
                <w:sz w:val="22"/>
                <w:szCs w:val="28"/>
                <w:lang w:val="ru-RU"/>
              </w:rPr>
              <w:t xml:space="preserve"> от 12.09.2022 № 1 организована помощь учителя-логопеда в иной форме (коррекционный курс «Логопедия», подгрупповое/индивидуальное сопровождение на уроках, индивидуальное консультирование).</w:t>
            </w:r>
          </w:p>
        </w:tc>
        <w:tc>
          <w:tcPr>
            <w:tcW w:w="3969" w:type="dxa"/>
            <w:gridSpan w:val="2"/>
            <w:tcBorders>
              <w:top w:val="single" w:sz="4" w:space="0" w:color="auto"/>
              <w:left w:val="single" w:sz="1" w:space="0" w:color="000000"/>
              <w:bottom w:val="single" w:sz="1" w:space="0" w:color="000000"/>
              <w:right w:val="single" w:sz="1" w:space="0" w:color="000000"/>
            </w:tcBorders>
            <w:shd w:val="clear" w:color="auto" w:fill="auto"/>
          </w:tcPr>
          <w:p w:rsidR="00605EF5" w:rsidRDefault="00605EF5" w:rsidP="00470D9E">
            <w:pPr>
              <w:pStyle w:val="a9"/>
              <w:textAlignment w:val="center"/>
              <w:rPr>
                <w:sz w:val="22"/>
                <w:szCs w:val="28"/>
                <w:lang w:val="ru-RU"/>
              </w:rPr>
            </w:pPr>
            <w:r>
              <w:rPr>
                <w:sz w:val="22"/>
                <w:szCs w:val="28"/>
                <w:lang w:val="ru-RU"/>
              </w:rPr>
              <w:t xml:space="preserve">В рекомендациях </w:t>
            </w:r>
            <w:proofErr w:type="spellStart"/>
            <w:r>
              <w:rPr>
                <w:sz w:val="22"/>
                <w:szCs w:val="28"/>
                <w:lang w:val="ru-RU"/>
              </w:rPr>
              <w:t>ПМПк</w:t>
            </w:r>
            <w:proofErr w:type="spellEnd"/>
            <w:r>
              <w:rPr>
                <w:sz w:val="22"/>
                <w:szCs w:val="28"/>
                <w:lang w:val="ru-RU"/>
              </w:rPr>
              <w:t xml:space="preserve"> у 3 обучающихся (5%) с нарушениями слуха отражена помощь учителя-дефектолога в освоении адаптированной основной общеобразовательной программы. Решением </w:t>
            </w:r>
            <w:proofErr w:type="spellStart"/>
            <w:r>
              <w:rPr>
                <w:sz w:val="22"/>
                <w:szCs w:val="28"/>
                <w:lang w:val="ru-RU"/>
              </w:rPr>
              <w:t>ППк</w:t>
            </w:r>
            <w:proofErr w:type="spellEnd"/>
            <w:r>
              <w:rPr>
                <w:sz w:val="22"/>
                <w:szCs w:val="28"/>
                <w:lang w:val="ru-RU"/>
              </w:rPr>
              <w:t xml:space="preserve"> определена необходимость в помощи именно сурдопедагога, для этого в образовательную организацию приглашен специалист, специализирующийся на коррекции и компенсации нарушений у слабослышащих обучающихся. </w:t>
            </w:r>
          </w:p>
          <w:p w:rsidR="00605EF5" w:rsidRPr="00C338B2" w:rsidRDefault="00605EF5" w:rsidP="00470D9E">
            <w:pPr>
              <w:pStyle w:val="a9"/>
              <w:textAlignment w:val="center"/>
              <w:rPr>
                <w:sz w:val="22"/>
                <w:szCs w:val="28"/>
                <w:lang w:val="ru-RU"/>
              </w:rPr>
            </w:pPr>
            <w:r>
              <w:rPr>
                <w:sz w:val="22"/>
                <w:szCs w:val="28"/>
                <w:lang w:val="ru-RU"/>
              </w:rPr>
              <w:t>Для 9 обучающихся (15%) помощь учителя-дефектолога (</w:t>
            </w:r>
            <w:proofErr w:type="spellStart"/>
            <w:r>
              <w:rPr>
                <w:sz w:val="22"/>
                <w:szCs w:val="28"/>
                <w:lang w:val="ru-RU"/>
              </w:rPr>
              <w:t>олигофренопедагога</w:t>
            </w:r>
            <w:proofErr w:type="spellEnd"/>
            <w:r>
              <w:rPr>
                <w:sz w:val="22"/>
                <w:szCs w:val="28"/>
                <w:lang w:val="ru-RU"/>
              </w:rPr>
              <w:t xml:space="preserve">) оказывается в иной форме в соответствии с решением </w:t>
            </w:r>
            <w:proofErr w:type="spellStart"/>
            <w:r>
              <w:rPr>
                <w:sz w:val="22"/>
                <w:szCs w:val="28"/>
                <w:lang w:val="ru-RU"/>
              </w:rPr>
              <w:t>ППк</w:t>
            </w:r>
            <w:proofErr w:type="spellEnd"/>
            <w:r>
              <w:rPr>
                <w:sz w:val="22"/>
                <w:szCs w:val="28"/>
                <w:lang w:val="ru-RU"/>
              </w:rPr>
              <w:t xml:space="preserve"> от 12.09.2022 № 1 (подгрупповое/индивидуальное сопровождение на уроках, домашнее </w:t>
            </w:r>
            <w:proofErr w:type="spellStart"/>
            <w:r>
              <w:rPr>
                <w:sz w:val="22"/>
                <w:szCs w:val="28"/>
                <w:lang w:val="ru-RU"/>
              </w:rPr>
              <w:t>визитирование</w:t>
            </w:r>
            <w:proofErr w:type="spellEnd"/>
            <w:r>
              <w:rPr>
                <w:sz w:val="22"/>
                <w:szCs w:val="28"/>
                <w:lang w:val="ru-RU"/>
              </w:rPr>
              <w:t>, индивидуальное консультирование).</w:t>
            </w:r>
          </w:p>
        </w:tc>
      </w:tr>
    </w:tbl>
    <w:p w:rsidR="00605EF5" w:rsidRDefault="00605EF5" w:rsidP="00605EF5">
      <w:pPr>
        <w:ind w:left="0" w:right="55" w:firstLine="360"/>
        <w:rPr>
          <w:lang w:val="ru-RU"/>
        </w:rPr>
      </w:pPr>
    </w:p>
    <w:p w:rsidR="00605EF5" w:rsidRPr="00FC0DE0" w:rsidRDefault="00605EF5" w:rsidP="007509E5">
      <w:pPr>
        <w:spacing w:after="0" w:line="264" w:lineRule="auto"/>
        <w:ind w:left="0" w:firstLine="567"/>
        <w:rPr>
          <w:sz w:val="24"/>
          <w:szCs w:val="24"/>
          <w:lang w:val="ru-RU"/>
        </w:rPr>
      </w:pPr>
      <w:proofErr w:type="spellStart"/>
      <w:r w:rsidRPr="00FC0DE0">
        <w:rPr>
          <w:sz w:val="24"/>
          <w:szCs w:val="24"/>
          <w:lang w:val="ru-RU"/>
        </w:rPr>
        <w:t>Тьюторское</w:t>
      </w:r>
      <w:proofErr w:type="spellEnd"/>
      <w:r w:rsidRPr="00FC0DE0">
        <w:rPr>
          <w:sz w:val="24"/>
          <w:szCs w:val="24"/>
          <w:lang w:val="ru-RU"/>
        </w:rPr>
        <w:t xml:space="preserve"> сопровождение в 2022-2023 рекомендовано 9 обучающимся, из них четверо обучаются в комбинированной форме.  Помощью тьютора охвачены 6 обучающихся (6б, 6в, 7в классы). Помимо сопровождения обучающихся, тьютор осуществляет следующие виды работ:</w:t>
      </w:r>
    </w:p>
    <w:p w:rsidR="00605EF5" w:rsidRPr="00FC0DE0" w:rsidRDefault="00605EF5" w:rsidP="007509E5">
      <w:pPr>
        <w:spacing w:after="0" w:line="264" w:lineRule="auto"/>
        <w:ind w:left="0" w:firstLine="567"/>
        <w:rPr>
          <w:sz w:val="24"/>
          <w:szCs w:val="24"/>
          <w:lang w:val="ru-RU"/>
        </w:rPr>
      </w:pPr>
      <w:r w:rsidRPr="00FC0DE0">
        <w:rPr>
          <w:sz w:val="24"/>
          <w:szCs w:val="24"/>
          <w:lang w:val="ru-RU"/>
        </w:rPr>
        <w:t>- педагогическая диагностика для выявления индивидуальных особенностей, интересов, способностей, проблем обучающихся; выявление индивидуальных образовательных потребностей обучающихся,</w:t>
      </w:r>
    </w:p>
    <w:p w:rsidR="00605EF5" w:rsidRPr="00FC0DE0" w:rsidRDefault="00605EF5" w:rsidP="007509E5">
      <w:pPr>
        <w:spacing w:after="0" w:line="264" w:lineRule="auto"/>
        <w:ind w:left="0" w:firstLine="567"/>
        <w:rPr>
          <w:sz w:val="24"/>
          <w:szCs w:val="24"/>
          <w:lang w:val="ru-RU"/>
        </w:rPr>
      </w:pPr>
      <w:r w:rsidRPr="00FC0DE0">
        <w:rPr>
          <w:sz w:val="24"/>
          <w:szCs w:val="24"/>
          <w:lang w:val="ru-RU"/>
        </w:rPr>
        <w:t>- консультативная поддержка семей обучающихся, организация участия родителей (законных представителей) обучающихся в значимых школьных мероприятиях,</w:t>
      </w:r>
    </w:p>
    <w:p w:rsidR="00605EF5" w:rsidRPr="00FC0DE0" w:rsidRDefault="00605EF5" w:rsidP="007509E5">
      <w:pPr>
        <w:spacing w:after="0" w:line="264" w:lineRule="auto"/>
        <w:ind w:left="0" w:firstLine="567"/>
        <w:rPr>
          <w:sz w:val="24"/>
          <w:szCs w:val="24"/>
          <w:lang w:val="ru-RU"/>
        </w:rPr>
      </w:pPr>
      <w:r w:rsidRPr="00FC0DE0">
        <w:rPr>
          <w:sz w:val="24"/>
          <w:szCs w:val="24"/>
          <w:lang w:val="ru-RU"/>
        </w:rPr>
        <w:t>- участие в реализации адаптированных рабочих программ, индивидуальных образовательных маршрутов,</w:t>
      </w:r>
    </w:p>
    <w:p w:rsidR="00605EF5" w:rsidRPr="00FC0DE0" w:rsidRDefault="00605EF5" w:rsidP="007509E5">
      <w:pPr>
        <w:spacing w:after="0" w:line="264" w:lineRule="auto"/>
        <w:ind w:left="0" w:firstLine="567"/>
        <w:jc w:val="left"/>
        <w:rPr>
          <w:sz w:val="24"/>
          <w:szCs w:val="24"/>
          <w:lang w:val="ru-RU"/>
        </w:rPr>
      </w:pPr>
      <w:r w:rsidRPr="00FC0DE0">
        <w:rPr>
          <w:sz w:val="24"/>
          <w:szCs w:val="24"/>
          <w:lang w:val="ru-RU"/>
        </w:rPr>
        <w:t>- участие в выполнении требований доступности образовательной среды с учетом особенностей психофизического развития детей, их индивидуальных возможностей и состояния здоровья,</w:t>
      </w:r>
    </w:p>
    <w:p w:rsidR="00605EF5" w:rsidRPr="00FC0DE0" w:rsidRDefault="00605EF5" w:rsidP="007509E5">
      <w:pPr>
        <w:spacing w:after="0" w:line="264" w:lineRule="auto"/>
        <w:ind w:left="0" w:firstLine="567"/>
        <w:jc w:val="left"/>
        <w:rPr>
          <w:sz w:val="24"/>
          <w:szCs w:val="24"/>
          <w:lang w:val="ru-RU"/>
        </w:rPr>
      </w:pPr>
      <w:r w:rsidRPr="00FC0DE0">
        <w:rPr>
          <w:sz w:val="24"/>
          <w:szCs w:val="24"/>
          <w:lang w:val="ru-RU"/>
        </w:rPr>
        <w:t xml:space="preserve">- осуществление всесторонней поддержки обучающихся в ходе режимных моментов, учебной и внеурочной деятельности.  </w:t>
      </w:r>
    </w:p>
    <w:p w:rsidR="00605EF5" w:rsidRPr="00FC0DE0" w:rsidRDefault="00605EF5" w:rsidP="007509E5">
      <w:pPr>
        <w:spacing w:after="0" w:line="264" w:lineRule="auto"/>
        <w:ind w:left="0" w:firstLine="567"/>
        <w:rPr>
          <w:sz w:val="24"/>
          <w:szCs w:val="24"/>
          <w:lang w:val="ru-RU"/>
        </w:rPr>
      </w:pPr>
      <w:r w:rsidRPr="00FC0DE0">
        <w:rPr>
          <w:sz w:val="24"/>
          <w:szCs w:val="24"/>
          <w:lang w:val="ru-RU"/>
        </w:rPr>
        <w:t>Таким образом, охват обучающихся индивидуальной и подгрупповой работой является оптимальным, он позволяет оказать необходимую коррекционно-развивающую помощь всем обучающимся образовательной организации.</w:t>
      </w:r>
    </w:p>
    <w:p w:rsidR="00605EF5" w:rsidRPr="00FC0DE0" w:rsidRDefault="00605EF5" w:rsidP="007509E5">
      <w:pPr>
        <w:spacing w:after="0" w:line="264" w:lineRule="auto"/>
        <w:ind w:left="0" w:firstLine="567"/>
        <w:rPr>
          <w:sz w:val="24"/>
          <w:szCs w:val="24"/>
          <w:lang w:val="ru-RU"/>
        </w:rPr>
      </w:pPr>
      <w:r w:rsidRPr="00FC0DE0">
        <w:rPr>
          <w:sz w:val="24"/>
          <w:szCs w:val="24"/>
          <w:lang w:val="ru-RU"/>
        </w:rPr>
        <w:t>Помимо этого, в 2022 году в учебном плане выделены коррекционно-развивающие курсы и образовательная область «Коррекционные технологии», которые предусматривают коррекционно-развивающую подгрупповую и групповую форму организации:</w:t>
      </w:r>
    </w:p>
    <w:p w:rsidR="00605EF5" w:rsidRPr="00FC0DE0" w:rsidRDefault="00605EF5" w:rsidP="007509E5">
      <w:pPr>
        <w:pStyle w:val="a5"/>
        <w:widowControl/>
        <w:numPr>
          <w:ilvl w:val="0"/>
          <w:numId w:val="35"/>
        </w:numPr>
        <w:autoSpaceDE/>
        <w:autoSpaceDN/>
        <w:spacing w:line="264" w:lineRule="auto"/>
        <w:ind w:left="0" w:firstLine="426"/>
        <w:contextualSpacing/>
        <w:rPr>
          <w:sz w:val="24"/>
          <w:szCs w:val="24"/>
        </w:rPr>
      </w:pPr>
      <w:r w:rsidRPr="00FC0DE0">
        <w:rPr>
          <w:sz w:val="24"/>
          <w:szCs w:val="24"/>
        </w:rPr>
        <w:t>Альтернативная (дополнительная) коммуникация (4б, 6в, 7в классы),</w:t>
      </w:r>
    </w:p>
    <w:p w:rsidR="00605EF5" w:rsidRPr="00FC0DE0" w:rsidRDefault="00605EF5" w:rsidP="007509E5">
      <w:pPr>
        <w:pStyle w:val="a5"/>
        <w:widowControl/>
        <w:numPr>
          <w:ilvl w:val="0"/>
          <w:numId w:val="35"/>
        </w:numPr>
        <w:autoSpaceDE/>
        <w:autoSpaceDN/>
        <w:spacing w:line="264" w:lineRule="auto"/>
        <w:ind w:left="0" w:firstLine="426"/>
        <w:contextualSpacing/>
        <w:rPr>
          <w:sz w:val="24"/>
          <w:szCs w:val="24"/>
        </w:rPr>
      </w:pPr>
      <w:r w:rsidRPr="00FC0DE0">
        <w:rPr>
          <w:sz w:val="24"/>
          <w:szCs w:val="24"/>
        </w:rPr>
        <w:t>Предметно-практические действия (4б, 6б, 6в, 7б, 7в классы),</w:t>
      </w:r>
    </w:p>
    <w:p w:rsidR="00605EF5" w:rsidRPr="00FC0DE0" w:rsidRDefault="00605EF5" w:rsidP="007509E5">
      <w:pPr>
        <w:pStyle w:val="a5"/>
        <w:widowControl/>
        <w:numPr>
          <w:ilvl w:val="0"/>
          <w:numId w:val="35"/>
        </w:numPr>
        <w:autoSpaceDE/>
        <w:autoSpaceDN/>
        <w:spacing w:line="264" w:lineRule="auto"/>
        <w:ind w:left="0" w:firstLine="426"/>
        <w:contextualSpacing/>
        <w:rPr>
          <w:sz w:val="24"/>
          <w:szCs w:val="24"/>
        </w:rPr>
      </w:pPr>
      <w:r w:rsidRPr="00FC0DE0">
        <w:rPr>
          <w:sz w:val="24"/>
          <w:szCs w:val="24"/>
        </w:rPr>
        <w:t>Сенсорное развитие (4б, 6б, 6в, 7б, 7в классы),</w:t>
      </w:r>
    </w:p>
    <w:p w:rsidR="00605EF5" w:rsidRPr="00FC0DE0" w:rsidRDefault="00605EF5" w:rsidP="007509E5">
      <w:pPr>
        <w:pStyle w:val="a5"/>
        <w:widowControl/>
        <w:numPr>
          <w:ilvl w:val="0"/>
          <w:numId w:val="35"/>
        </w:numPr>
        <w:autoSpaceDE/>
        <w:autoSpaceDN/>
        <w:spacing w:line="264" w:lineRule="auto"/>
        <w:ind w:left="0" w:firstLine="426"/>
        <w:contextualSpacing/>
        <w:rPr>
          <w:sz w:val="24"/>
          <w:szCs w:val="24"/>
        </w:rPr>
      </w:pPr>
      <w:r w:rsidRPr="00FC0DE0">
        <w:rPr>
          <w:sz w:val="24"/>
          <w:szCs w:val="24"/>
        </w:rPr>
        <w:t>Двигательное развитие (4б, 6б, 6в, 7б, 7в классы),</w:t>
      </w:r>
    </w:p>
    <w:p w:rsidR="00605EF5" w:rsidRPr="00FC0DE0" w:rsidRDefault="00605EF5" w:rsidP="007509E5">
      <w:pPr>
        <w:pStyle w:val="a5"/>
        <w:widowControl/>
        <w:numPr>
          <w:ilvl w:val="0"/>
          <w:numId w:val="35"/>
        </w:numPr>
        <w:autoSpaceDE/>
        <w:autoSpaceDN/>
        <w:spacing w:line="264" w:lineRule="auto"/>
        <w:ind w:left="0" w:firstLine="426"/>
        <w:contextualSpacing/>
        <w:rPr>
          <w:sz w:val="24"/>
          <w:szCs w:val="24"/>
        </w:rPr>
      </w:pPr>
      <w:r w:rsidRPr="00FC0DE0">
        <w:rPr>
          <w:sz w:val="24"/>
          <w:szCs w:val="24"/>
        </w:rPr>
        <w:t>Логопедия (1а, 5а, 7а классы).</w:t>
      </w:r>
    </w:p>
    <w:p w:rsidR="00605EF5" w:rsidRPr="00FC0DE0" w:rsidRDefault="00605EF5" w:rsidP="007509E5">
      <w:pPr>
        <w:pStyle w:val="a5"/>
        <w:widowControl/>
        <w:numPr>
          <w:ilvl w:val="0"/>
          <w:numId w:val="35"/>
        </w:numPr>
        <w:autoSpaceDE/>
        <w:autoSpaceDN/>
        <w:spacing w:line="264" w:lineRule="auto"/>
        <w:ind w:left="0" w:firstLine="426"/>
        <w:contextualSpacing/>
        <w:rPr>
          <w:sz w:val="24"/>
          <w:szCs w:val="24"/>
        </w:rPr>
      </w:pPr>
      <w:r w:rsidRPr="00FC0DE0">
        <w:rPr>
          <w:sz w:val="24"/>
          <w:szCs w:val="24"/>
        </w:rPr>
        <w:t>Психокоррекция (1а, 5а, 7а классы),</w:t>
      </w:r>
    </w:p>
    <w:p w:rsidR="00605EF5" w:rsidRDefault="00605EF5" w:rsidP="007509E5">
      <w:pPr>
        <w:pStyle w:val="a5"/>
        <w:widowControl/>
        <w:numPr>
          <w:ilvl w:val="0"/>
          <w:numId w:val="35"/>
        </w:numPr>
        <w:autoSpaceDE/>
        <w:autoSpaceDN/>
        <w:spacing w:line="264" w:lineRule="auto"/>
        <w:ind w:left="0" w:firstLine="426"/>
        <w:contextualSpacing/>
      </w:pPr>
      <w:r w:rsidRPr="00FC0DE0">
        <w:rPr>
          <w:sz w:val="24"/>
          <w:szCs w:val="24"/>
        </w:rPr>
        <w:t>Психологический практикум (10, 11 классы)</w:t>
      </w:r>
      <w:r w:rsidR="00470D9E" w:rsidRPr="00FC0DE0">
        <w:rPr>
          <w:sz w:val="24"/>
          <w:szCs w:val="24"/>
        </w:rPr>
        <w:t>.</w:t>
      </w:r>
    </w:p>
    <w:p w:rsidR="00605EF5" w:rsidRDefault="00605EF5" w:rsidP="00605EF5">
      <w:pPr>
        <w:ind w:right="55"/>
        <w:rPr>
          <w:lang w:val="ru-RU"/>
        </w:rPr>
      </w:pPr>
    </w:p>
    <w:p w:rsidR="00605EF5" w:rsidRPr="00470D9E" w:rsidRDefault="00605EF5" w:rsidP="00470D9E">
      <w:pPr>
        <w:ind w:left="0" w:right="55" w:firstLine="567"/>
        <w:jc w:val="left"/>
        <w:rPr>
          <w:b/>
          <w:iCs/>
          <w:lang w:val="ru-RU"/>
        </w:rPr>
      </w:pPr>
      <w:r w:rsidRPr="00470D9E">
        <w:rPr>
          <w:b/>
          <w:iCs/>
          <w:lang w:val="ru-RU"/>
        </w:rPr>
        <w:t>Табл. 4 Выписка из недельного учебного плана на 2022-2023 учебный год</w:t>
      </w:r>
    </w:p>
    <w:tbl>
      <w:tblPr>
        <w:tblStyle w:val="a7"/>
        <w:tblW w:w="9639" w:type="dxa"/>
        <w:tblInd w:w="137" w:type="dxa"/>
        <w:tblLook w:val="04A0"/>
      </w:tblPr>
      <w:tblGrid>
        <w:gridCol w:w="494"/>
        <w:gridCol w:w="3329"/>
        <w:gridCol w:w="1559"/>
        <w:gridCol w:w="1559"/>
        <w:gridCol w:w="2698"/>
      </w:tblGrid>
      <w:tr w:rsidR="00605EF5" w:rsidRPr="009010AA" w:rsidTr="004D5AC2">
        <w:tc>
          <w:tcPr>
            <w:tcW w:w="494" w:type="dxa"/>
          </w:tcPr>
          <w:p w:rsidR="00605EF5" w:rsidRPr="009010AA" w:rsidRDefault="00605EF5" w:rsidP="008E6D54">
            <w:pPr>
              <w:ind w:left="0" w:right="55" w:firstLine="0"/>
              <w:jc w:val="center"/>
              <w:rPr>
                <w:b/>
                <w:lang w:val="ru-RU"/>
              </w:rPr>
            </w:pPr>
            <w:r w:rsidRPr="009010AA">
              <w:rPr>
                <w:b/>
                <w:lang w:val="ru-RU"/>
              </w:rPr>
              <w:t>№</w:t>
            </w:r>
          </w:p>
        </w:tc>
        <w:tc>
          <w:tcPr>
            <w:tcW w:w="3329" w:type="dxa"/>
          </w:tcPr>
          <w:p w:rsidR="00605EF5" w:rsidRPr="009010AA" w:rsidRDefault="00605EF5" w:rsidP="008E6D54">
            <w:pPr>
              <w:ind w:left="0" w:right="55" w:firstLine="0"/>
              <w:jc w:val="center"/>
              <w:rPr>
                <w:b/>
                <w:lang w:val="ru-RU"/>
              </w:rPr>
            </w:pPr>
            <w:r>
              <w:rPr>
                <w:b/>
                <w:lang w:val="ru-RU"/>
              </w:rPr>
              <w:t>Коррекционный курс</w:t>
            </w:r>
          </w:p>
        </w:tc>
        <w:tc>
          <w:tcPr>
            <w:tcW w:w="1559" w:type="dxa"/>
          </w:tcPr>
          <w:p w:rsidR="00605EF5" w:rsidRPr="009010AA" w:rsidRDefault="00605EF5" w:rsidP="008E6D54">
            <w:pPr>
              <w:ind w:left="0" w:right="55" w:firstLine="0"/>
              <w:jc w:val="center"/>
              <w:rPr>
                <w:b/>
                <w:lang w:val="ru-RU"/>
              </w:rPr>
            </w:pPr>
            <w:r>
              <w:rPr>
                <w:b/>
                <w:lang w:val="ru-RU"/>
              </w:rPr>
              <w:t>Класс</w:t>
            </w:r>
          </w:p>
        </w:tc>
        <w:tc>
          <w:tcPr>
            <w:tcW w:w="1559" w:type="dxa"/>
          </w:tcPr>
          <w:p w:rsidR="00605EF5" w:rsidRPr="009010AA" w:rsidRDefault="00605EF5" w:rsidP="008E6D54">
            <w:pPr>
              <w:ind w:left="0" w:right="55" w:firstLine="0"/>
              <w:jc w:val="center"/>
              <w:rPr>
                <w:b/>
                <w:lang w:val="ru-RU"/>
              </w:rPr>
            </w:pPr>
            <w:r>
              <w:rPr>
                <w:b/>
                <w:lang w:val="ru-RU"/>
              </w:rPr>
              <w:t>Количество часов</w:t>
            </w:r>
          </w:p>
        </w:tc>
        <w:tc>
          <w:tcPr>
            <w:tcW w:w="2698" w:type="dxa"/>
          </w:tcPr>
          <w:p w:rsidR="00605EF5" w:rsidRPr="009010AA" w:rsidRDefault="00605EF5" w:rsidP="008E6D54">
            <w:pPr>
              <w:ind w:left="0" w:right="55" w:firstLine="0"/>
              <w:jc w:val="center"/>
              <w:rPr>
                <w:b/>
                <w:lang w:val="ru-RU"/>
              </w:rPr>
            </w:pPr>
            <w:r>
              <w:rPr>
                <w:b/>
                <w:lang w:val="ru-RU"/>
              </w:rPr>
              <w:t>Специалист</w:t>
            </w:r>
          </w:p>
        </w:tc>
      </w:tr>
      <w:tr w:rsidR="00605EF5" w:rsidRPr="00CE1EDD" w:rsidTr="004D5AC2">
        <w:trPr>
          <w:trHeight w:val="183"/>
        </w:trPr>
        <w:tc>
          <w:tcPr>
            <w:tcW w:w="494" w:type="dxa"/>
            <w:vMerge w:val="restart"/>
          </w:tcPr>
          <w:p w:rsidR="00605EF5" w:rsidRPr="00CE1EDD" w:rsidRDefault="00605EF5" w:rsidP="008E6D54">
            <w:pPr>
              <w:ind w:left="0" w:right="55" w:firstLine="0"/>
              <w:jc w:val="center"/>
              <w:rPr>
                <w:lang w:val="ru-RU"/>
              </w:rPr>
            </w:pPr>
            <w:r w:rsidRPr="00CE1EDD">
              <w:rPr>
                <w:lang w:val="ru-RU"/>
              </w:rPr>
              <w:t>1</w:t>
            </w:r>
          </w:p>
        </w:tc>
        <w:tc>
          <w:tcPr>
            <w:tcW w:w="3329" w:type="dxa"/>
            <w:vMerge w:val="restart"/>
          </w:tcPr>
          <w:p w:rsidR="00605EF5" w:rsidRPr="00CE1EDD" w:rsidRDefault="00605EF5" w:rsidP="008E6D54">
            <w:pPr>
              <w:ind w:left="0" w:right="55" w:firstLine="0"/>
              <w:jc w:val="center"/>
              <w:rPr>
                <w:lang w:val="ru-RU"/>
              </w:rPr>
            </w:pPr>
            <w:r w:rsidRPr="00CE1EDD">
              <w:rPr>
                <w:lang w:val="ru-RU"/>
              </w:rPr>
              <w:t xml:space="preserve">Альтернативная </w:t>
            </w:r>
          </w:p>
          <w:p w:rsidR="00605EF5" w:rsidRPr="00CE1EDD" w:rsidRDefault="00605EF5" w:rsidP="008E6D54">
            <w:pPr>
              <w:ind w:left="0" w:right="55" w:firstLine="0"/>
              <w:jc w:val="center"/>
              <w:rPr>
                <w:lang w:val="ru-RU"/>
              </w:rPr>
            </w:pPr>
            <w:r w:rsidRPr="00CE1EDD">
              <w:rPr>
                <w:lang w:val="ru-RU"/>
              </w:rPr>
              <w:t>(дополнительная)</w:t>
            </w:r>
          </w:p>
          <w:p w:rsidR="00605EF5" w:rsidRPr="00CE1EDD" w:rsidRDefault="00605EF5" w:rsidP="008E6D54">
            <w:pPr>
              <w:ind w:left="0" w:right="55" w:firstLine="0"/>
              <w:jc w:val="center"/>
              <w:rPr>
                <w:lang w:val="ru-RU"/>
              </w:rPr>
            </w:pPr>
            <w:r w:rsidRPr="00CE1EDD">
              <w:rPr>
                <w:lang w:val="ru-RU"/>
              </w:rPr>
              <w:t>коммуникация</w:t>
            </w:r>
          </w:p>
        </w:tc>
        <w:tc>
          <w:tcPr>
            <w:tcW w:w="1559" w:type="dxa"/>
          </w:tcPr>
          <w:p w:rsidR="00605EF5" w:rsidRPr="00CE1EDD" w:rsidRDefault="00605EF5" w:rsidP="008E6D54">
            <w:pPr>
              <w:ind w:left="0" w:right="55" w:firstLine="0"/>
              <w:jc w:val="center"/>
              <w:rPr>
                <w:lang w:val="ru-RU"/>
              </w:rPr>
            </w:pPr>
            <w:r>
              <w:rPr>
                <w:lang w:val="ru-RU"/>
              </w:rPr>
              <w:t>4</w:t>
            </w:r>
            <w:r w:rsidRPr="00CE1EDD">
              <w:rPr>
                <w:lang w:val="ru-RU"/>
              </w:rPr>
              <w:t>б</w:t>
            </w:r>
          </w:p>
        </w:tc>
        <w:tc>
          <w:tcPr>
            <w:tcW w:w="1559" w:type="dxa"/>
          </w:tcPr>
          <w:p w:rsidR="00605EF5" w:rsidRPr="00CE1EDD" w:rsidRDefault="00605EF5" w:rsidP="008E6D54">
            <w:pPr>
              <w:ind w:left="0" w:right="55" w:firstLine="0"/>
              <w:jc w:val="center"/>
              <w:rPr>
                <w:lang w:val="ru-RU"/>
              </w:rPr>
            </w:pPr>
            <w:r>
              <w:rPr>
                <w:lang w:val="ru-RU"/>
              </w:rPr>
              <w:t>3</w:t>
            </w:r>
          </w:p>
        </w:tc>
        <w:tc>
          <w:tcPr>
            <w:tcW w:w="2698" w:type="dxa"/>
          </w:tcPr>
          <w:p w:rsidR="00605EF5" w:rsidRPr="00CE1EDD" w:rsidRDefault="00605EF5" w:rsidP="008E6D54">
            <w:pPr>
              <w:ind w:left="0" w:right="55" w:firstLine="0"/>
              <w:jc w:val="center"/>
              <w:rPr>
                <w:lang w:val="ru-RU"/>
              </w:rPr>
            </w:pPr>
            <w:r>
              <w:rPr>
                <w:lang w:val="ru-RU"/>
              </w:rPr>
              <w:t>Учитель-логопед</w:t>
            </w:r>
          </w:p>
        </w:tc>
      </w:tr>
      <w:tr w:rsidR="00605EF5" w:rsidRPr="00CE1EDD" w:rsidTr="004D5AC2">
        <w:tc>
          <w:tcPr>
            <w:tcW w:w="494" w:type="dxa"/>
            <w:vMerge/>
          </w:tcPr>
          <w:p w:rsidR="00605EF5" w:rsidRDefault="00605EF5" w:rsidP="008E6D54">
            <w:pPr>
              <w:ind w:left="0" w:right="55" w:firstLine="0"/>
              <w:jc w:val="center"/>
              <w:rPr>
                <w:i/>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Pr="00CE1EDD" w:rsidRDefault="00605EF5" w:rsidP="008E6D54">
            <w:pPr>
              <w:ind w:left="0" w:right="55" w:firstLine="0"/>
              <w:jc w:val="center"/>
              <w:rPr>
                <w:lang w:val="ru-RU"/>
              </w:rPr>
            </w:pPr>
            <w:r>
              <w:rPr>
                <w:lang w:val="ru-RU"/>
              </w:rPr>
              <w:t>6в</w:t>
            </w:r>
          </w:p>
        </w:tc>
        <w:tc>
          <w:tcPr>
            <w:tcW w:w="1559" w:type="dxa"/>
          </w:tcPr>
          <w:p w:rsidR="00605EF5" w:rsidRPr="00CE1EDD" w:rsidRDefault="00605EF5" w:rsidP="008E6D54">
            <w:pPr>
              <w:ind w:left="0" w:right="55" w:firstLine="0"/>
              <w:jc w:val="center"/>
              <w:rPr>
                <w:lang w:val="ru-RU"/>
              </w:rPr>
            </w:pPr>
            <w:r>
              <w:rPr>
                <w:lang w:val="ru-RU"/>
              </w:rPr>
              <w:t>2</w:t>
            </w:r>
          </w:p>
        </w:tc>
        <w:tc>
          <w:tcPr>
            <w:tcW w:w="2698" w:type="dxa"/>
          </w:tcPr>
          <w:p w:rsidR="00605EF5" w:rsidRPr="00CE1EDD" w:rsidRDefault="00605EF5" w:rsidP="008E6D54">
            <w:pPr>
              <w:ind w:left="0" w:right="55" w:firstLine="0"/>
              <w:jc w:val="center"/>
              <w:rPr>
                <w:lang w:val="ru-RU"/>
              </w:rPr>
            </w:pPr>
            <w:r>
              <w:rPr>
                <w:lang w:val="ru-RU"/>
              </w:rPr>
              <w:t>Учитель-логопед</w:t>
            </w:r>
          </w:p>
        </w:tc>
      </w:tr>
      <w:tr w:rsidR="00605EF5" w:rsidRPr="00CE1EDD" w:rsidTr="004D5AC2">
        <w:tc>
          <w:tcPr>
            <w:tcW w:w="494" w:type="dxa"/>
            <w:vMerge/>
          </w:tcPr>
          <w:p w:rsidR="00605EF5" w:rsidRDefault="00605EF5" w:rsidP="008E6D54">
            <w:pPr>
              <w:ind w:left="0" w:right="55" w:firstLine="0"/>
              <w:jc w:val="center"/>
              <w:rPr>
                <w:i/>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Pr="00CE1EDD" w:rsidRDefault="00605EF5" w:rsidP="008E6D54">
            <w:pPr>
              <w:ind w:left="0" w:right="55" w:firstLine="0"/>
              <w:jc w:val="center"/>
              <w:rPr>
                <w:lang w:val="ru-RU"/>
              </w:rPr>
            </w:pPr>
            <w:r>
              <w:rPr>
                <w:lang w:val="ru-RU"/>
              </w:rPr>
              <w:t>7в</w:t>
            </w:r>
          </w:p>
        </w:tc>
        <w:tc>
          <w:tcPr>
            <w:tcW w:w="1559" w:type="dxa"/>
          </w:tcPr>
          <w:p w:rsidR="00605EF5" w:rsidRDefault="00605EF5" w:rsidP="008E6D54">
            <w:pPr>
              <w:ind w:left="0" w:right="55" w:firstLine="0"/>
              <w:jc w:val="center"/>
              <w:rPr>
                <w:lang w:val="ru-RU"/>
              </w:rPr>
            </w:pPr>
            <w:r>
              <w:rPr>
                <w:lang w:val="ru-RU"/>
              </w:rPr>
              <w:t>2</w:t>
            </w:r>
          </w:p>
        </w:tc>
        <w:tc>
          <w:tcPr>
            <w:tcW w:w="2698" w:type="dxa"/>
          </w:tcPr>
          <w:p w:rsidR="00605EF5" w:rsidRDefault="00605EF5" w:rsidP="008E6D54">
            <w:pPr>
              <w:ind w:left="0" w:right="55" w:firstLine="0"/>
              <w:jc w:val="center"/>
              <w:rPr>
                <w:lang w:val="ru-RU"/>
              </w:rPr>
            </w:pPr>
            <w:r>
              <w:rPr>
                <w:lang w:val="ru-RU"/>
              </w:rPr>
              <w:t>Учитель-логопед</w:t>
            </w:r>
          </w:p>
        </w:tc>
      </w:tr>
      <w:tr w:rsidR="00605EF5" w:rsidRPr="00CE1EDD" w:rsidTr="004D5AC2">
        <w:tc>
          <w:tcPr>
            <w:tcW w:w="494" w:type="dxa"/>
            <w:vMerge w:val="restart"/>
          </w:tcPr>
          <w:p w:rsidR="00605EF5" w:rsidRPr="00CE1EDD" w:rsidRDefault="00605EF5" w:rsidP="008E6D54">
            <w:pPr>
              <w:ind w:left="0" w:right="55" w:firstLine="0"/>
              <w:jc w:val="center"/>
              <w:rPr>
                <w:lang w:val="ru-RU"/>
              </w:rPr>
            </w:pPr>
            <w:r>
              <w:rPr>
                <w:lang w:val="ru-RU"/>
              </w:rPr>
              <w:t>2</w:t>
            </w:r>
          </w:p>
        </w:tc>
        <w:tc>
          <w:tcPr>
            <w:tcW w:w="3329" w:type="dxa"/>
            <w:vMerge w:val="restart"/>
          </w:tcPr>
          <w:p w:rsidR="00605EF5" w:rsidRPr="00CE1EDD" w:rsidRDefault="00605EF5" w:rsidP="008E6D54">
            <w:pPr>
              <w:ind w:left="0" w:right="55" w:firstLine="0"/>
              <w:jc w:val="center"/>
              <w:rPr>
                <w:lang w:val="ru-RU"/>
              </w:rPr>
            </w:pPr>
            <w:r>
              <w:rPr>
                <w:lang w:val="ru-RU"/>
              </w:rPr>
              <w:t>Предметно-практические действия</w:t>
            </w:r>
          </w:p>
        </w:tc>
        <w:tc>
          <w:tcPr>
            <w:tcW w:w="1559" w:type="dxa"/>
          </w:tcPr>
          <w:p w:rsidR="00605EF5" w:rsidRPr="00CE1EDD" w:rsidRDefault="00605EF5" w:rsidP="008E6D54">
            <w:pPr>
              <w:ind w:left="0" w:right="55" w:firstLine="0"/>
              <w:jc w:val="center"/>
              <w:rPr>
                <w:lang w:val="ru-RU"/>
              </w:rPr>
            </w:pPr>
            <w:r>
              <w:rPr>
                <w:lang w:val="ru-RU"/>
              </w:rPr>
              <w:t>4б</w:t>
            </w:r>
          </w:p>
        </w:tc>
        <w:tc>
          <w:tcPr>
            <w:tcW w:w="1559" w:type="dxa"/>
          </w:tcPr>
          <w:p w:rsidR="00605EF5" w:rsidRPr="00CE1EDD" w:rsidRDefault="00605EF5" w:rsidP="008E6D54">
            <w:pPr>
              <w:ind w:left="0" w:right="55" w:firstLine="0"/>
              <w:jc w:val="center"/>
              <w:rPr>
                <w:lang w:val="ru-RU"/>
              </w:rPr>
            </w:pPr>
            <w:r>
              <w:rPr>
                <w:lang w:val="ru-RU"/>
              </w:rPr>
              <w:t>2</w:t>
            </w:r>
          </w:p>
        </w:tc>
        <w:tc>
          <w:tcPr>
            <w:tcW w:w="2698" w:type="dxa"/>
          </w:tcPr>
          <w:p w:rsidR="00605EF5" w:rsidRPr="00CE1EDD" w:rsidRDefault="00605EF5" w:rsidP="008E6D54">
            <w:pPr>
              <w:ind w:left="0" w:right="55" w:firstLine="0"/>
              <w:jc w:val="center"/>
              <w:rPr>
                <w:lang w:val="ru-RU"/>
              </w:rPr>
            </w:pPr>
            <w:r>
              <w:rPr>
                <w:lang w:val="ru-RU"/>
              </w:rPr>
              <w:t>Учитель-дефектолог</w:t>
            </w:r>
          </w:p>
        </w:tc>
      </w:tr>
      <w:tr w:rsidR="00605EF5" w:rsidRPr="00CE1EDD" w:rsidTr="004D5AC2">
        <w:tc>
          <w:tcPr>
            <w:tcW w:w="494" w:type="dxa"/>
            <w:vMerge/>
          </w:tcPr>
          <w:p w:rsidR="00605EF5" w:rsidRDefault="00605EF5" w:rsidP="008E6D54">
            <w:pPr>
              <w:ind w:left="0" w:right="55" w:firstLine="0"/>
              <w:jc w:val="center"/>
              <w:rPr>
                <w:lang w:val="ru-RU"/>
              </w:rPr>
            </w:pPr>
          </w:p>
        </w:tc>
        <w:tc>
          <w:tcPr>
            <w:tcW w:w="3329" w:type="dxa"/>
            <w:vMerge/>
          </w:tcPr>
          <w:p w:rsidR="00605EF5" w:rsidRDefault="00605EF5" w:rsidP="008E6D54">
            <w:pPr>
              <w:ind w:left="0" w:right="55" w:firstLine="0"/>
              <w:jc w:val="center"/>
              <w:rPr>
                <w:lang w:val="ru-RU"/>
              </w:rPr>
            </w:pPr>
          </w:p>
        </w:tc>
        <w:tc>
          <w:tcPr>
            <w:tcW w:w="1559" w:type="dxa"/>
          </w:tcPr>
          <w:p w:rsidR="00605EF5" w:rsidRDefault="00605EF5" w:rsidP="008E6D54">
            <w:pPr>
              <w:ind w:left="0" w:right="55" w:firstLine="0"/>
              <w:jc w:val="center"/>
              <w:rPr>
                <w:lang w:val="ru-RU"/>
              </w:rPr>
            </w:pPr>
            <w:r>
              <w:rPr>
                <w:lang w:val="ru-RU"/>
              </w:rPr>
              <w:t>6б</w:t>
            </w:r>
          </w:p>
        </w:tc>
        <w:tc>
          <w:tcPr>
            <w:tcW w:w="1559" w:type="dxa"/>
          </w:tcPr>
          <w:p w:rsidR="00605EF5" w:rsidRDefault="00605EF5" w:rsidP="008E6D54">
            <w:pPr>
              <w:ind w:left="0" w:right="55" w:firstLine="0"/>
              <w:jc w:val="center"/>
              <w:rPr>
                <w:lang w:val="ru-RU"/>
              </w:rPr>
            </w:pPr>
            <w:r>
              <w:rPr>
                <w:lang w:val="ru-RU"/>
              </w:rPr>
              <w:t>3</w:t>
            </w:r>
          </w:p>
        </w:tc>
        <w:tc>
          <w:tcPr>
            <w:tcW w:w="2698" w:type="dxa"/>
          </w:tcPr>
          <w:p w:rsidR="00605EF5" w:rsidRDefault="00605EF5" w:rsidP="008E6D54">
            <w:pPr>
              <w:ind w:left="0" w:right="55" w:firstLine="0"/>
              <w:jc w:val="center"/>
              <w:rPr>
                <w:lang w:val="ru-RU"/>
              </w:rPr>
            </w:pPr>
            <w:r>
              <w:rPr>
                <w:lang w:val="ru-RU"/>
              </w:rPr>
              <w:t>Учитель-дефектолог</w:t>
            </w:r>
          </w:p>
        </w:tc>
      </w:tr>
      <w:tr w:rsidR="00605EF5" w:rsidRPr="00CE1EDD" w:rsidTr="004D5AC2">
        <w:tc>
          <w:tcPr>
            <w:tcW w:w="494" w:type="dxa"/>
            <w:vMerge/>
          </w:tcPr>
          <w:p w:rsidR="00605EF5" w:rsidRPr="00CE1EDD" w:rsidRDefault="00605EF5" w:rsidP="008E6D54">
            <w:pPr>
              <w:ind w:left="0" w:right="55" w:firstLine="0"/>
              <w:jc w:val="center"/>
              <w:rPr>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Pr="00CE1EDD" w:rsidRDefault="00605EF5" w:rsidP="008E6D54">
            <w:pPr>
              <w:ind w:left="0" w:right="55" w:firstLine="0"/>
              <w:jc w:val="center"/>
              <w:rPr>
                <w:lang w:val="ru-RU"/>
              </w:rPr>
            </w:pPr>
            <w:r>
              <w:rPr>
                <w:lang w:val="ru-RU"/>
              </w:rPr>
              <w:t>6в</w:t>
            </w:r>
          </w:p>
        </w:tc>
        <w:tc>
          <w:tcPr>
            <w:tcW w:w="1559" w:type="dxa"/>
          </w:tcPr>
          <w:p w:rsidR="00605EF5" w:rsidRPr="00CE1EDD" w:rsidRDefault="00605EF5" w:rsidP="008E6D54">
            <w:pPr>
              <w:ind w:left="0" w:right="55" w:firstLine="0"/>
              <w:jc w:val="center"/>
              <w:rPr>
                <w:lang w:val="ru-RU"/>
              </w:rPr>
            </w:pPr>
            <w:r>
              <w:rPr>
                <w:lang w:val="ru-RU"/>
              </w:rPr>
              <w:t>2</w:t>
            </w:r>
          </w:p>
        </w:tc>
        <w:tc>
          <w:tcPr>
            <w:tcW w:w="2698" w:type="dxa"/>
          </w:tcPr>
          <w:p w:rsidR="00605EF5" w:rsidRPr="00CE1EDD" w:rsidRDefault="00605EF5" w:rsidP="008E6D54">
            <w:pPr>
              <w:ind w:left="0" w:right="55" w:firstLine="0"/>
              <w:jc w:val="center"/>
              <w:rPr>
                <w:lang w:val="ru-RU"/>
              </w:rPr>
            </w:pPr>
            <w:r>
              <w:rPr>
                <w:lang w:val="ru-RU"/>
              </w:rPr>
              <w:t>Учитель-дефектолог</w:t>
            </w:r>
          </w:p>
        </w:tc>
      </w:tr>
      <w:tr w:rsidR="00605EF5" w:rsidRPr="00CE1EDD" w:rsidTr="004D5AC2">
        <w:tc>
          <w:tcPr>
            <w:tcW w:w="494" w:type="dxa"/>
            <w:vMerge/>
          </w:tcPr>
          <w:p w:rsidR="00605EF5" w:rsidRPr="00CE1EDD" w:rsidRDefault="00605EF5" w:rsidP="008E6D54">
            <w:pPr>
              <w:ind w:left="0" w:right="55" w:firstLine="0"/>
              <w:jc w:val="center"/>
              <w:rPr>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Pr="00CE1EDD" w:rsidRDefault="00605EF5" w:rsidP="008E6D54">
            <w:pPr>
              <w:ind w:left="0" w:right="55" w:firstLine="0"/>
              <w:jc w:val="center"/>
              <w:rPr>
                <w:lang w:val="ru-RU"/>
              </w:rPr>
            </w:pPr>
            <w:r>
              <w:rPr>
                <w:lang w:val="ru-RU"/>
              </w:rPr>
              <w:t>7б</w:t>
            </w:r>
          </w:p>
        </w:tc>
        <w:tc>
          <w:tcPr>
            <w:tcW w:w="1559" w:type="dxa"/>
          </w:tcPr>
          <w:p w:rsidR="00605EF5" w:rsidRPr="00CE1EDD" w:rsidRDefault="00605EF5" w:rsidP="008E6D54">
            <w:pPr>
              <w:ind w:left="0" w:right="55" w:firstLine="0"/>
              <w:jc w:val="center"/>
              <w:rPr>
                <w:lang w:val="ru-RU"/>
              </w:rPr>
            </w:pPr>
            <w:r>
              <w:rPr>
                <w:lang w:val="ru-RU"/>
              </w:rPr>
              <w:t>3</w:t>
            </w:r>
          </w:p>
        </w:tc>
        <w:tc>
          <w:tcPr>
            <w:tcW w:w="2698" w:type="dxa"/>
          </w:tcPr>
          <w:p w:rsidR="00605EF5" w:rsidRPr="00CE1EDD" w:rsidRDefault="00605EF5" w:rsidP="008E6D54">
            <w:pPr>
              <w:ind w:left="0" w:right="55" w:firstLine="0"/>
              <w:jc w:val="center"/>
              <w:rPr>
                <w:lang w:val="ru-RU"/>
              </w:rPr>
            </w:pPr>
            <w:r>
              <w:rPr>
                <w:lang w:val="ru-RU"/>
              </w:rPr>
              <w:t>Учитель-дефектолог</w:t>
            </w:r>
          </w:p>
        </w:tc>
      </w:tr>
      <w:tr w:rsidR="00605EF5" w:rsidRPr="00CE1EDD" w:rsidTr="004D5AC2">
        <w:tc>
          <w:tcPr>
            <w:tcW w:w="494" w:type="dxa"/>
            <w:vMerge/>
          </w:tcPr>
          <w:p w:rsidR="00605EF5" w:rsidRPr="00CE1EDD" w:rsidRDefault="00605EF5" w:rsidP="008E6D54">
            <w:pPr>
              <w:ind w:left="0" w:right="55" w:firstLine="0"/>
              <w:jc w:val="center"/>
              <w:rPr>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Pr="00CE1EDD" w:rsidRDefault="00605EF5" w:rsidP="008E6D54">
            <w:pPr>
              <w:ind w:left="0" w:right="55" w:firstLine="0"/>
              <w:jc w:val="center"/>
              <w:rPr>
                <w:lang w:val="ru-RU"/>
              </w:rPr>
            </w:pPr>
            <w:r>
              <w:rPr>
                <w:lang w:val="ru-RU"/>
              </w:rPr>
              <w:t>7в</w:t>
            </w:r>
          </w:p>
        </w:tc>
        <w:tc>
          <w:tcPr>
            <w:tcW w:w="1559" w:type="dxa"/>
          </w:tcPr>
          <w:p w:rsidR="00605EF5" w:rsidRPr="00CE1EDD" w:rsidRDefault="00605EF5" w:rsidP="008E6D54">
            <w:pPr>
              <w:ind w:left="0" w:right="55" w:firstLine="0"/>
              <w:jc w:val="center"/>
              <w:rPr>
                <w:lang w:val="ru-RU"/>
              </w:rPr>
            </w:pPr>
            <w:r>
              <w:rPr>
                <w:lang w:val="ru-RU"/>
              </w:rPr>
              <w:t>3</w:t>
            </w:r>
          </w:p>
        </w:tc>
        <w:tc>
          <w:tcPr>
            <w:tcW w:w="2698" w:type="dxa"/>
          </w:tcPr>
          <w:p w:rsidR="00605EF5" w:rsidRPr="00CE1EDD" w:rsidRDefault="00605EF5" w:rsidP="008E6D54">
            <w:pPr>
              <w:ind w:left="0" w:right="55" w:firstLine="0"/>
              <w:jc w:val="center"/>
              <w:rPr>
                <w:lang w:val="ru-RU"/>
              </w:rPr>
            </w:pPr>
            <w:r>
              <w:rPr>
                <w:lang w:val="ru-RU"/>
              </w:rPr>
              <w:t>Учитель-дефектолог</w:t>
            </w:r>
          </w:p>
        </w:tc>
      </w:tr>
      <w:tr w:rsidR="00605EF5" w:rsidTr="004D5AC2">
        <w:tc>
          <w:tcPr>
            <w:tcW w:w="494" w:type="dxa"/>
            <w:vMerge w:val="restart"/>
          </w:tcPr>
          <w:p w:rsidR="00605EF5" w:rsidRPr="00CE1EDD" w:rsidRDefault="00605EF5" w:rsidP="008E6D54">
            <w:pPr>
              <w:ind w:left="0" w:right="55" w:firstLine="0"/>
              <w:jc w:val="center"/>
              <w:rPr>
                <w:lang w:val="ru-RU"/>
              </w:rPr>
            </w:pPr>
            <w:r>
              <w:rPr>
                <w:lang w:val="ru-RU"/>
              </w:rPr>
              <w:t>3</w:t>
            </w:r>
          </w:p>
        </w:tc>
        <w:tc>
          <w:tcPr>
            <w:tcW w:w="3329" w:type="dxa"/>
            <w:vMerge w:val="restart"/>
          </w:tcPr>
          <w:p w:rsidR="00605EF5" w:rsidRPr="00CE1EDD" w:rsidRDefault="00605EF5" w:rsidP="008E6D54">
            <w:pPr>
              <w:ind w:left="0" w:right="55" w:firstLine="0"/>
              <w:jc w:val="center"/>
              <w:rPr>
                <w:lang w:val="ru-RU"/>
              </w:rPr>
            </w:pPr>
            <w:r>
              <w:rPr>
                <w:lang w:val="ru-RU"/>
              </w:rPr>
              <w:t>Сенсорное развитие</w:t>
            </w:r>
          </w:p>
        </w:tc>
        <w:tc>
          <w:tcPr>
            <w:tcW w:w="1559" w:type="dxa"/>
          </w:tcPr>
          <w:p w:rsidR="00605EF5" w:rsidRPr="00CE1EDD" w:rsidRDefault="00605EF5" w:rsidP="008E6D54">
            <w:pPr>
              <w:ind w:left="0" w:right="55" w:firstLine="0"/>
              <w:jc w:val="center"/>
              <w:rPr>
                <w:lang w:val="ru-RU"/>
              </w:rPr>
            </w:pPr>
            <w:r>
              <w:rPr>
                <w:lang w:val="ru-RU"/>
              </w:rPr>
              <w:t>4б</w:t>
            </w:r>
          </w:p>
        </w:tc>
        <w:tc>
          <w:tcPr>
            <w:tcW w:w="1559" w:type="dxa"/>
          </w:tcPr>
          <w:p w:rsidR="00605EF5" w:rsidRDefault="00605EF5" w:rsidP="008E6D54">
            <w:pPr>
              <w:ind w:left="0" w:right="55" w:firstLine="0"/>
              <w:jc w:val="center"/>
              <w:rPr>
                <w:lang w:val="ru-RU"/>
              </w:rPr>
            </w:pPr>
            <w:r>
              <w:rPr>
                <w:lang w:val="ru-RU"/>
              </w:rPr>
              <w:t>2</w:t>
            </w:r>
          </w:p>
        </w:tc>
        <w:tc>
          <w:tcPr>
            <w:tcW w:w="2698" w:type="dxa"/>
          </w:tcPr>
          <w:p w:rsidR="00605EF5" w:rsidRDefault="00605EF5" w:rsidP="008E6D54">
            <w:pPr>
              <w:ind w:left="0" w:right="55" w:firstLine="0"/>
              <w:jc w:val="center"/>
              <w:rPr>
                <w:lang w:val="ru-RU"/>
              </w:rPr>
            </w:pPr>
            <w:r>
              <w:rPr>
                <w:lang w:val="ru-RU"/>
              </w:rPr>
              <w:t>Педагог-психолог</w:t>
            </w:r>
          </w:p>
        </w:tc>
      </w:tr>
      <w:tr w:rsidR="00605EF5" w:rsidTr="004D5AC2">
        <w:tc>
          <w:tcPr>
            <w:tcW w:w="494" w:type="dxa"/>
            <w:vMerge/>
          </w:tcPr>
          <w:p w:rsidR="00605EF5" w:rsidRPr="00CE1EDD" w:rsidRDefault="00605EF5" w:rsidP="008E6D54">
            <w:pPr>
              <w:ind w:left="0" w:right="55" w:firstLine="0"/>
              <w:jc w:val="center"/>
              <w:rPr>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Default="00605EF5" w:rsidP="008E6D54">
            <w:pPr>
              <w:ind w:left="0" w:right="55" w:firstLine="0"/>
              <w:jc w:val="center"/>
              <w:rPr>
                <w:lang w:val="ru-RU"/>
              </w:rPr>
            </w:pPr>
            <w:r>
              <w:rPr>
                <w:lang w:val="ru-RU"/>
              </w:rPr>
              <w:t>6б</w:t>
            </w:r>
          </w:p>
        </w:tc>
        <w:tc>
          <w:tcPr>
            <w:tcW w:w="1559" w:type="dxa"/>
          </w:tcPr>
          <w:p w:rsidR="00605EF5" w:rsidRDefault="00605EF5" w:rsidP="008E6D54">
            <w:pPr>
              <w:ind w:left="0" w:right="55" w:firstLine="0"/>
              <w:jc w:val="center"/>
              <w:rPr>
                <w:lang w:val="ru-RU"/>
              </w:rPr>
            </w:pPr>
            <w:r>
              <w:rPr>
                <w:lang w:val="ru-RU"/>
              </w:rPr>
              <w:t>2</w:t>
            </w:r>
          </w:p>
        </w:tc>
        <w:tc>
          <w:tcPr>
            <w:tcW w:w="2698" w:type="dxa"/>
          </w:tcPr>
          <w:p w:rsidR="00605EF5" w:rsidRDefault="00605EF5" w:rsidP="008E6D54">
            <w:pPr>
              <w:ind w:left="0" w:right="55" w:firstLine="0"/>
              <w:jc w:val="center"/>
              <w:rPr>
                <w:lang w:val="ru-RU"/>
              </w:rPr>
            </w:pPr>
            <w:r>
              <w:rPr>
                <w:lang w:val="ru-RU"/>
              </w:rPr>
              <w:t>Педагог-психолог</w:t>
            </w:r>
          </w:p>
        </w:tc>
      </w:tr>
      <w:tr w:rsidR="00605EF5" w:rsidTr="004D5AC2">
        <w:tc>
          <w:tcPr>
            <w:tcW w:w="494" w:type="dxa"/>
            <w:vMerge/>
          </w:tcPr>
          <w:p w:rsidR="00605EF5" w:rsidRPr="00CE1EDD" w:rsidRDefault="00605EF5" w:rsidP="008E6D54">
            <w:pPr>
              <w:ind w:left="0" w:right="55" w:firstLine="0"/>
              <w:jc w:val="center"/>
              <w:rPr>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Pr="00CE1EDD" w:rsidRDefault="00605EF5" w:rsidP="008E6D54">
            <w:pPr>
              <w:ind w:left="0" w:right="55" w:firstLine="0"/>
              <w:jc w:val="center"/>
              <w:rPr>
                <w:lang w:val="ru-RU"/>
              </w:rPr>
            </w:pPr>
            <w:r>
              <w:rPr>
                <w:lang w:val="ru-RU"/>
              </w:rPr>
              <w:t>6в</w:t>
            </w:r>
          </w:p>
        </w:tc>
        <w:tc>
          <w:tcPr>
            <w:tcW w:w="1559" w:type="dxa"/>
          </w:tcPr>
          <w:p w:rsidR="00605EF5" w:rsidRDefault="00605EF5" w:rsidP="008E6D54">
            <w:pPr>
              <w:ind w:left="0" w:right="55" w:firstLine="0"/>
              <w:jc w:val="center"/>
              <w:rPr>
                <w:lang w:val="ru-RU"/>
              </w:rPr>
            </w:pPr>
            <w:r>
              <w:rPr>
                <w:lang w:val="ru-RU"/>
              </w:rPr>
              <w:t>2</w:t>
            </w:r>
          </w:p>
        </w:tc>
        <w:tc>
          <w:tcPr>
            <w:tcW w:w="2698" w:type="dxa"/>
          </w:tcPr>
          <w:p w:rsidR="00605EF5" w:rsidRDefault="00605EF5" w:rsidP="008E6D54">
            <w:pPr>
              <w:ind w:left="0" w:right="55" w:firstLine="0"/>
              <w:jc w:val="center"/>
              <w:rPr>
                <w:lang w:val="ru-RU"/>
              </w:rPr>
            </w:pPr>
            <w:r>
              <w:rPr>
                <w:lang w:val="ru-RU"/>
              </w:rPr>
              <w:t>Педагог-психолог</w:t>
            </w:r>
          </w:p>
        </w:tc>
      </w:tr>
      <w:tr w:rsidR="00605EF5" w:rsidRPr="00CE1EDD" w:rsidTr="004D5AC2">
        <w:tc>
          <w:tcPr>
            <w:tcW w:w="494" w:type="dxa"/>
            <w:vMerge/>
          </w:tcPr>
          <w:p w:rsidR="00605EF5" w:rsidRPr="00CE1EDD" w:rsidRDefault="00605EF5" w:rsidP="008E6D54">
            <w:pPr>
              <w:ind w:left="0" w:right="55" w:firstLine="0"/>
              <w:jc w:val="center"/>
              <w:rPr>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Pr="00CE1EDD" w:rsidRDefault="00605EF5" w:rsidP="008E6D54">
            <w:pPr>
              <w:ind w:left="0" w:right="55" w:firstLine="0"/>
              <w:jc w:val="center"/>
              <w:rPr>
                <w:lang w:val="ru-RU"/>
              </w:rPr>
            </w:pPr>
            <w:r>
              <w:rPr>
                <w:lang w:val="ru-RU"/>
              </w:rPr>
              <w:t>7б</w:t>
            </w:r>
          </w:p>
        </w:tc>
        <w:tc>
          <w:tcPr>
            <w:tcW w:w="1559" w:type="dxa"/>
          </w:tcPr>
          <w:p w:rsidR="00605EF5" w:rsidRPr="00CE1EDD" w:rsidRDefault="00605EF5" w:rsidP="008E6D54">
            <w:pPr>
              <w:ind w:left="0" w:right="55" w:firstLine="0"/>
              <w:jc w:val="center"/>
              <w:rPr>
                <w:lang w:val="ru-RU"/>
              </w:rPr>
            </w:pPr>
            <w:r>
              <w:rPr>
                <w:lang w:val="ru-RU"/>
              </w:rPr>
              <w:t>2</w:t>
            </w:r>
          </w:p>
        </w:tc>
        <w:tc>
          <w:tcPr>
            <w:tcW w:w="2698" w:type="dxa"/>
          </w:tcPr>
          <w:p w:rsidR="00605EF5" w:rsidRPr="00CE1EDD" w:rsidRDefault="00605EF5" w:rsidP="008E6D54">
            <w:pPr>
              <w:ind w:left="0" w:right="55" w:firstLine="0"/>
              <w:jc w:val="center"/>
              <w:rPr>
                <w:lang w:val="ru-RU"/>
              </w:rPr>
            </w:pPr>
            <w:r>
              <w:rPr>
                <w:lang w:val="ru-RU"/>
              </w:rPr>
              <w:t>Педагог-психолог</w:t>
            </w:r>
          </w:p>
        </w:tc>
      </w:tr>
      <w:tr w:rsidR="00605EF5" w:rsidRPr="00CE1EDD" w:rsidTr="004D5AC2">
        <w:tc>
          <w:tcPr>
            <w:tcW w:w="494" w:type="dxa"/>
            <w:vMerge/>
          </w:tcPr>
          <w:p w:rsidR="00605EF5" w:rsidRPr="00CE1EDD" w:rsidRDefault="00605EF5" w:rsidP="008E6D54">
            <w:pPr>
              <w:ind w:left="0" w:right="55" w:firstLine="0"/>
              <w:jc w:val="center"/>
              <w:rPr>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Pr="00CE1EDD" w:rsidRDefault="00605EF5" w:rsidP="008E6D54">
            <w:pPr>
              <w:ind w:left="0" w:right="55" w:firstLine="0"/>
              <w:jc w:val="center"/>
              <w:rPr>
                <w:lang w:val="ru-RU"/>
              </w:rPr>
            </w:pPr>
            <w:r>
              <w:rPr>
                <w:lang w:val="ru-RU"/>
              </w:rPr>
              <w:t>7в</w:t>
            </w:r>
          </w:p>
        </w:tc>
        <w:tc>
          <w:tcPr>
            <w:tcW w:w="1559" w:type="dxa"/>
          </w:tcPr>
          <w:p w:rsidR="00605EF5" w:rsidRDefault="00605EF5" w:rsidP="008E6D54">
            <w:pPr>
              <w:ind w:left="0" w:right="55" w:firstLine="0"/>
              <w:jc w:val="center"/>
              <w:rPr>
                <w:lang w:val="ru-RU"/>
              </w:rPr>
            </w:pPr>
            <w:r>
              <w:rPr>
                <w:lang w:val="ru-RU"/>
              </w:rPr>
              <w:t>2</w:t>
            </w:r>
          </w:p>
        </w:tc>
        <w:tc>
          <w:tcPr>
            <w:tcW w:w="2698" w:type="dxa"/>
          </w:tcPr>
          <w:p w:rsidR="00605EF5" w:rsidRDefault="00605EF5" w:rsidP="008E6D54">
            <w:pPr>
              <w:ind w:left="0" w:right="55" w:firstLine="0"/>
              <w:jc w:val="center"/>
              <w:rPr>
                <w:lang w:val="ru-RU"/>
              </w:rPr>
            </w:pPr>
            <w:r>
              <w:rPr>
                <w:lang w:val="ru-RU"/>
              </w:rPr>
              <w:t>Педагог-психолог</w:t>
            </w:r>
          </w:p>
        </w:tc>
      </w:tr>
      <w:tr w:rsidR="00605EF5" w:rsidRPr="00CE1EDD" w:rsidTr="004D5AC2">
        <w:tc>
          <w:tcPr>
            <w:tcW w:w="494" w:type="dxa"/>
            <w:vMerge w:val="restart"/>
          </w:tcPr>
          <w:p w:rsidR="00605EF5" w:rsidRPr="00CE1EDD" w:rsidRDefault="00605EF5" w:rsidP="008E6D54">
            <w:pPr>
              <w:ind w:left="0" w:right="55" w:firstLine="0"/>
              <w:jc w:val="center"/>
              <w:rPr>
                <w:lang w:val="ru-RU"/>
              </w:rPr>
            </w:pPr>
            <w:r>
              <w:rPr>
                <w:lang w:val="ru-RU"/>
              </w:rPr>
              <w:t>4</w:t>
            </w:r>
          </w:p>
        </w:tc>
        <w:tc>
          <w:tcPr>
            <w:tcW w:w="3329" w:type="dxa"/>
            <w:vMerge w:val="restart"/>
          </w:tcPr>
          <w:p w:rsidR="00605EF5" w:rsidRPr="00CE1EDD" w:rsidRDefault="00605EF5" w:rsidP="008E6D54">
            <w:pPr>
              <w:ind w:left="0" w:right="55" w:firstLine="0"/>
              <w:jc w:val="center"/>
              <w:rPr>
                <w:lang w:val="ru-RU"/>
              </w:rPr>
            </w:pPr>
            <w:r>
              <w:rPr>
                <w:lang w:val="ru-RU"/>
              </w:rPr>
              <w:t>Двигательное развитие</w:t>
            </w:r>
          </w:p>
        </w:tc>
        <w:tc>
          <w:tcPr>
            <w:tcW w:w="1559" w:type="dxa"/>
          </w:tcPr>
          <w:p w:rsidR="00605EF5" w:rsidRPr="00CE1EDD" w:rsidRDefault="00605EF5" w:rsidP="008E6D54">
            <w:pPr>
              <w:ind w:left="0" w:right="55" w:firstLine="0"/>
              <w:jc w:val="center"/>
              <w:rPr>
                <w:lang w:val="ru-RU"/>
              </w:rPr>
            </w:pPr>
            <w:r>
              <w:rPr>
                <w:lang w:val="ru-RU"/>
              </w:rPr>
              <w:t>4б</w:t>
            </w:r>
          </w:p>
        </w:tc>
        <w:tc>
          <w:tcPr>
            <w:tcW w:w="1559" w:type="dxa"/>
          </w:tcPr>
          <w:p w:rsidR="00605EF5" w:rsidRDefault="00605EF5" w:rsidP="008E6D54">
            <w:pPr>
              <w:ind w:left="0" w:right="55" w:firstLine="0"/>
              <w:jc w:val="center"/>
              <w:rPr>
                <w:lang w:val="ru-RU"/>
              </w:rPr>
            </w:pPr>
            <w:r>
              <w:rPr>
                <w:lang w:val="ru-RU"/>
              </w:rPr>
              <w:t>1</w:t>
            </w:r>
          </w:p>
        </w:tc>
        <w:tc>
          <w:tcPr>
            <w:tcW w:w="2698" w:type="dxa"/>
          </w:tcPr>
          <w:p w:rsidR="00605EF5" w:rsidRDefault="00605EF5" w:rsidP="008E6D54">
            <w:pPr>
              <w:ind w:left="0" w:right="55" w:firstLine="0"/>
              <w:jc w:val="center"/>
              <w:rPr>
                <w:lang w:val="ru-RU"/>
              </w:rPr>
            </w:pPr>
            <w:r>
              <w:rPr>
                <w:lang w:val="ru-RU"/>
              </w:rPr>
              <w:t>Учитель АФК</w:t>
            </w:r>
          </w:p>
        </w:tc>
      </w:tr>
      <w:tr w:rsidR="00605EF5" w:rsidRPr="00CE1EDD" w:rsidTr="004D5AC2">
        <w:tc>
          <w:tcPr>
            <w:tcW w:w="494" w:type="dxa"/>
            <w:vMerge/>
          </w:tcPr>
          <w:p w:rsidR="00605EF5" w:rsidRPr="00CE1EDD" w:rsidRDefault="00605EF5" w:rsidP="008E6D54">
            <w:pPr>
              <w:ind w:left="0" w:right="55" w:firstLine="0"/>
              <w:jc w:val="center"/>
              <w:rPr>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Default="00605EF5" w:rsidP="008E6D54">
            <w:pPr>
              <w:ind w:left="0" w:right="55" w:firstLine="0"/>
              <w:jc w:val="center"/>
              <w:rPr>
                <w:lang w:val="ru-RU"/>
              </w:rPr>
            </w:pPr>
            <w:r>
              <w:rPr>
                <w:lang w:val="ru-RU"/>
              </w:rPr>
              <w:t>6б</w:t>
            </w:r>
          </w:p>
        </w:tc>
        <w:tc>
          <w:tcPr>
            <w:tcW w:w="1559" w:type="dxa"/>
          </w:tcPr>
          <w:p w:rsidR="00605EF5" w:rsidRDefault="00605EF5" w:rsidP="008E6D54">
            <w:pPr>
              <w:ind w:left="0" w:right="55" w:firstLine="0"/>
              <w:jc w:val="center"/>
              <w:rPr>
                <w:lang w:val="ru-RU"/>
              </w:rPr>
            </w:pPr>
            <w:r>
              <w:rPr>
                <w:lang w:val="ru-RU"/>
              </w:rPr>
              <w:t>1</w:t>
            </w:r>
          </w:p>
        </w:tc>
        <w:tc>
          <w:tcPr>
            <w:tcW w:w="2698" w:type="dxa"/>
          </w:tcPr>
          <w:p w:rsidR="00605EF5" w:rsidRDefault="00605EF5" w:rsidP="008E6D54">
            <w:pPr>
              <w:ind w:left="0" w:right="55" w:firstLine="0"/>
              <w:jc w:val="center"/>
              <w:rPr>
                <w:lang w:val="ru-RU"/>
              </w:rPr>
            </w:pPr>
            <w:r>
              <w:rPr>
                <w:lang w:val="ru-RU"/>
              </w:rPr>
              <w:t>Учитель АФК</w:t>
            </w:r>
          </w:p>
        </w:tc>
      </w:tr>
      <w:tr w:rsidR="00605EF5" w:rsidRPr="00CE1EDD" w:rsidTr="004D5AC2">
        <w:tc>
          <w:tcPr>
            <w:tcW w:w="494" w:type="dxa"/>
            <w:vMerge/>
          </w:tcPr>
          <w:p w:rsidR="00605EF5" w:rsidRPr="00CE1EDD" w:rsidRDefault="00605EF5" w:rsidP="008E6D54">
            <w:pPr>
              <w:ind w:left="0" w:right="55" w:firstLine="0"/>
              <w:jc w:val="center"/>
              <w:rPr>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Pr="00CE1EDD" w:rsidRDefault="00605EF5" w:rsidP="008E6D54">
            <w:pPr>
              <w:ind w:left="0" w:right="55" w:firstLine="0"/>
              <w:jc w:val="center"/>
              <w:rPr>
                <w:lang w:val="ru-RU"/>
              </w:rPr>
            </w:pPr>
            <w:r>
              <w:rPr>
                <w:lang w:val="ru-RU"/>
              </w:rPr>
              <w:t>6в</w:t>
            </w:r>
          </w:p>
        </w:tc>
        <w:tc>
          <w:tcPr>
            <w:tcW w:w="1559" w:type="dxa"/>
          </w:tcPr>
          <w:p w:rsidR="00605EF5" w:rsidRDefault="00605EF5" w:rsidP="008E6D54">
            <w:pPr>
              <w:ind w:left="0" w:right="55" w:firstLine="0"/>
              <w:jc w:val="center"/>
              <w:rPr>
                <w:lang w:val="ru-RU"/>
              </w:rPr>
            </w:pPr>
            <w:r>
              <w:rPr>
                <w:lang w:val="ru-RU"/>
              </w:rPr>
              <w:t>1</w:t>
            </w:r>
          </w:p>
        </w:tc>
        <w:tc>
          <w:tcPr>
            <w:tcW w:w="2698" w:type="dxa"/>
          </w:tcPr>
          <w:p w:rsidR="00605EF5" w:rsidRDefault="00605EF5" w:rsidP="008E6D54">
            <w:pPr>
              <w:ind w:left="0" w:right="55" w:firstLine="0"/>
              <w:jc w:val="center"/>
              <w:rPr>
                <w:lang w:val="ru-RU"/>
              </w:rPr>
            </w:pPr>
            <w:r>
              <w:rPr>
                <w:lang w:val="ru-RU"/>
              </w:rPr>
              <w:t>Учитель АФК</w:t>
            </w:r>
          </w:p>
        </w:tc>
      </w:tr>
      <w:tr w:rsidR="00605EF5" w:rsidRPr="00CE1EDD" w:rsidTr="004D5AC2">
        <w:tc>
          <w:tcPr>
            <w:tcW w:w="494" w:type="dxa"/>
            <w:vMerge/>
          </w:tcPr>
          <w:p w:rsidR="00605EF5" w:rsidRPr="00CE1EDD" w:rsidRDefault="00605EF5" w:rsidP="008E6D54">
            <w:pPr>
              <w:ind w:left="0" w:right="55" w:firstLine="0"/>
              <w:jc w:val="center"/>
              <w:rPr>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Pr="00CE1EDD" w:rsidRDefault="00605EF5" w:rsidP="008E6D54">
            <w:pPr>
              <w:ind w:left="0" w:right="55" w:firstLine="0"/>
              <w:jc w:val="center"/>
              <w:rPr>
                <w:lang w:val="ru-RU"/>
              </w:rPr>
            </w:pPr>
            <w:r>
              <w:rPr>
                <w:lang w:val="ru-RU"/>
              </w:rPr>
              <w:t>7б</w:t>
            </w:r>
          </w:p>
        </w:tc>
        <w:tc>
          <w:tcPr>
            <w:tcW w:w="1559" w:type="dxa"/>
          </w:tcPr>
          <w:p w:rsidR="00605EF5" w:rsidRDefault="00605EF5" w:rsidP="008E6D54">
            <w:pPr>
              <w:ind w:left="0" w:right="55" w:firstLine="0"/>
              <w:jc w:val="center"/>
              <w:rPr>
                <w:lang w:val="ru-RU"/>
              </w:rPr>
            </w:pPr>
            <w:r>
              <w:rPr>
                <w:lang w:val="ru-RU"/>
              </w:rPr>
              <w:t>1</w:t>
            </w:r>
          </w:p>
        </w:tc>
        <w:tc>
          <w:tcPr>
            <w:tcW w:w="2698" w:type="dxa"/>
          </w:tcPr>
          <w:p w:rsidR="00605EF5" w:rsidRDefault="00605EF5" w:rsidP="008E6D54">
            <w:pPr>
              <w:ind w:left="0" w:right="55" w:firstLine="0"/>
              <w:jc w:val="center"/>
              <w:rPr>
                <w:lang w:val="ru-RU"/>
              </w:rPr>
            </w:pPr>
            <w:r>
              <w:rPr>
                <w:lang w:val="ru-RU"/>
              </w:rPr>
              <w:t>Учитель АФК</w:t>
            </w:r>
          </w:p>
        </w:tc>
      </w:tr>
      <w:tr w:rsidR="00605EF5" w:rsidRPr="00CE1EDD" w:rsidTr="004D5AC2">
        <w:tc>
          <w:tcPr>
            <w:tcW w:w="494" w:type="dxa"/>
            <w:vMerge/>
          </w:tcPr>
          <w:p w:rsidR="00605EF5" w:rsidRPr="00CE1EDD" w:rsidRDefault="00605EF5" w:rsidP="008E6D54">
            <w:pPr>
              <w:ind w:left="0" w:right="55" w:firstLine="0"/>
              <w:jc w:val="center"/>
              <w:rPr>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Pr="00CE1EDD" w:rsidRDefault="00605EF5" w:rsidP="008E6D54">
            <w:pPr>
              <w:ind w:left="0" w:right="55" w:firstLine="0"/>
              <w:jc w:val="center"/>
              <w:rPr>
                <w:lang w:val="ru-RU"/>
              </w:rPr>
            </w:pPr>
            <w:r>
              <w:rPr>
                <w:lang w:val="ru-RU"/>
              </w:rPr>
              <w:t>7в</w:t>
            </w:r>
          </w:p>
        </w:tc>
        <w:tc>
          <w:tcPr>
            <w:tcW w:w="1559" w:type="dxa"/>
          </w:tcPr>
          <w:p w:rsidR="00605EF5" w:rsidRDefault="00605EF5" w:rsidP="008E6D54">
            <w:pPr>
              <w:ind w:left="0" w:right="55" w:firstLine="0"/>
              <w:jc w:val="center"/>
              <w:rPr>
                <w:lang w:val="ru-RU"/>
              </w:rPr>
            </w:pPr>
            <w:r>
              <w:rPr>
                <w:lang w:val="ru-RU"/>
              </w:rPr>
              <w:t>1</w:t>
            </w:r>
          </w:p>
        </w:tc>
        <w:tc>
          <w:tcPr>
            <w:tcW w:w="2698" w:type="dxa"/>
          </w:tcPr>
          <w:p w:rsidR="00605EF5" w:rsidRDefault="00605EF5" w:rsidP="008E6D54">
            <w:pPr>
              <w:ind w:left="0" w:right="55" w:firstLine="0"/>
              <w:jc w:val="center"/>
              <w:rPr>
                <w:lang w:val="ru-RU"/>
              </w:rPr>
            </w:pPr>
            <w:r>
              <w:rPr>
                <w:lang w:val="ru-RU"/>
              </w:rPr>
              <w:t>Учитель АФК</w:t>
            </w:r>
          </w:p>
        </w:tc>
      </w:tr>
      <w:tr w:rsidR="00605EF5" w:rsidRPr="00CE1EDD" w:rsidTr="004D5AC2">
        <w:tc>
          <w:tcPr>
            <w:tcW w:w="494" w:type="dxa"/>
            <w:vMerge w:val="restart"/>
          </w:tcPr>
          <w:p w:rsidR="00605EF5" w:rsidRPr="00CE1EDD" w:rsidRDefault="00605EF5" w:rsidP="008E6D54">
            <w:pPr>
              <w:ind w:left="0" w:right="55" w:firstLine="0"/>
              <w:jc w:val="center"/>
              <w:rPr>
                <w:lang w:val="ru-RU"/>
              </w:rPr>
            </w:pPr>
            <w:r>
              <w:rPr>
                <w:lang w:val="ru-RU"/>
              </w:rPr>
              <w:t>5</w:t>
            </w:r>
          </w:p>
        </w:tc>
        <w:tc>
          <w:tcPr>
            <w:tcW w:w="3329" w:type="dxa"/>
            <w:vMerge w:val="restart"/>
          </w:tcPr>
          <w:p w:rsidR="00605EF5" w:rsidRPr="00CE1EDD" w:rsidRDefault="00605EF5" w:rsidP="008E6D54">
            <w:pPr>
              <w:ind w:left="0" w:right="55" w:firstLine="0"/>
              <w:jc w:val="center"/>
              <w:rPr>
                <w:lang w:val="ru-RU"/>
              </w:rPr>
            </w:pPr>
            <w:r>
              <w:rPr>
                <w:lang w:val="ru-RU"/>
              </w:rPr>
              <w:t>Логопедия</w:t>
            </w:r>
          </w:p>
        </w:tc>
        <w:tc>
          <w:tcPr>
            <w:tcW w:w="1559" w:type="dxa"/>
          </w:tcPr>
          <w:p w:rsidR="00605EF5" w:rsidRDefault="00605EF5" w:rsidP="008E6D54">
            <w:pPr>
              <w:ind w:left="0" w:right="55" w:firstLine="0"/>
              <w:jc w:val="center"/>
              <w:rPr>
                <w:lang w:val="ru-RU"/>
              </w:rPr>
            </w:pPr>
            <w:r>
              <w:rPr>
                <w:lang w:val="ru-RU"/>
              </w:rPr>
              <w:t>1а</w:t>
            </w:r>
          </w:p>
        </w:tc>
        <w:tc>
          <w:tcPr>
            <w:tcW w:w="1559" w:type="dxa"/>
          </w:tcPr>
          <w:p w:rsidR="00605EF5" w:rsidRDefault="00605EF5" w:rsidP="008E6D54">
            <w:pPr>
              <w:ind w:left="0" w:right="55" w:firstLine="0"/>
              <w:jc w:val="center"/>
              <w:rPr>
                <w:lang w:val="ru-RU"/>
              </w:rPr>
            </w:pPr>
            <w:r>
              <w:rPr>
                <w:lang w:val="ru-RU"/>
              </w:rPr>
              <w:t>2</w:t>
            </w:r>
          </w:p>
        </w:tc>
        <w:tc>
          <w:tcPr>
            <w:tcW w:w="2698" w:type="dxa"/>
          </w:tcPr>
          <w:p w:rsidR="00605EF5" w:rsidRPr="00CE1EDD" w:rsidRDefault="00605EF5" w:rsidP="008E6D54">
            <w:pPr>
              <w:ind w:left="0" w:right="55" w:firstLine="0"/>
              <w:jc w:val="center"/>
              <w:rPr>
                <w:lang w:val="ru-RU"/>
              </w:rPr>
            </w:pPr>
            <w:r>
              <w:rPr>
                <w:lang w:val="ru-RU"/>
              </w:rPr>
              <w:t>Учитель-логопед</w:t>
            </w:r>
          </w:p>
        </w:tc>
      </w:tr>
      <w:tr w:rsidR="00605EF5" w:rsidRPr="00CE1EDD" w:rsidTr="004D5AC2">
        <w:tc>
          <w:tcPr>
            <w:tcW w:w="494" w:type="dxa"/>
            <w:vMerge/>
          </w:tcPr>
          <w:p w:rsidR="00605EF5" w:rsidRPr="00CE1EDD" w:rsidRDefault="00605EF5" w:rsidP="008E6D54">
            <w:pPr>
              <w:ind w:left="0" w:right="55" w:firstLine="0"/>
              <w:jc w:val="center"/>
              <w:rPr>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Default="00605EF5" w:rsidP="008E6D54">
            <w:pPr>
              <w:ind w:left="0" w:right="55" w:firstLine="0"/>
              <w:jc w:val="center"/>
              <w:rPr>
                <w:lang w:val="ru-RU"/>
              </w:rPr>
            </w:pPr>
            <w:r>
              <w:rPr>
                <w:lang w:val="ru-RU"/>
              </w:rPr>
              <w:t>5а</w:t>
            </w:r>
          </w:p>
        </w:tc>
        <w:tc>
          <w:tcPr>
            <w:tcW w:w="1559" w:type="dxa"/>
          </w:tcPr>
          <w:p w:rsidR="00605EF5" w:rsidRDefault="00605EF5" w:rsidP="008E6D54">
            <w:pPr>
              <w:ind w:left="0" w:right="55" w:firstLine="0"/>
              <w:jc w:val="center"/>
              <w:rPr>
                <w:lang w:val="ru-RU"/>
              </w:rPr>
            </w:pPr>
            <w:r>
              <w:rPr>
                <w:lang w:val="ru-RU"/>
              </w:rPr>
              <w:t>1</w:t>
            </w:r>
          </w:p>
        </w:tc>
        <w:tc>
          <w:tcPr>
            <w:tcW w:w="2698" w:type="dxa"/>
          </w:tcPr>
          <w:p w:rsidR="00605EF5" w:rsidRPr="00CE1EDD" w:rsidRDefault="00605EF5" w:rsidP="008E6D54">
            <w:pPr>
              <w:ind w:left="0" w:right="55" w:firstLine="0"/>
              <w:jc w:val="center"/>
              <w:rPr>
                <w:lang w:val="ru-RU"/>
              </w:rPr>
            </w:pPr>
            <w:r>
              <w:rPr>
                <w:lang w:val="ru-RU"/>
              </w:rPr>
              <w:t>Учитель-логопед</w:t>
            </w:r>
          </w:p>
        </w:tc>
      </w:tr>
      <w:tr w:rsidR="00605EF5" w:rsidRPr="00CE1EDD" w:rsidTr="004D5AC2">
        <w:tc>
          <w:tcPr>
            <w:tcW w:w="494" w:type="dxa"/>
            <w:vMerge/>
          </w:tcPr>
          <w:p w:rsidR="00605EF5" w:rsidRPr="00CE1EDD" w:rsidRDefault="00605EF5" w:rsidP="008E6D54">
            <w:pPr>
              <w:ind w:left="0" w:right="55" w:firstLine="0"/>
              <w:jc w:val="center"/>
              <w:rPr>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Default="00605EF5" w:rsidP="008E6D54">
            <w:pPr>
              <w:ind w:left="0" w:right="55" w:firstLine="0"/>
              <w:jc w:val="center"/>
              <w:rPr>
                <w:lang w:val="ru-RU"/>
              </w:rPr>
            </w:pPr>
            <w:r>
              <w:rPr>
                <w:lang w:val="ru-RU"/>
              </w:rPr>
              <w:t>7а</w:t>
            </w:r>
          </w:p>
        </w:tc>
        <w:tc>
          <w:tcPr>
            <w:tcW w:w="1559" w:type="dxa"/>
          </w:tcPr>
          <w:p w:rsidR="00605EF5" w:rsidRDefault="00605EF5" w:rsidP="008E6D54">
            <w:pPr>
              <w:ind w:left="0" w:right="55" w:firstLine="0"/>
              <w:jc w:val="center"/>
              <w:rPr>
                <w:lang w:val="ru-RU"/>
              </w:rPr>
            </w:pPr>
            <w:r>
              <w:rPr>
                <w:lang w:val="ru-RU"/>
              </w:rPr>
              <w:t>2</w:t>
            </w:r>
          </w:p>
        </w:tc>
        <w:tc>
          <w:tcPr>
            <w:tcW w:w="2698" w:type="dxa"/>
          </w:tcPr>
          <w:p w:rsidR="00605EF5" w:rsidRDefault="00605EF5" w:rsidP="008E6D54">
            <w:pPr>
              <w:ind w:left="0" w:right="55" w:firstLine="0"/>
              <w:jc w:val="center"/>
              <w:rPr>
                <w:lang w:val="ru-RU"/>
              </w:rPr>
            </w:pPr>
            <w:r>
              <w:rPr>
                <w:lang w:val="ru-RU"/>
              </w:rPr>
              <w:t>Учитель-логопед</w:t>
            </w:r>
          </w:p>
        </w:tc>
      </w:tr>
      <w:tr w:rsidR="00605EF5" w:rsidRPr="00CE1EDD" w:rsidTr="004D5AC2">
        <w:tc>
          <w:tcPr>
            <w:tcW w:w="494" w:type="dxa"/>
            <w:vMerge w:val="restart"/>
          </w:tcPr>
          <w:p w:rsidR="00605EF5" w:rsidRPr="00CE1EDD" w:rsidRDefault="00605EF5" w:rsidP="008E6D54">
            <w:pPr>
              <w:ind w:left="0" w:right="55" w:firstLine="0"/>
              <w:jc w:val="center"/>
              <w:rPr>
                <w:lang w:val="ru-RU"/>
              </w:rPr>
            </w:pPr>
            <w:r>
              <w:rPr>
                <w:lang w:val="ru-RU"/>
              </w:rPr>
              <w:t>6</w:t>
            </w:r>
          </w:p>
        </w:tc>
        <w:tc>
          <w:tcPr>
            <w:tcW w:w="3329" w:type="dxa"/>
            <w:vMerge w:val="restart"/>
          </w:tcPr>
          <w:p w:rsidR="00605EF5" w:rsidRPr="00CE1EDD" w:rsidRDefault="00605EF5" w:rsidP="008E6D54">
            <w:pPr>
              <w:ind w:left="0" w:right="55" w:firstLine="0"/>
              <w:jc w:val="center"/>
              <w:rPr>
                <w:lang w:val="ru-RU"/>
              </w:rPr>
            </w:pPr>
            <w:r>
              <w:rPr>
                <w:lang w:val="ru-RU"/>
              </w:rPr>
              <w:t>Психокоррекция</w:t>
            </w:r>
          </w:p>
        </w:tc>
        <w:tc>
          <w:tcPr>
            <w:tcW w:w="1559" w:type="dxa"/>
          </w:tcPr>
          <w:p w:rsidR="00605EF5" w:rsidRDefault="00605EF5" w:rsidP="008E6D54">
            <w:pPr>
              <w:ind w:left="0" w:right="55" w:firstLine="0"/>
              <w:jc w:val="center"/>
              <w:rPr>
                <w:lang w:val="ru-RU"/>
              </w:rPr>
            </w:pPr>
            <w:r>
              <w:rPr>
                <w:lang w:val="ru-RU"/>
              </w:rPr>
              <w:t>1а</w:t>
            </w:r>
          </w:p>
        </w:tc>
        <w:tc>
          <w:tcPr>
            <w:tcW w:w="1559" w:type="dxa"/>
          </w:tcPr>
          <w:p w:rsidR="00605EF5" w:rsidRDefault="00605EF5" w:rsidP="008E6D54">
            <w:pPr>
              <w:ind w:left="0" w:right="55" w:firstLine="0"/>
              <w:jc w:val="center"/>
              <w:rPr>
                <w:lang w:val="ru-RU"/>
              </w:rPr>
            </w:pPr>
            <w:r>
              <w:rPr>
                <w:lang w:val="ru-RU"/>
              </w:rPr>
              <w:t>2</w:t>
            </w:r>
          </w:p>
        </w:tc>
        <w:tc>
          <w:tcPr>
            <w:tcW w:w="2698" w:type="dxa"/>
          </w:tcPr>
          <w:p w:rsidR="00605EF5" w:rsidRDefault="00605EF5" w:rsidP="008E6D54">
            <w:pPr>
              <w:ind w:left="0" w:right="55" w:firstLine="0"/>
              <w:jc w:val="center"/>
              <w:rPr>
                <w:lang w:val="ru-RU"/>
              </w:rPr>
            </w:pPr>
            <w:r>
              <w:rPr>
                <w:lang w:val="ru-RU"/>
              </w:rPr>
              <w:t>Педагог-психолог</w:t>
            </w:r>
          </w:p>
        </w:tc>
      </w:tr>
      <w:tr w:rsidR="00605EF5" w:rsidRPr="00CE1EDD" w:rsidTr="004D5AC2">
        <w:tc>
          <w:tcPr>
            <w:tcW w:w="494" w:type="dxa"/>
            <w:vMerge/>
          </w:tcPr>
          <w:p w:rsidR="00605EF5" w:rsidRPr="00CE1EDD" w:rsidRDefault="00605EF5" w:rsidP="008E6D54">
            <w:pPr>
              <w:ind w:left="0" w:right="55" w:firstLine="0"/>
              <w:jc w:val="center"/>
              <w:rPr>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Default="00605EF5" w:rsidP="008E6D54">
            <w:pPr>
              <w:ind w:left="0" w:right="55" w:firstLine="0"/>
              <w:jc w:val="center"/>
              <w:rPr>
                <w:lang w:val="ru-RU"/>
              </w:rPr>
            </w:pPr>
            <w:r>
              <w:rPr>
                <w:lang w:val="ru-RU"/>
              </w:rPr>
              <w:t>5а</w:t>
            </w:r>
          </w:p>
        </w:tc>
        <w:tc>
          <w:tcPr>
            <w:tcW w:w="1559" w:type="dxa"/>
          </w:tcPr>
          <w:p w:rsidR="00605EF5" w:rsidRDefault="00605EF5" w:rsidP="008E6D54">
            <w:pPr>
              <w:ind w:left="0" w:right="55" w:firstLine="0"/>
              <w:jc w:val="center"/>
              <w:rPr>
                <w:lang w:val="ru-RU"/>
              </w:rPr>
            </w:pPr>
            <w:r>
              <w:rPr>
                <w:lang w:val="ru-RU"/>
              </w:rPr>
              <w:t>1</w:t>
            </w:r>
          </w:p>
        </w:tc>
        <w:tc>
          <w:tcPr>
            <w:tcW w:w="2698" w:type="dxa"/>
          </w:tcPr>
          <w:p w:rsidR="00605EF5" w:rsidRDefault="00605EF5" w:rsidP="008E6D54">
            <w:pPr>
              <w:ind w:left="0" w:right="55" w:firstLine="0"/>
              <w:jc w:val="center"/>
              <w:rPr>
                <w:lang w:val="ru-RU"/>
              </w:rPr>
            </w:pPr>
            <w:r>
              <w:rPr>
                <w:lang w:val="ru-RU"/>
              </w:rPr>
              <w:t>Педагог-психолог</w:t>
            </w:r>
          </w:p>
        </w:tc>
      </w:tr>
      <w:tr w:rsidR="00605EF5" w:rsidRPr="00CE1EDD" w:rsidTr="004D5AC2">
        <w:trPr>
          <w:trHeight w:val="121"/>
        </w:trPr>
        <w:tc>
          <w:tcPr>
            <w:tcW w:w="494" w:type="dxa"/>
            <w:vMerge/>
          </w:tcPr>
          <w:p w:rsidR="00605EF5" w:rsidRPr="00CE1EDD" w:rsidRDefault="00605EF5" w:rsidP="008E6D54">
            <w:pPr>
              <w:ind w:left="0" w:right="55" w:firstLine="0"/>
              <w:jc w:val="center"/>
              <w:rPr>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Default="00605EF5" w:rsidP="008E6D54">
            <w:pPr>
              <w:ind w:left="0" w:right="55" w:firstLine="0"/>
              <w:jc w:val="center"/>
              <w:rPr>
                <w:lang w:val="ru-RU"/>
              </w:rPr>
            </w:pPr>
            <w:r>
              <w:rPr>
                <w:lang w:val="ru-RU"/>
              </w:rPr>
              <w:t>7а</w:t>
            </w:r>
          </w:p>
        </w:tc>
        <w:tc>
          <w:tcPr>
            <w:tcW w:w="1559" w:type="dxa"/>
          </w:tcPr>
          <w:p w:rsidR="00605EF5" w:rsidRDefault="00605EF5" w:rsidP="008E6D54">
            <w:pPr>
              <w:ind w:left="0" w:right="55" w:firstLine="0"/>
              <w:jc w:val="center"/>
              <w:rPr>
                <w:lang w:val="ru-RU"/>
              </w:rPr>
            </w:pPr>
            <w:r>
              <w:rPr>
                <w:lang w:val="ru-RU"/>
              </w:rPr>
              <w:t>2</w:t>
            </w:r>
          </w:p>
        </w:tc>
        <w:tc>
          <w:tcPr>
            <w:tcW w:w="2698" w:type="dxa"/>
          </w:tcPr>
          <w:p w:rsidR="00605EF5" w:rsidRDefault="00605EF5" w:rsidP="008E6D54">
            <w:pPr>
              <w:ind w:left="0" w:right="55" w:firstLine="0"/>
              <w:jc w:val="center"/>
              <w:rPr>
                <w:lang w:val="ru-RU"/>
              </w:rPr>
            </w:pPr>
            <w:r>
              <w:rPr>
                <w:lang w:val="ru-RU"/>
              </w:rPr>
              <w:t>Педагог-психолог</w:t>
            </w:r>
          </w:p>
        </w:tc>
      </w:tr>
      <w:tr w:rsidR="00605EF5" w:rsidRPr="00CE1EDD" w:rsidTr="004D5AC2">
        <w:tc>
          <w:tcPr>
            <w:tcW w:w="494" w:type="dxa"/>
            <w:vMerge w:val="restart"/>
          </w:tcPr>
          <w:p w:rsidR="00605EF5" w:rsidRPr="00CE1EDD" w:rsidRDefault="00605EF5" w:rsidP="008E6D54">
            <w:pPr>
              <w:ind w:left="0" w:right="55" w:firstLine="0"/>
              <w:jc w:val="center"/>
              <w:rPr>
                <w:lang w:val="ru-RU"/>
              </w:rPr>
            </w:pPr>
            <w:r>
              <w:rPr>
                <w:lang w:val="ru-RU"/>
              </w:rPr>
              <w:t>7</w:t>
            </w:r>
          </w:p>
        </w:tc>
        <w:tc>
          <w:tcPr>
            <w:tcW w:w="3329" w:type="dxa"/>
            <w:vMerge w:val="restart"/>
          </w:tcPr>
          <w:p w:rsidR="00605EF5" w:rsidRPr="00CE1EDD" w:rsidRDefault="00605EF5" w:rsidP="008E6D54">
            <w:pPr>
              <w:ind w:left="0" w:right="55" w:firstLine="0"/>
              <w:jc w:val="center"/>
              <w:rPr>
                <w:lang w:val="ru-RU"/>
              </w:rPr>
            </w:pPr>
            <w:r>
              <w:rPr>
                <w:lang w:val="ru-RU"/>
              </w:rPr>
              <w:t>Психологический практикум</w:t>
            </w:r>
          </w:p>
        </w:tc>
        <w:tc>
          <w:tcPr>
            <w:tcW w:w="1559" w:type="dxa"/>
          </w:tcPr>
          <w:p w:rsidR="00605EF5" w:rsidRDefault="00605EF5" w:rsidP="008E6D54">
            <w:pPr>
              <w:ind w:left="0" w:right="55" w:firstLine="0"/>
              <w:jc w:val="center"/>
              <w:rPr>
                <w:lang w:val="ru-RU"/>
              </w:rPr>
            </w:pPr>
            <w:r>
              <w:rPr>
                <w:lang w:val="ru-RU"/>
              </w:rPr>
              <w:t>10</w:t>
            </w:r>
          </w:p>
        </w:tc>
        <w:tc>
          <w:tcPr>
            <w:tcW w:w="1559" w:type="dxa"/>
          </w:tcPr>
          <w:p w:rsidR="00605EF5" w:rsidRDefault="00605EF5" w:rsidP="008E6D54">
            <w:pPr>
              <w:ind w:left="0" w:right="55" w:firstLine="0"/>
              <w:jc w:val="center"/>
              <w:rPr>
                <w:lang w:val="ru-RU"/>
              </w:rPr>
            </w:pPr>
            <w:r>
              <w:rPr>
                <w:lang w:val="ru-RU"/>
              </w:rPr>
              <w:t>1</w:t>
            </w:r>
          </w:p>
        </w:tc>
        <w:tc>
          <w:tcPr>
            <w:tcW w:w="2698" w:type="dxa"/>
          </w:tcPr>
          <w:p w:rsidR="00605EF5" w:rsidRDefault="00605EF5" w:rsidP="008E6D54">
            <w:pPr>
              <w:ind w:left="0" w:right="55" w:firstLine="0"/>
              <w:jc w:val="center"/>
              <w:rPr>
                <w:lang w:val="ru-RU"/>
              </w:rPr>
            </w:pPr>
            <w:r>
              <w:rPr>
                <w:lang w:val="ru-RU"/>
              </w:rPr>
              <w:t>Педагог-психолог</w:t>
            </w:r>
          </w:p>
        </w:tc>
      </w:tr>
      <w:tr w:rsidR="00605EF5" w:rsidRPr="00CE1EDD" w:rsidTr="004D5AC2">
        <w:tc>
          <w:tcPr>
            <w:tcW w:w="494" w:type="dxa"/>
            <w:vMerge/>
          </w:tcPr>
          <w:p w:rsidR="00605EF5" w:rsidRPr="00CE1EDD" w:rsidRDefault="00605EF5" w:rsidP="008E6D54">
            <w:pPr>
              <w:ind w:left="0" w:right="55" w:firstLine="0"/>
              <w:jc w:val="center"/>
              <w:rPr>
                <w:lang w:val="ru-RU"/>
              </w:rPr>
            </w:pPr>
          </w:p>
        </w:tc>
        <w:tc>
          <w:tcPr>
            <w:tcW w:w="3329" w:type="dxa"/>
            <w:vMerge/>
          </w:tcPr>
          <w:p w:rsidR="00605EF5" w:rsidRPr="00CE1EDD" w:rsidRDefault="00605EF5" w:rsidP="008E6D54">
            <w:pPr>
              <w:ind w:left="0" w:right="55" w:firstLine="0"/>
              <w:jc w:val="center"/>
              <w:rPr>
                <w:lang w:val="ru-RU"/>
              </w:rPr>
            </w:pPr>
          </w:p>
        </w:tc>
        <w:tc>
          <w:tcPr>
            <w:tcW w:w="1559" w:type="dxa"/>
          </w:tcPr>
          <w:p w:rsidR="00605EF5" w:rsidRDefault="00605EF5" w:rsidP="008E6D54">
            <w:pPr>
              <w:ind w:left="0" w:right="55" w:firstLine="0"/>
              <w:jc w:val="center"/>
              <w:rPr>
                <w:lang w:val="ru-RU"/>
              </w:rPr>
            </w:pPr>
            <w:r>
              <w:rPr>
                <w:lang w:val="ru-RU"/>
              </w:rPr>
              <w:t>11</w:t>
            </w:r>
          </w:p>
        </w:tc>
        <w:tc>
          <w:tcPr>
            <w:tcW w:w="1559" w:type="dxa"/>
          </w:tcPr>
          <w:p w:rsidR="00605EF5" w:rsidRDefault="00605EF5" w:rsidP="008E6D54">
            <w:pPr>
              <w:ind w:left="0" w:right="55" w:firstLine="0"/>
              <w:jc w:val="center"/>
              <w:rPr>
                <w:lang w:val="ru-RU"/>
              </w:rPr>
            </w:pPr>
            <w:r>
              <w:rPr>
                <w:lang w:val="ru-RU"/>
              </w:rPr>
              <w:t>1</w:t>
            </w:r>
          </w:p>
        </w:tc>
        <w:tc>
          <w:tcPr>
            <w:tcW w:w="2698" w:type="dxa"/>
          </w:tcPr>
          <w:p w:rsidR="00605EF5" w:rsidRDefault="00605EF5" w:rsidP="008E6D54">
            <w:pPr>
              <w:ind w:left="0" w:right="55" w:firstLine="0"/>
              <w:jc w:val="center"/>
              <w:rPr>
                <w:lang w:val="ru-RU"/>
              </w:rPr>
            </w:pPr>
            <w:r>
              <w:rPr>
                <w:lang w:val="ru-RU"/>
              </w:rPr>
              <w:t>Педагог-психолог</w:t>
            </w:r>
          </w:p>
        </w:tc>
      </w:tr>
      <w:tr w:rsidR="00605EF5" w:rsidRPr="00CE1EDD" w:rsidTr="004D5AC2">
        <w:tc>
          <w:tcPr>
            <w:tcW w:w="5382" w:type="dxa"/>
            <w:gridSpan w:val="3"/>
          </w:tcPr>
          <w:p w:rsidR="00605EF5" w:rsidRDefault="00605EF5" w:rsidP="008E6D54">
            <w:pPr>
              <w:ind w:left="0" w:right="55" w:firstLine="0"/>
              <w:jc w:val="right"/>
              <w:rPr>
                <w:lang w:val="ru-RU"/>
              </w:rPr>
            </w:pPr>
            <w:r>
              <w:rPr>
                <w:lang w:val="ru-RU"/>
              </w:rPr>
              <w:t>Итого:</w:t>
            </w:r>
          </w:p>
        </w:tc>
        <w:tc>
          <w:tcPr>
            <w:tcW w:w="4257" w:type="dxa"/>
            <w:gridSpan w:val="2"/>
          </w:tcPr>
          <w:p w:rsidR="00605EF5" w:rsidRDefault="00605EF5" w:rsidP="008E6D54">
            <w:pPr>
              <w:ind w:left="0" w:right="55" w:firstLine="0"/>
              <w:jc w:val="center"/>
              <w:rPr>
                <w:lang w:val="ru-RU"/>
              </w:rPr>
            </w:pPr>
            <w:r>
              <w:rPr>
                <w:lang w:val="ru-RU"/>
              </w:rPr>
              <w:t>47</w:t>
            </w:r>
          </w:p>
        </w:tc>
      </w:tr>
    </w:tbl>
    <w:p w:rsidR="00605EF5" w:rsidRDefault="00605EF5" w:rsidP="00605EF5">
      <w:pPr>
        <w:ind w:left="0" w:right="55" w:firstLine="0"/>
        <w:rPr>
          <w:lang w:val="ru-RU"/>
        </w:rPr>
      </w:pPr>
    </w:p>
    <w:p w:rsidR="00605EF5" w:rsidRPr="00EE4D6A" w:rsidRDefault="00605EF5" w:rsidP="00EE4D6A">
      <w:pPr>
        <w:spacing w:after="0" w:line="264" w:lineRule="auto"/>
        <w:ind w:left="0" w:firstLine="567"/>
        <w:rPr>
          <w:sz w:val="24"/>
          <w:szCs w:val="24"/>
          <w:lang w:val="ru-RU"/>
        </w:rPr>
      </w:pPr>
      <w:r w:rsidRPr="00EE4D6A">
        <w:rPr>
          <w:sz w:val="24"/>
          <w:szCs w:val="24"/>
          <w:lang w:val="ru-RU"/>
        </w:rPr>
        <w:t>Таким образом, в 2022 году организация работы специалистов Службы сопровождения направлена на максимально возможное оказание обучающимся коррекционно-развивающей помощи. Коррекционно-развивающим воздействием охвачены все дети классов для обучающихся с умеренной и тяжелой, глубокой умственной отсталостью (интеллектуальными нарушениями), а также все обучающиеся первых классов. В соответствии с рекомендациями психолого-медико-педагогической комиссии помощь специалистов СС ОП получают 72,4% обучающихся. Обучающиеся старших классов, не посещающие индивидуальные и подгрупповые коррекционно-развивающие занятия получают помощь специалистов в рамках реализации коррекционно-развивающей области, групповых мероприятий, индивидуальных консультаций, а также точечно, в процессе индивидуального сопровождения на уроках.</w:t>
      </w:r>
    </w:p>
    <w:p w:rsidR="00605EF5" w:rsidRPr="00EE4D6A" w:rsidRDefault="00605EF5" w:rsidP="00EE4D6A">
      <w:pPr>
        <w:spacing w:after="0" w:line="264" w:lineRule="auto"/>
        <w:ind w:left="0" w:firstLine="360"/>
        <w:jc w:val="center"/>
        <w:rPr>
          <w:i/>
          <w:sz w:val="24"/>
          <w:szCs w:val="24"/>
          <w:lang w:val="ru-RU"/>
        </w:rPr>
      </w:pPr>
    </w:p>
    <w:p w:rsidR="00605EF5" w:rsidRPr="00EE4D6A" w:rsidRDefault="00605EF5" w:rsidP="00EE4D6A">
      <w:pPr>
        <w:spacing w:after="0" w:line="264" w:lineRule="auto"/>
        <w:ind w:left="0" w:firstLine="567"/>
        <w:rPr>
          <w:b/>
          <w:i/>
          <w:sz w:val="24"/>
          <w:szCs w:val="24"/>
          <w:lang w:val="ru-RU"/>
        </w:rPr>
      </w:pPr>
      <w:r w:rsidRPr="00EE4D6A">
        <w:rPr>
          <w:b/>
          <w:i/>
          <w:sz w:val="24"/>
          <w:szCs w:val="24"/>
          <w:lang w:val="ru-RU"/>
        </w:rPr>
        <w:t>Организационно-методическое направление:</w:t>
      </w:r>
    </w:p>
    <w:p w:rsidR="00605EF5" w:rsidRPr="00EE4D6A" w:rsidRDefault="00605EF5" w:rsidP="00EE4D6A">
      <w:pPr>
        <w:spacing w:after="0" w:line="264" w:lineRule="auto"/>
        <w:ind w:left="0" w:firstLine="567"/>
        <w:rPr>
          <w:sz w:val="24"/>
          <w:szCs w:val="24"/>
          <w:lang w:val="ru-RU"/>
        </w:rPr>
      </w:pPr>
      <w:r w:rsidRPr="00EE4D6A">
        <w:rPr>
          <w:sz w:val="24"/>
          <w:szCs w:val="24"/>
          <w:lang w:val="ru-RU"/>
        </w:rPr>
        <w:t>В рамках реализации организационно-методического направления специалисты Службы сопровождения осуществляют:</w:t>
      </w:r>
    </w:p>
    <w:p w:rsidR="00605EF5" w:rsidRPr="00EE4D6A" w:rsidRDefault="00A817CA" w:rsidP="00A817CA">
      <w:pPr>
        <w:spacing w:after="0" w:line="264" w:lineRule="auto"/>
        <w:ind w:left="0" w:firstLine="567"/>
        <w:rPr>
          <w:sz w:val="24"/>
          <w:szCs w:val="24"/>
          <w:lang w:val="ru-RU"/>
        </w:rPr>
      </w:pPr>
      <w:r>
        <w:rPr>
          <w:sz w:val="24"/>
          <w:szCs w:val="24"/>
          <w:lang w:val="ru-RU"/>
        </w:rPr>
        <w:t xml:space="preserve">- </w:t>
      </w:r>
      <w:r w:rsidR="00605EF5" w:rsidRPr="00EE4D6A">
        <w:rPr>
          <w:sz w:val="24"/>
          <w:szCs w:val="24"/>
          <w:lang w:val="ru-RU"/>
        </w:rPr>
        <w:t>повышение качества образования, обобщение знаний передового опыта, совершенствование мастерства,</w:t>
      </w:r>
    </w:p>
    <w:p w:rsidR="00605EF5" w:rsidRPr="00EE4D6A" w:rsidRDefault="00A817CA" w:rsidP="00A817CA">
      <w:pPr>
        <w:spacing w:after="0" w:line="264" w:lineRule="auto"/>
        <w:ind w:left="567" w:firstLine="0"/>
        <w:rPr>
          <w:sz w:val="24"/>
          <w:szCs w:val="24"/>
          <w:lang w:val="ru-RU"/>
        </w:rPr>
      </w:pPr>
      <w:r>
        <w:rPr>
          <w:sz w:val="24"/>
          <w:szCs w:val="24"/>
          <w:lang w:val="ru-RU"/>
        </w:rPr>
        <w:t xml:space="preserve">- </w:t>
      </w:r>
      <w:r w:rsidR="00605EF5" w:rsidRPr="00EE4D6A">
        <w:rPr>
          <w:sz w:val="24"/>
          <w:szCs w:val="24"/>
          <w:lang w:val="ru-RU"/>
        </w:rPr>
        <w:t>участие в научно-практических семинарах (лекции, доклады, выступления),</w:t>
      </w:r>
    </w:p>
    <w:p w:rsidR="00605EF5" w:rsidRPr="00EE4D6A" w:rsidRDefault="00A817CA" w:rsidP="00A817CA">
      <w:pPr>
        <w:spacing w:after="0" w:line="264" w:lineRule="auto"/>
        <w:ind w:left="142" w:firstLine="425"/>
        <w:rPr>
          <w:sz w:val="24"/>
          <w:szCs w:val="24"/>
          <w:lang w:val="ru-RU"/>
        </w:rPr>
      </w:pPr>
      <w:r>
        <w:rPr>
          <w:sz w:val="24"/>
          <w:szCs w:val="24"/>
          <w:lang w:val="ru-RU"/>
        </w:rPr>
        <w:t xml:space="preserve">- </w:t>
      </w:r>
      <w:r w:rsidR="00605EF5" w:rsidRPr="00EE4D6A">
        <w:rPr>
          <w:sz w:val="24"/>
          <w:szCs w:val="24"/>
          <w:lang w:val="ru-RU"/>
        </w:rPr>
        <w:t>участие в раб</w:t>
      </w:r>
      <w:r w:rsidR="002E67B3">
        <w:rPr>
          <w:sz w:val="24"/>
          <w:szCs w:val="24"/>
          <w:lang w:val="ru-RU"/>
        </w:rPr>
        <w:t>оте методического</w:t>
      </w:r>
      <w:r w:rsidR="00605EF5" w:rsidRPr="00EE4D6A">
        <w:rPr>
          <w:sz w:val="24"/>
          <w:szCs w:val="24"/>
          <w:lang w:val="ru-RU"/>
        </w:rPr>
        <w:t xml:space="preserve"> объединения (обмен опытом, ретрансляция новых проблем и подходов, новые адаптированные учебные программы, базы данных методик, публикации). </w:t>
      </w:r>
    </w:p>
    <w:p w:rsidR="00605EF5" w:rsidRPr="00EE4D6A" w:rsidRDefault="00605EF5" w:rsidP="00EE4D6A">
      <w:pPr>
        <w:spacing w:after="0" w:line="264" w:lineRule="auto"/>
        <w:ind w:left="0" w:firstLine="567"/>
        <w:rPr>
          <w:sz w:val="24"/>
          <w:szCs w:val="24"/>
          <w:lang w:val="ru-RU"/>
        </w:rPr>
      </w:pPr>
      <w:r w:rsidRPr="00EE4D6A">
        <w:rPr>
          <w:sz w:val="24"/>
          <w:szCs w:val="24"/>
          <w:lang w:val="ru-RU"/>
        </w:rPr>
        <w:t>В 2022 учебном году специалисты Службы сопровождения приняли участие в мероприятиях, способствующих повышению квалификации:</w:t>
      </w:r>
    </w:p>
    <w:p w:rsidR="00605EF5" w:rsidRPr="00EE4D6A" w:rsidRDefault="00605EF5" w:rsidP="00EE4D6A">
      <w:pPr>
        <w:pStyle w:val="a5"/>
        <w:widowControl/>
        <w:numPr>
          <w:ilvl w:val="0"/>
          <w:numId w:val="37"/>
        </w:numPr>
        <w:tabs>
          <w:tab w:val="left" w:pos="993"/>
        </w:tabs>
        <w:autoSpaceDE/>
        <w:autoSpaceDN/>
        <w:spacing w:line="264" w:lineRule="auto"/>
        <w:ind w:left="0" w:firstLine="567"/>
        <w:contextualSpacing/>
        <w:rPr>
          <w:i/>
          <w:sz w:val="24"/>
          <w:szCs w:val="24"/>
        </w:rPr>
      </w:pPr>
      <w:r w:rsidRPr="00EE4D6A">
        <w:rPr>
          <w:i/>
          <w:sz w:val="24"/>
          <w:szCs w:val="24"/>
        </w:rPr>
        <w:t>Вебинары/циклы обучающих семинаров/лекции:</w:t>
      </w:r>
    </w:p>
    <w:p w:rsidR="00605EF5" w:rsidRPr="00EE4D6A" w:rsidRDefault="00605EF5" w:rsidP="00EE4D6A">
      <w:pPr>
        <w:spacing w:after="0" w:line="264" w:lineRule="auto"/>
        <w:ind w:left="0" w:firstLine="567"/>
        <w:rPr>
          <w:sz w:val="24"/>
          <w:szCs w:val="24"/>
          <w:lang w:val="ru-RU"/>
        </w:rPr>
      </w:pPr>
      <w:r w:rsidRPr="00EE4D6A">
        <w:rPr>
          <w:sz w:val="24"/>
          <w:szCs w:val="24"/>
          <w:lang w:val="ru-RU"/>
        </w:rPr>
        <w:t>- «Альтернативная и дополнительная коммуникация в ранней помощи»,</w:t>
      </w:r>
    </w:p>
    <w:p w:rsidR="00605EF5" w:rsidRPr="00EE4D6A" w:rsidRDefault="00605EF5" w:rsidP="00EE4D6A">
      <w:pPr>
        <w:spacing w:after="0" w:line="264" w:lineRule="auto"/>
        <w:ind w:left="0" w:firstLine="567"/>
        <w:rPr>
          <w:sz w:val="24"/>
          <w:szCs w:val="24"/>
          <w:lang w:val="ru-RU"/>
        </w:rPr>
      </w:pPr>
      <w:r w:rsidRPr="00EE4D6A">
        <w:rPr>
          <w:sz w:val="24"/>
          <w:szCs w:val="24"/>
          <w:lang w:val="ru-RU"/>
        </w:rPr>
        <w:t>- «Организация эффективной коррекционной работы с неговорящими детьми»,</w:t>
      </w:r>
    </w:p>
    <w:p w:rsidR="00605EF5" w:rsidRPr="00EE4D6A" w:rsidRDefault="00605EF5" w:rsidP="00EE4D6A">
      <w:pPr>
        <w:spacing w:after="0" w:line="264" w:lineRule="auto"/>
        <w:ind w:left="0" w:firstLine="567"/>
        <w:rPr>
          <w:sz w:val="24"/>
          <w:szCs w:val="24"/>
          <w:lang w:val="ru-RU"/>
        </w:rPr>
      </w:pPr>
      <w:r w:rsidRPr="00EE4D6A">
        <w:rPr>
          <w:sz w:val="24"/>
          <w:szCs w:val="24"/>
          <w:lang w:val="ru-RU"/>
        </w:rPr>
        <w:t>- «Сенсорная интеграция как метод работы с детьми с РАС»,</w:t>
      </w:r>
    </w:p>
    <w:p w:rsidR="00605EF5" w:rsidRPr="00EE4D6A" w:rsidRDefault="00605EF5" w:rsidP="00EE4D6A">
      <w:pPr>
        <w:spacing w:after="0" w:line="264" w:lineRule="auto"/>
        <w:ind w:left="0" w:firstLine="567"/>
        <w:rPr>
          <w:sz w:val="24"/>
          <w:szCs w:val="24"/>
          <w:lang w:val="ru-RU"/>
        </w:rPr>
      </w:pPr>
      <w:r w:rsidRPr="00EE4D6A">
        <w:rPr>
          <w:sz w:val="24"/>
          <w:szCs w:val="24"/>
          <w:lang w:val="ru-RU"/>
        </w:rPr>
        <w:t>- «Практическое применение методов сенсорной интеграции в работе с детьми с РАС, ТМНР, ЗПР»,</w:t>
      </w:r>
    </w:p>
    <w:p w:rsidR="00605EF5" w:rsidRPr="00EE4D6A" w:rsidRDefault="00605EF5" w:rsidP="00EE4D6A">
      <w:pPr>
        <w:spacing w:after="0" w:line="264" w:lineRule="auto"/>
        <w:ind w:left="0" w:firstLine="567"/>
        <w:rPr>
          <w:sz w:val="24"/>
          <w:szCs w:val="24"/>
          <w:lang w:val="ru-RU"/>
        </w:rPr>
      </w:pPr>
      <w:r w:rsidRPr="00EE4D6A">
        <w:rPr>
          <w:sz w:val="24"/>
          <w:szCs w:val="24"/>
          <w:lang w:val="ru-RU"/>
        </w:rPr>
        <w:t>- «Сенсомоторная интеграция в коррекции и развитии детей дошкольного возраста с ОВЗ и ТНР»,</w:t>
      </w:r>
    </w:p>
    <w:p w:rsidR="00605EF5" w:rsidRPr="00EE4D6A" w:rsidRDefault="00605EF5" w:rsidP="00EE4D6A">
      <w:pPr>
        <w:spacing w:after="0" w:line="264" w:lineRule="auto"/>
        <w:ind w:left="0" w:firstLine="567"/>
        <w:rPr>
          <w:sz w:val="24"/>
          <w:szCs w:val="24"/>
          <w:lang w:val="ru-RU"/>
        </w:rPr>
      </w:pPr>
      <w:r w:rsidRPr="00EE4D6A">
        <w:rPr>
          <w:sz w:val="24"/>
          <w:szCs w:val="24"/>
          <w:lang w:val="ru-RU"/>
        </w:rPr>
        <w:t>- «Сенсорная интеграция как метод работы с детьми с РАС»,</w:t>
      </w:r>
    </w:p>
    <w:p w:rsidR="00605EF5" w:rsidRPr="00EE4D6A" w:rsidRDefault="00605EF5" w:rsidP="00EE4D6A">
      <w:pPr>
        <w:spacing w:after="0" w:line="264" w:lineRule="auto"/>
        <w:ind w:left="0" w:firstLine="567"/>
        <w:rPr>
          <w:sz w:val="24"/>
          <w:szCs w:val="24"/>
          <w:lang w:val="ru-RU"/>
        </w:rPr>
      </w:pPr>
      <w:r w:rsidRPr="00EE4D6A">
        <w:rPr>
          <w:sz w:val="24"/>
          <w:szCs w:val="24"/>
          <w:lang w:val="ru-RU"/>
        </w:rPr>
        <w:t>- «Формирование правильного дыхания в процессе игровой деятельности при работе над звукопроизношением у детей с ТНР»,</w:t>
      </w:r>
    </w:p>
    <w:p w:rsidR="00605EF5" w:rsidRPr="00EE4D6A" w:rsidRDefault="00605EF5" w:rsidP="00EE4D6A">
      <w:pPr>
        <w:spacing w:after="0" w:line="264" w:lineRule="auto"/>
        <w:ind w:left="0" w:firstLine="567"/>
        <w:rPr>
          <w:sz w:val="24"/>
          <w:szCs w:val="24"/>
          <w:lang w:val="ru-RU"/>
        </w:rPr>
      </w:pPr>
      <w:r w:rsidRPr="00EE4D6A">
        <w:rPr>
          <w:sz w:val="24"/>
          <w:szCs w:val="24"/>
          <w:lang w:val="ru-RU"/>
        </w:rPr>
        <w:t>- «Нейропсихологический подход в речевой терапии небно-глоточной и артикуляционной недостаточности» и др.</w:t>
      </w:r>
    </w:p>
    <w:p w:rsidR="00605EF5" w:rsidRPr="00EE4D6A" w:rsidRDefault="00605EF5" w:rsidP="00EE4D6A">
      <w:pPr>
        <w:spacing w:after="0" w:line="264" w:lineRule="auto"/>
        <w:ind w:left="0" w:firstLine="567"/>
        <w:rPr>
          <w:i/>
          <w:sz w:val="24"/>
          <w:szCs w:val="24"/>
          <w:lang w:val="ru-RU"/>
        </w:rPr>
      </w:pPr>
      <w:r w:rsidRPr="00EE4D6A">
        <w:rPr>
          <w:i/>
          <w:sz w:val="24"/>
          <w:szCs w:val="24"/>
          <w:lang w:val="ru-RU"/>
        </w:rPr>
        <w:t>2. Конференции:</w:t>
      </w:r>
    </w:p>
    <w:p w:rsidR="00605EF5" w:rsidRPr="00EE4D6A" w:rsidRDefault="00605EF5" w:rsidP="00EE4D6A">
      <w:pPr>
        <w:pStyle w:val="a5"/>
        <w:spacing w:line="264" w:lineRule="auto"/>
        <w:ind w:left="0" w:firstLine="567"/>
        <w:rPr>
          <w:sz w:val="24"/>
          <w:szCs w:val="24"/>
        </w:rPr>
      </w:pPr>
      <w:r w:rsidRPr="00EE4D6A">
        <w:rPr>
          <w:sz w:val="24"/>
          <w:szCs w:val="24"/>
        </w:rPr>
        <w:t>- «Клинико-психолого-педагогическое исследование современного ребенка с ОВЗ и инвалидностью»,</w:t>
      </w:r>
    </w:p>
    <w:p w:rsidR="00605EF5" w:rsidRPr="00EE4D6A" w:rsidRDefault="00605EF5" w:rsidP="00EE4D6A">
      <w:pPr>
        <w:pStyle w:val="a5"/>
        <w:spacing w:line="264" w:lineRule="auto"/>
        <w:ind w:left="0" w:firstLine="567"/>
        <w:rPr>
          <w:sz w:val="24"/>
          <w:szCs w:val="24"/>
        </w:rPr>
      </w:pPr>
      <w:r w:rsidRPr="00EE4D6A">
        <w:rPr>
          <w:sz w:val="24"/>
          <w:szCs w:val="24"/>
        </w:rPr>
        <w:t>- III Всероссийская научно-практическая конференция «Актуальные проблемы современного образования детей с ОВЗ»,</w:t>
      </w:r>
    </w:p>
    <w:p w:rsidR="00605EF5" w:rsidRPr="00EE4D6A" w:rsidRDefault="00605EF5" w:rsidP="00EE4D6A">
      <w:pPr>
        <w:pStyle w:val="a5"/>
        <w:spacing w:line="264" w:lineRule="auto"/>
        <w:ind w:left="0" w:firstLine="567"/>
        <w:rPr>
          <w:sz w:val="24"/>
          <w:szCs w:val="24"/>
        </w:rPr>
      </w:pPr>
      <w:r w:rsidRPr="00EE4D6A">
        <w:rPr>
          <w:sz w:val="24"/>
          <w:szCs w:val="24"/>
        </w:rPr>
        <w:t>- «V Всероссийский съезд дефектологов».</w:t>
      </w:r>
    </w:p>
    <w:p w:rsidR="00605EF5" w:rsidRPr="00EE4D6A" w:rsidRDefault="00605EF5" w:rsidP="00EE4D6A">
      <w:pPr>
        <w:spacing w:after="0" w:line="264" w:lineRule="auto"/>
        <w:ind w:left="0" w:firstLine="567"/>
        <w:rPr>
          <w:i/>
          <w:sz w:val="24"/>
          <w:szCs w:val="24"/>
          <w:lang w:val="ru-RU"/>
        </w:rPr>
      </w:pPr>
      <w:r w:rsidRPr="00EE4D6A">
        <w:rPr>
          <w:i/>
          <w:sz w:val="24"/>
          <w:szCs w:val="24"/>
          <w:lang w:val="ru-RU"/>
        </w:rPr>
        <w:t>3.  Курсы повышения квалификации:</w:t>
      </w:r>
    </w:p>
    <w:p w:rsidR="00605EF5" w:rsidRPr="00EE4D6A" w:rsidRDefault="00605EF5" w:rsidP="00EE4D6A">
      <w:pPr>
        <w:pStyle w:val="a5"/>
        <w:spacing w:line="264" w:lineRule="auto"/>
        <w:ind w:left="0" w:firstLine="567"/>
        <w:rPr>
          <w:sz w:val="24"/>
          <w:szCs w:val="24"/>
        </w:rPr>
      </w:pPr>
      <w:r w:rsidRPr="00EE4D6A">
        <w:rPr>
          <w:sz w:val="24"/>
          <w:szCs w:val="24"/>
        </w:rPr>
        <w:t>- «Организация эффективной коррекционной работы с неговорящими детьми»,</w:t>
      </w:r>
    </w:p>
    <w:p w:rsidR="00605EF5" w:rsidRPr="00EE4D6A" w:rsidRDefault="00605EF5" w:rsidP="00EE4D6A">
      <w:pPr>
        <w:pStyle w:val="a5"/>
        <w:spacing w:line="264" w:lineRule="auto"/>
        <w:ind w:left="0" w:firstLine="567"/>
        <w:rPr>
          <w:sz w:val="24"/>
          <w:szCs w:val="24"/>
        </w:rPr>
      </w:pPr>
      <w:r w:rsidRPr="00EE4D6A">
        <w:rPr>
          <w:sz w:val="24"/>
          <w:szCs w:val="24"/>
        </w:rPr>
        <w:t>- «Логопедический массаж в комплексной системе преодоления речевых нарушений»,</w:t>
      </w:r>
    </w:p>
    <w:p w:rsidR="00605EF5" w:rsidRPr="00EE4D6A" w:rsidRDefault="00605EF5" w:rsidP="00EE4D6A">
      <w:pPr>
        <w:pStyle w:val="a5"/>
        <w:spacing w:line="264" w:lineRule="auto"/>
        <w:ind w:left="0" w:firstLine="567"/>
        <w:rPr>
          <w:sz w:val="24"/>
          <w:szCs w:val="24"/>
        </w:rPr>
      </w:pPr>
      <w:r w:rsidRPr="00EE4D6A">
        <w:rPr>
          <w:sz w:val="24"/>
          <w:szCs w:val="24"/>
        </w:rPr>
        <w:t>- «Развитие ИКТ-компетенций педагога для повышения образовательных результатов учеников»,</w:t>
      </w:r>
    </w:p>
    <w:p w:rsidR="00605EF5" w:rsidRDefault="00605EF5" w:rsidP="00EE4D6A">
      <w:pPr>
        <w:spacing w:after="0" w:line="264" w:lineRule="auto"/>
        <w:ind w:left="0" w:firstLine="567"/>
        <w:rPr>
          <w:sz w:val="24"/>
          <w:szCs w:val="24"/>
          <w:lang w:val="ru-RU"/>
        </w:rPr>
      </w:pPr>
      <w:r w:rsidRPr="00EE4D6A">
        <w:rPr>
          <w:sz w:val="24"/>
          <w:szCs w:val="24"/>
          <w:lang w:val="ru-RU"/>
        </w:rPr>
        <w:t>- «</w:t>
      </w:r>
      <w:proofErr w:type="spellStart"/>
      <w:r w:rsidRPr="00EE4D6A">
        <w:rPr>
          <w:sz w:val="24"/>
          <w:szCs w:val="24"/>
          <w:lang w:val="ru-RU"/>
        </w:rPr>
        <w:t>Ринолалия</w:t>
      </w:r>
      <w:proofErr w:type="spellEnd"/>
      <w:r w:rsidRPr="00EE4D6A">
        <w:rPr>
          <w:sz w:val="24"/>
          <w:szCs w:val="24"/>
          <w:lang w:val="ru-RU"/>
        </w:rPr>
        <w:t>. Специфика организации и проведения логопедической работы».</w:t>
      </w:r>
    </w:p>
    <w:p w:rsidR="00A817CA" w:rsidRPr="00EE4D6A" w:rsidRDefault="00A817CA" w:rsidP="00EE4D6A">
      <w:pPr>
        <w:spacing w:after="0" w:line="264" w:lineRule="auto"/>
        <w:ind w:left="0" w:firstLine="567"/>
        <w:rPr>
          <w:sz w:val="24"/>
          <w:szCs w:val="24"/>
          <w:lang w:val="ru-RU"/>
        </w:rPr>
      </w:pPr>
      <w:r>
        <w:rPr>
          <w:sz w:val="24"/>
          <w:szCs w:val="24"/>
          <w:lang w:val="ru-RU"/>
        </w:rPr>
        <w:t>- «Нейропсихология в школе и детском саду: учимся легко».</w:t>
      </w:r>
    </w:p>
    <w:p w:rsidR="00605EF5" w:rsidRPr="00EE4D6A" w:rsidRDefault="00605EF5" w:rsidP="00EE4D6A">
      <w:pPr>
        <w:spacing w:after="0" w:line="264" w:lineRule="auto"/>
        <w:ind w:left="0" w:firstLine="567"/>
        <w:rPr>
          <w:i/>
          <w:sz w:val="24"/>
          <w:szCs w:val="24"/>
          <w:lang w:val="ru-RU"/>
        </w:rPr>
      </w:pPr>
      <w:r w:rsidRPr="00EE4D6A">
        <w:rPr>
          <w:i/>
          <w:sz w:val="24"/>
          <w:szCs w:val="24"/>
          <w:lang w:val="ru-RU"/>
        </w:rPr>
        <w:t>4. Тестирование:</w:t>
      </w:r>
    </w:p>
    <w:p w:rsidR="00605EF5" w:rsidRPr="00EE4D6A" w:rsidRDefault="00605EF5" w:rsidP="00EE4D6A">
      <w:pPr>
        <w:pStyle w:val="a5"/>
        <w:spacing w:line="264" w:lineRule="auto"/>
        <w:ind w:left="0" w:firstLine="567"/>
        <w:rPr>
          <w:sz w:val="24"/>
          <w:szCs w:val="24"/>
        </w:rPr>
      </w:pPr>
      <w:r w:rsidRPr="00EE4D6A">
        <w:rPr>
          <w:i/>
          <w:sz w:val="24"/>
          <w:szCs w:val="24"/>
        </w:rPr>
        <w:t xml:space="preserve">- </w:t>
      </w:r>
      <w:r w:rsidRPr="00EE4D6A">
        <w:rPr>
          <w:sz w:val="24"/>
          <w:szCs w:val="24"/>
        </w:rPr>
        <w:t>«Тотальный тест «Доступная среда»,</w:t>
      </w:r>
    </w:p>
    <w:p w:rsidR="00605EF5" w:rsidRPr="00EE4D6A" w:rsidRDefault="00605EF5" w:rsidP="00EE4D6A">
      <w:pPr>
        <w:spacing w:after="0" w:line="264" w:lineRule="auto"/>
        <w:ind w:left="0" w:firstLine="567"/>
        <w:rPr>
          <w:sz w:val="24"/>
          <w:szCs w:val="24"/>
          <w:lang w:val="ru-RU"/>
        </w:rPr>
      </w:pPr>
      <w:r w:rsidRPr="00EE4D6A">
        <w:rPr>
          <w:sz w:val="24"/>
          <w:szCs w:val="24"/>
          <w:lang w:val="ru-RU"/>
        </w:rPr>
        <w:t>В 2022 учебном году основным направлением организационно-методической деятельности являлась разработка программа коррекционной работы с обучающимися с легкой умственной отсталостью (интеллектуальными нарушениями) (далее – Программа коррекционной работы). Программа коррекционной работы была рассмотрена и утверждена на заседании методического объединения специалистов службы СС ОП от 29.12.22 № 3 «Рассмотрение и утверждение программы коррекционной работы с обучающимися с легкой умственной отсталостью (интеллектуальными нарушениями)».</w:t>
      </w:r>
    </w:p>
    <w:p w:rsidR="004D1371" w:rsidRDefault="00605EF5" w:rsidP="00EE4D6A">
      <w:pPr>
        <w:spacing w:after="0" w:line="264" w:lineRule="auto"/>
        <w:ind w:left="0" w:firstLine="567"/>
        <w:rPr>
          <w:sz w:val="24"/>
          <w:szCs w:val="24"/>
          <w:lang w:val="ru-RU"/>
        </w:rPr>
      </w:pPr>
      <w:r w:rsidRPr="00EE4D6A">
        <w:rPr>
          <w:sz w:val="24"/>
          <w:szCs w:val="24"/>
          <w:lang w:val="ru-RU"/>
        </w:rPr>
        <w:tab/>
      </w:r>
    </w:p>
    <w:p w:rsidR="00605EF5" w:rsidRPr="00EE4D6A" w:rsidRDefault="00605EF5" w:rsidP="00EE4D6A">
      <w:pPr>
        <w:spacing w:after="0" w:line="264" w:lineRule="auto"/>
        <w:ind w:left="0" w:firstLine="567"/>
        <w:rPr>
          <w:b/>
          <w:i/>
          <w:sz w:val="24"/>
          <w:szCs w:val="24"/>
          <w:lang w:val="ru-RU"/>
        </w:rPr>
      </w:pPr>
      <w:r w:rsidRPr="00EE4D6A">
        <w:rPr>
          <w:b/>
          <w:i/>
          <w:sz w:val="24"/>
          <w:szCs w:val="24"/>
          <w:lang w:val="ru-RU"/>
        </w:rPr>
        <w:t>Просветительское направление:</w:t>
      </w:r>
    </w:p>
    <w:p w:rsidR="00605EF5" w:rsidRPr="00EE4D6A" w:rsidRDefault="00605EF5" w:rsidP="00EE4D6A">
      <w:pPr>
        <w:spacing w:after="0" w:line="264" w:lineRule="auto"/>
        <w:ind w:left="0" w:firstLine="567"/>
        <w:rPr>
          <w:sz w:val="24"/>
          <w:szCs w:val="24"/>
          <w:lang w:val="ru-RU"/>
        </w:rPr>
      </w:pPr>
      <w:r w:rsidRPr="00EE4D6A">
        <w:rPr>
          <w:sz w:val="24"/>
          <w:szCs w:val="24"/>
          <w:lang w:val="ru-RU"/>
        </w:rPr>
        <w:tab/>
        <w:t>В рамках реализации просветительского направления специалисты Службы сопровождения осуществляют:</w:t>
      </w:r>
    </w:p>
    <w:p w:rsidR="00605EF5" w:rsidRPr="00EE4D6A" w:rsidRDefault="00A817CA" w:rsidP="00A817CA">
      <w:pPr>
        <w:spacing w:after="0" w:line="264" w:lineRule="auto"/>
        <w:ind w:left="567" w:firstLine="0"/>
        <w:jc w:val="left"/>
        <w:rPr>
          <w:sz w:val="24"/>
          <w:szCs w:val="24"/>
          <w:lang w:val="ru-RU"/>
        </w:rPr>
      </w:pPr>
      <w:r>
        <w:rPr>
          <w:sz w:val="24"/>
          <w:szCs w:val="24"/>
          <w:lang w:val="ru-RU"/>
        </w:rPr>
        <w:t xml:space="preserve">- </w:t>
      </w:r>
      <w:proofErr w:type="spellStart"/>
      <w:r w:rsidR="00605EF5" w:rsidRPr="00EE4D6A">
        <w:rPr>
          <w:sz w:val="24"/>
          <w:szCs w:val="24"/>
          <w:lang w:val="ru-RU"/>
        </w:rPr>
        <w:t>профориентационную</w:t>
      </w:r>
      <w:proofErr w:type="spellEnd"/>
      <w:r w:rsidR="00605EF5" w:rsidRPr="00EE4D6A">
        <w:rPr>
          <w:sz w:val="24"/>
          <w:szCs w:val="24"/>
          <w:lang w:val="ru-RU"/>
        </w:rPr>
        <w:t xml:space="preserve"> работу со старшеклассниками</w:t>
      </w:r>
      <w:r w:rsidR="00605EF5" w:rsidRPr="00EE4D6A">
        <w:rPr>
          <w:iCs/>
          <w:sz w:val="24"/>
          <w:szCs w:val="24"/>
          <w:lang w:val="ru-RU"/>
        </w:rPr>
        <w:t xml:space="preserve"> «В мире профессий»,</w:t>
      </w:r>
    </w:p>
    <w:p w:rsidR="00605EF5" w:rsidRPr="00EE4D6A" w:rsidRDefault="00A817CA" w:rsidP="00A817CA">
      <w:pPr>
        <w:tabs>
          <w:tab w:val="left" w:pos="851"/>
        </w:tabs>
        <w:spacing w:after="0" w:line="264" w:lineRule="auto"/>
        <w:ind w:left="567" w:firstLine="0"/>
        <w:jc w:val="left"/>
        <w:rPr>
          <w:sz w:val="24"/>
          <w:szCs w:val="24"/>
          <w:lang w:val="ru-RU"/>
        </w:rPr>
      </w:pPr>
      <w:r>
        <w:rPr>
          <w:iCs/>
          <w:sz w:val="24"/>
          <w:szCs w:val="24"/>
          <w:lang w:val="ru-RU"/>
        </w:rPr>
        <w:t xml:space="preserve">- </w:t>
      </w:r>
      <w:r w:rsidR="00605EF5" w:rsidRPr="00EE4D6A">
        <w:rPr>
          <w:iCs/>
          <w:sz w:val="24"/>
          <w:szCs w:val="24"/>
          <w:lang w:val="ru-RU"/>
        </w:rPr>
        <w:t>проведение просветительских семинаров для учителей и воспитателей,</w:t>
      </w:r>
    </w:p>
    <w:p w:rsidR="00605EF5" w:rsidRPr="00EE4D6A" w:rsidRDefault="00A817CA" w:rsidP="00A817CA">
      <w:pPr>
        <w:tabs>
          <w:tab w:val="left" w:pos="851"/>
        </w:tabs>
        <w:spacing w:after="0" w:line="264" w:lineRule="auto"/>
        <w:ind w:left="-142" w:firstLine="709"/>
        <w:rPr>
          <w:sz w:val="24"/>
          <w:szCs w:val="24"/>
          <w:lang w:val="ru-RU"/>
        </w:rPr>
      </w:pPr>
      <w:r>
        <w:rPr>
          <w:sz w:val="24"/>
          <w:szCs w:val="24"/>
          <w:lang w:val="ru-RU"/>
        </w:rPr>
        <w:t xml:space="preserve">- </w:t>
      </w:r>
      <w:r w:rsidR="00605EF5" w:rsidRPr="00EE4D6A">
        <w:rPr>
          <w:sz w:val="24"/>
          <w:szCs w:val="24"/>
          <w:lang w:val="ru-RU"/>
        </w:rPr>
        <w:t>классные часы на темы:</w:t>
      </w:r>
      <w:r w:rsidR="00605EF5" w:rsidRPr="00EE4D6A">
        <w:rPr>
          <w:iCs/>
          <w:sz w:val="24"/>
          <w:szCs w:val="24"/>
          <w:lang w:val="ru-RU"/>
        </w:rPr>
        <w:t xml:space="preserve"> «Правила безопасного поведения в интернет-пространстве», «Интернет среди нас», «Употребление запрещенных веществ», «Профилактика </w:t>
      </w:r>
      <w:proofErr w:type="spellStart"/>
      <w:r w:rsidR="00605EF5" w:rsidRPr="00EE4D6A">
        <w:rPr>
          <w:iCs/>
          <w:sz w:val="24"/>
          <w:szCs w:val="24"/>
          <w:lang w:val="ru-RU"/>
        </w:rPr>
        <w:t>буллинга</w:t>
      </w:r>
      <w:proofErr w:type="spellEnd"/>
      <w:r w:rsidR="00605EF5" w:rsidRPr="00EE4D6A">
        <w:rPr>
          <w:iCs/>
          <w:sz w:val="24"/>
          <w:szCs w:val="24"/>
          <w:lang w:val="ru-RU"/>
        </w:rPr>
        <w:t xml:space="preserve"> и </w:t>
      </w:r>
      <w:proofErr w:type="spellStart"/>
      <w:r w:rsidR="00605EF5" w:rsidRPr="00EE4D6A">
        <w:rPr>
          <w:iCs/>
          <w:sz w:val="24"/>
          <w:szCs w:val="24"/>
          <w:lang w:val="ru-RU"/>
        </w:rPr>
        <w:t>скулшутинга</w:t>
      </w:r>
      <w:proofErr w:type="spellEnd"/>
      <w:r w:rsidR="00605EF5" w:rsidRPr="00EE4D6A">
        <w:rPr>
          <w:iCs/>
          <w:sz w:val="24"/>
          <w:szCs w:val="24"/>
          <w:lang w:val="ru-RU"/>
        </w:rPr>
        <w:t>»,</w:t>
      </w:r>
    </w:p>
    <w:p w:rsidR="00605EF5" w:rsidRPr="00EE4D6A" w:rsidRDefault="00A817CA" w:rsidP="00A817CA">
      <w:pPr>
        <w:spacing w:after="0" w:line="264" w:lineRule="auto"/>
        <w:ind w:left="360" w:firstLine="0"/>
        <w:rPr>
          <w:sz w:val="24"/>
          <w:szCs w:val="24"/>
          <w:lang w:val="ru-RU"/>
        </w:rPr>
      </w:pPr>
      <w:r>
        <w:rPr>
          <w:iCs/>
          <w:sz w:val="24"/>
          <w:szCs w:val="24"/>
          <w:lang w:val="ru-RU"/>
        </w:rPr>
        <w:t xml:space="preserve">   - </w:t>
      </w:r>
      <w:r w:rsidR="00605EF5" w:rsidRPr="00EE4D6A">
        <w:rPr>
          <w:iCs/>
          <w:sz w:val="24"/>
          <w:szCs w:val="24"/>
          <w:lang w:val="ru-RU"/>
        </w:rPr>
        <w:t>консультационную работу с родителями (законными представителями) обучающихся.</w:t>
      </w:r>
    </w:p>
    <w:p w:rsidR="00605EF5" w:rsidRPr="00EE4D6A" w:rsidRDefault="00605EF5" w:rsidP="00EE4D6A">
      <w:pPr>
        <w:spacing w:after="0" w:line="264" w:lineRule="auto"/>
        <w:ind w:left="0" w:firstLine="567"/>
        <w:rPr>
          <w:sz w:val="24"/>
          <w:szCs w:val="24"/>
          <w:lang w:val="ru-RU"/>
        </w:rPr>
      </w:pPr>
      <w:r w:rsidRPr="00EE4D6A">
        <w:rPr>
          <w:sz w:val="24"/>
          <w:szCs w:val="24"/>
          <w:lang w:val="ru-RU"/>
        </w:rPr>
        <w:t>Специалистами службы сопровождения был разработан, организован и про</w:t>
      </w:r>
      <w:r w:rsidR="00EE4D6A">
        <w:rPr>
          <w:sz w:val="24"/>
          <w:szCs w:val="24"/>
          <w:lang w:val="ru-RU"/>
        </w:rPr>
        <w:t xml:space="preserve">веден 03ноября 2022 </w:t>
      </w:r>
      <w:r w:rsidRPr="00EE4D6A">
        <w:rPr>
          <w:sz w:val="24"/>
          <w:szCs w:val="24"/>
          <w:lang w:val="ru-RU"/>
        </w:rPr>
        <w:t xml:space="preserve">года обучающий семинар «Использование интерактивного оборудования и дидактических пособий на уроках и коррекционно-развивающих занятиях». Данное мероприятие получило высокую оценку педагогических работников образовательной организации и планируется к проведению в 2023 году на региональном уровне. </w:t>
      </w:r>
    </w:p>
    <w:p w:rsidR="00605EF5" w:rsidRPr="00EE4D6A" w:rsidRDefault="00605EF5" w:rsidP="00EE4D6A">
      <w:pPr>
        <w:spacing w:after="0" w:line="264" w:lineRule="auto"/>
        <w:ind w:left="0" w:firstLine="567"/>
        <w:rPr>
          <w:sz w:val="24"/>
          <w:szCs w:val="24"/>
          <w:lang w:val="ru-RU"/>
        </w:rPr>
      </w:pPr>
      <w:r w:rsidRPr="00EE4D6A">
        <w:rPr>
          <w:sz w:val="24"/>
          <w:szCs w:val="24"/>
          <w:lang w:val="ru-RU"/>
        </w:rPr>
        <w:t xml:space="preserve">В 2022 году, в рамках реализации регионального проекта «Поддержка семей, имеющих детей» Национального проекта «Образование», в школе-интернате продолжает функционировать служба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(далее – Служба помощи). </w:t>
      </w:r>
    </w:p>
    <w:p w:rsidR="00605EF5" w:rsidRPr="00EE4D6A" w:rsidRDefault="00605EF5" w:rsidP="00EE4D6A">
      <w:pPr>
        <w:spacing w:after="0" w:line="264" w:lineRule="auto"/>
        <w:ind w:left="0" w:firstLine="567"/>
        <w:rPr>
          <w:sz w:val="24"/>
          <w:szCs w:val="24"/>
          <w:lang w:val="ru-RU"/>
        </w:rPr>
      </w:pPr>
      <w:r w:rsidRPr="00EE4D6A">
        <w:rPr>
          <w:sz w:val="24"/>
          <w:szCs w:val="24"/>
          <w:lang w:val="ru-RU"/>
        </w:rPr>
        <w:t>Целью деятельности Службы помощи являлось создание условий для повышения компетентности родителей (законных представителей) в вопросах образования и воспитания детей.</w:t>
      </w:r>
    </w:p>
    <w:p w:rsidR="00605EF5" w:rsidRPr="00323FB6" w:rsidRDefault="00605EF5" w:rsidP="00EE4D6A">
      <w:pPr>
        <w:spacing w:after="0" w:line="264" w:lineRule="auto"/>
        <w:ind w:left="0" w:firstLine="567"/>
        <w:rPr>
          <w:sz w:val="24"/>
          <w:szCs w:val="24"/>
          <w:lang w:val="ru-RU"/>
        </w:rPr>
      </w:pPr>
      <w:r w:rsidRPr="00EE4D6A">
        <w:rPr>
          <w:sz w:val="24"/>
          <w:szCs w:val="24"/>
          <w:lang w:val="ru-RU"/>
        </w:rPr>
        <w:t>В состав Службы помощи вошли 1 специалист Службы сопровождения (учитель-дефектолог) и 3 административных сотрудника образовательной организации (директор, заместитель директора по учебной работе, руководитель Службы сопровождения), которые с января по декабрь 2022 года оказали 600 консультативных услуг семьям Ярославля и Ярославской области.</w:t>
      </w:r>
    </w:p>
    <w:p w:rsidR="00605EF5" w:rsidRDefault="00605EF5" w:rsidP="00323FB6">
      <w:pPr>
        <w:spacing w:after="0" w:line="288" w:lineRule="auto"/>
        <w:ind w:left="0" w:firstLine="0"/>
        <w:rPr>
          <w:lang w:val="ru-RU"/>
        </w:rPr>
      </w:pPr>
    </w:p>
    <w:p w:rsidR="00605EF5" w:rsidRPr="0098353C" w:rsidRDefault="00605EF5" w:rsidP="00323FB6">
      <w:pPr>
        <w:ind w:left="0" w:firstLine="567"/>
        <w:jc w:val="left"/>
        <w:rPr>
          <w:b/>
          <w:iCs/>
          <w:color w:val="000000" w:themeColor="text1"/>
          <w:sz w:val="24"/>
          <w:szCs w:val="24"/>
          <w:lang w:val="ru-RU"/>
        </w:rPr>
      </w:pPr>
      <w:r w:rsidRPr="0098353C">
        <w:rPr>
          <w:b/>
          <w:iCs/>
          <w:color w:val="000000" w:themeColor="text1"/>
          <w:sz w:val="24"/>
          <w:szCs w:val="24"/>
          <w:lang w:val="ru-RU"/>
        </w:rPr>
        <w:t>Табл.5 Переченьосновных оказанных услуг психолого-педагогической, методической и</w:t>
      </w:r>
      <w:r w:rsidR="00B56425">
        <w:rPr>
          <w:b/>
          <w:iCs/>
          <w:color w:val="000000" w:themeColor="text1"/>
          <w:sz w:val="24"/>
          <w:szCs w:val="24"/>
          <w:lang w:val="ru-RU"/>
        </w:rPr>
        <w:t xml:space="preserve"> </w:t>
      </w:r>
      <w:r w:rsidRPr="0098353C">
        <w:rPr>
          <w:b/>
          <w:iCs/>
          <w:color w:val="000000" w:themeColor="text1"/>
          <w:sz w:val="24"/>
          <w:szCs w:val="24"/>
          <w:lang w:val="ru-RU"/>
        </w:rPr>
        <w:t>консультативной помощи родителям (законным представителям) детей</w:t>
      </w:r>
    </w:p>
    <w:p w:rsidR="00605EF5" w:rsidRPr="00CA5814" w:rsidRDefault="00605EF5" w:rsidP="00605EF5">
      <w:pPr>
        <w:pStyle w:val="a5"/>
        <w:spacing w:line="259" w:lineRule="auto"/>
        <w:ind w:firstLine="0"/>
      </w:pPr>
    </w:p>
    <w:tbl>
      <w:tblPr>
        <w:tblW w:w="9781" w:type="dxa"/>
        <w:tblInd w:w="-4" w:type="dxa"/>
        <w:tblCellMar>
          <w:top w:w="18" w:type="dxa"/>
          <w:left w:w="10" w:type="dxa"/>
          <w:right w:w="48" w:type="dxa"/>
        </w:tblCellMar>
        <w:tblLook w:val="04A0"/>
      </w:tblPr>
      <w:tblGrid>
        <w:gridCol w:w="567"/>
        <w:gridCol w:w="9214"/>
      </w:tblGrid>
      <w:tr w:rsidR="00605EF5" w:rsidTr="00323FB6">
        <w:trPr>
          <w:trHeight w:val="547"/>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05EF5" w:rsidRPr="008D3DFD" w:rsidRDefault="00605EF5" w:rsidP="008E6D54">
            <w:pPr>
              <w:spacing w:after="7" w:line="259" w:lineRule="auto"/>
              <w:ind w:left="147" w:firstLine="0"/>
              <w:jc w:val="center"/>
              <w:rPr>
                <w:b/>
                <w:lang w:val="ru-RU"/>
              </w:rPr>
            </w:pPr>
            <w:r w:rsidRPr="008D3DFD">
              <w:rPr>
                <w:b/>
                <w:lang w:val="ru-RU"/>
              </w:rPr>
              <w:t>№</w:t>
            </w:r>
          </w:p>
          <w:p w:rsidR="00605EF5" w:rsidRPr="008D3DFD" w:rsidRDefault="00605EF5" w:rsidP="008E6D54">
            <w:pPr>
              <w:spacing w:after="0" w:line="259" w:lineRule="auto"/>
              <w:ind w:left="75" w:firstLine="0"/>
              <w:jc w:val="center"/>
              <w:rPr>
                <w:b/>
              </w:rPr>
            </w:pPr>
            <w:r w:rsidRPr="008D3DFD">
              <w:rPr>
                <w:b/>
              </w:rPr>
              <w:t>п/п</w:t>
            </w:r>
          </w:p>
        </w:tc>
        <w:tc>
          <w:tcPr>
            <w:tcW w:w="9214" w:type="dxa"/>
            <w:tcBorders>
              <w:top w:val="single" w:sz="3" w:space="0" w:color="000000"/>
              <w:left w:val="single" w:sz="3" w:space="0" w:color="000000"/>
              <w:bottom w:val="single" w:sz="3" w:space="0" w:color="000000"/>
              <w:right w:val="single" w:sz="3" w:space="0" w:color="000000"/>
            </w:tcBorders>
            <w:shd w:val="clear" w:color="auto" w:fill="auto"/>
            <w:vAlign w:val="center"/>
          </w:tcPr>
          <w:p w:rsidR="00605EF5" w:rsidRPr="008D3DFD" w:rsidRDefault="00605EF5" w:rsidP="00323FB6">
            <w:pPr>
              <w:spacing w:after="0" w:line="259" w:lineRule="auto"/>
              <w:ind w:left="0" w:right="9" w:firstLine="0"/>
              <w:jc w:val="center"/>
              <w:rPr>
                <w:b/>
              </w:rPr>
            </w:pPr>
            <w:proofErr w:type="spellStart"/>
            <w:r w:rsidRPr="008D3DFD">
              <w:rPr>
                <w:b/>
              </w:rPr>
              <w:t>Наименование</w:t>
            </w:r>
            <w:proofErr w:type="spellEnd"/>
            <w:r w:rsidR="00B56425">
              <w:rPr>
                <w:b/>
                <w:lang w:val="ru-RU"/>
              </w:rPr>
              <w:t xml:space="preserve"> </w:t>
            </w:r>
            <w:proofErr w:type="spellStart"/>
            <w:r w:rsidRPr="008D3DFD">
              <w:rPr>
                <w:b/>
              </w:rPr>
              <w:t>услуги</w:t>
            </w:r>
            <w:proofErr w:type="spellEnd"/>
          </w:p>
        </w:tc>
      </w:tr>
      <w:tr w:rsidR="00605EF5" w:rsidRPr="00B56425" w:rsidTr="00323FB6">
        <w:trPr>
          <w:trHeight w:val="293"/>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05EF5" w:rsidRDefault="00605EF5" w:rsidP="008E6D54">
            <w:pPr>
              <w:spacing w:after="0" w:line="259" w:lineRule="auto"/>
              <w:ind w:left="0" w:firstLine="0"/>
              <w:jc w:val="center"/>
            </w:pPr>
            <w:r>
              <w:t>1.</w:t>
            </w:r>
          </w:p>
        </w:tc>
        <w:tc>
          <w:tcPr>
            <w:tcW w:w="9214" w:type="dxa"/>
            <w:tcBorders>
              <w:top w:val="single" w:sz="3" w:space="0" w:color="000000"/>
              <w:left w:val="single" w:sz="3" w:space="0" w:color="000000"/>
              <w:bottom w:val="single" w:sz="3" w:space="0" w:color="000000"/>
              <w:right w:val="single" w:sz="3" w:space="0" w:color="000000"/>
            </w:tcBorders>
            <w:shd w:val="clear" w:color="auto" w:fill="auto"/>
          </w:tcPr>
          <w:p w:rsidR="00605EF5" w:rsidRPr="00B1279D" w:rsidRDefault="00605EF5" w:rsidP="008E6D54">
            <w:pPr>
              <w:spacing w:after="0" w:line="259" w:lineRule="auto"/>
              <w:ind w:left="0" w:firstLine="0"/>
              <w:jc w:val="left"/>
              <w:rPr>
                <w:lang w:val="ru-RU"/>
              </w:rPr>
            </w:pPr>
            <w:r w:rsidRPr="00B1279D">
              <w:rPr>
                <w:lang w:val="ru-RU"/>
              </w:rPr>
              <w:t xml:space="preserve">Консультирование по вопросам получения образования в различных формах  </w:t>
            </w:r>
          </w:p>
        </w:tc>
      </w:tr>
      <w:tr w:rsidR="00605EF5" w:rsidRPr="00B56425" w:rsidTr="00323FB6">
        <w:trPr>
          <w:trHeight w:val="293"/>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05EF5" w:rsidRDefault="00605EF5" w:rsidP="008E6D54">
            <w:pPr>
              <w:spacing w:after="0" w:line="259" w:lineRule="auto"/>
              <w:ind w:left="0" w:firstLine="0"/>
              <w:jc w:val="center"/>
            </w:pPr>
            <w:r>
              <w:t>2.</w:t>
            </w:r>
          </w:p>
        </w:tc>
        <w:tc>
          <w:tcPr>
            <w:tcW w:w="9214" w:type="dxa"/>
            <w:tcBorders>
              <w:top w:val="single" w:sz="3" w:space="0" w:color="000000"/>
              <w:left w:val="single" w:sz="3" w:space="0" w:color="000000"/>
              <w:bottom w:val="single" w:sz="3" w:space="0" w:color="000000"/>
              <w:right w:val="single" w:sz="3" w:space="0" w:color="000000"/>
            </w:tcBorders>
            <w:shd w:val="clear" w:color="auto" w:fill="auto"/>
          </w:tcPr>
          <w:p w:rsidR="00605EF5" w:rsidRPr="00B1279D" w:rsidRDefault="00605EF5" w:rsidP="008E6D54">
            <w:pPr>
              <w:spacing w:after="0" w:line="259" w:lineRule="auto"/>
              <w:ind w:left="0" w:firstLine="0"/>
              <w:jc w:val="left"/>
              <w:rPr>
                <w:lang w:val="ru-RU"/>
              </w:rPr>
            </w:pPr>
            <w:r w:rsidRPr="00B1279D">
              <w:rPr>
                <w:lang w:val="ru-RU"/>
              </w:rPr>
              <w:t xml:space="preserve">Консультирование по вопросам адаптации детей в образовательной организации  </w:t>
            </w:r>
          </w:p>
        </w:tc>
      </w:tr>
      <w:tr w:rsidR="00605EF5" w:rsidRPr="00B56425" w:rsidTr="00323FB6">
        <w:trPr>
          <w:trHeight w:val="542"/>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05EF5" w:rsidRDefault="00605EF5" w:rsidP="008E6D54">
            <w:pPr>
              <w:spacing w:after="0" w:line="259" w:lineRule="auto"/>
              <w:ind w:left="0" w:firstLine="0"/>
              <w:jc w:val="center"/>
            </w:pPr>
            <w:r>
              <w:t>3.</w:t>
            </w:r>
          </w:p>
        </w:tc>
        <w:tc>
          <w:tcPr>
            <w:tcW w:w="9214" w:type="dxa"/>
            <w:tcBorders>
              <w:top w:val="single" w:sz="3" w:space="0" w:color="000000"/>
              <w:left w:val="single" w:sz="3" w:space="0" w:color="000000"/>
              <w:bottom w:val="single" w:sz="3" w:space="0" w:color="000000"/>
              <w:right w:val="single" w:sz="3" w:space="0" w:color="000000"/>
            </w:tcBorders>
            <w:shd w:val="clear" w:color="auto" w:fill="auto"/>
          </w:tcPr>
          <w:p w:rsidR="00605EF5" w:rsidRPr="00B1279D" w:rsidRDefault="00605EF5" w:rsidP="008E6D54">
            <w:pPr>
              <w:spacing w:after="0" w:line="259" w:lineRule="auto"/>
              <w:ind w:left="0" w:firstLine="0"/>
              <w:jc w:val="left"/>
              <w:rPr>
                <w:lang w:val="ru-RU"/>
              </w:rPr>
            </w:pPr>
            <w:r w:rsidRPr="00B1279D">
              <w:rPr>
                <w:lang w:val="ru-RU"/>
              </w:rPr>
              <w:t xml:space="preserve">Психолого-педагогическая, методическая и консультативная помощь родителям по вопросам формирования эффективных навыков взаимодействия с детьми  </w:t>
            </w:r>
          </w:p>
        </w:tc>
      </w:tr>
      <w:tr w:rsidR="00605EF5" w:rsidRPr="00B56425" w:rsidTr="00323FB6">
        <w:trPr>
          <w:trHeight w:val="802"/>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05EF5" w:rsidRDefault="00605EF5" w:rsidP="008E6D54">
            <w:pPr>
              <w:spacing w:after="0" w:line="259" w:lineRule="auto"/>
              <w:ind w:left="0" w:firstLine="0"/>
              <w:jc w:val="center"/>
            </w:pPr>
            <w:r>
              <w:t>4.</w:t>
            </w:r>
          </w:p>
        </w:tc>
        <w:tc>
          <w:tcPr>
            <w:tcW w:w="9214" w:type="dxa"/>
            <w:tcBorders>
              <w:top w:val="single" w:sz="3" w:space="0" w:color="000000"/>
              <w:left w:val="single" w:sz="3" w:space="0" w:color="000000"/>
              <w:bottom w:val="single" w:sz="3" w:space="0" w:color="000000"/>
              <w:right w:val="single" w:sz="3" w:space="0" w:color="000000"/>
            </w:tcBorders>
            <w:shd w:val="clear" w:color="auto" w:fill="auto"/>
          </w:tcPr>
          <w:p w:rsidR="00605EF5" w:rsidRPr="00B1279D" w:rsidRDefault="00605EF5" w:rsidP="008E6D54">
            <w:pPr>
              <w:spacing w:after="0" w:line="259" w:lineRule="auto"/>
              <w:ind w:left="0" w:firstLine="0"/>
              <w:jc w:val="left"/>
              <w:rPr>
                <w:lang w:val="ru-RU"/>
              </w:rPr>
            </w:pPr>
            <w:r w:rsidRPr="00B1279D">
              <w:rPr>
                <w:lang w:val="ru-RU"/>
              </w:rPr>
              <w:t xml:space="preserve">Психолого-педагогическая, методическая и консультативная помощь семьям по вопросам воспитания, развития детей дошкольного возраста, в том числе не посещающих дошкольные образовательные организации  </w:t>
            </w:r>
          </w:p>
        </w:tc>
      </w:tr>
      <w:tr w:rsidR="00605EF5" w:rsidRPr="00B56425" w:rsidTr="00323FB6">
        <w:trPr>
          <w:trHeight w:val="293"/>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05EF5" w:rsidRDefault="00605EF5" w:rsidP="008E6D54">
            <w:pPr>
              <w:spacing w:after="0" w:line="259" w:lineRule="auto"/>
              <w:ind w:left="0" w:firstLine="0"/>
              <w:jc w:val="center"/>
            </w:pPr>
            <w:r>
              <w:t>5.</w:t>
            </w:r>
          </w:p>
        </w:tc>
        <w:tc>
          <w:tcPr>
            <w:tcW w:w="9214" w:type="dxa"/>
            <w:tcBorders>
              <w:top w:val="single" w:sz="3" w:space="0" w:color="000000"/>
              <w:left w:val="single" w:sz="3" w:space="0" w:color="000000"/>
              <w:bottom w:val="single" w:sz="3" w:space="0" w:color="000000"/>
              <w:right w:val="single" w:sz="3" w:space="0" w:color="000000"/>
            </w:tcBorders>
            <w:shd w:val="clear" w:color="auto" w:fill="auto"/>
          </w:tcPr>
          <w:p w:rsidR="00605EF5" w:rsidRPr="00B1279D" w:rsidRDefault="00605EF5" w:rsidP="008E6D54">
            <w:pPr>
              <w:spacing w:after="0" w:line="259" w:lineRule="auto"/>
              <w:ind w:left="0" w:firstLine="0"/>
              <w:jc w:val="left"/>
              <w:rPr>
                <w:lang w:val="ru-RU"/>
              </w:rPr>
            </w:pPr>
            <w:r w:rsidRPr="00B1279D">
              <w:rPr>
                <w:lang w:val="ru-RU"/>
              </w:rPr>
              <w:t xml:space="preserve">Консультирование педагога-психолога по вопросам развития высших психических функций  </w:t>
            </w:r>
          </w:p>
        </w:tc>
      </w:tr>
      <w:tr w:rsidR="00605EF5" w:rsidRPr="00B56425" w:rsidTr="00323FB6">
        <w:trPr>
          <w:trHeight w:val="293"/>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05EF5" w:rsidRDefault="00605EF5" w:rsidP="008E6D54">
            <w:pPr>
              <w:spacing w:after="0" w:line="259" w:lineRule="auto"/>
              <w:ind w:left="0" w:firstLine="0"/>
              <w:jc w:val="center"/>
            </w:pPr>
            <w:r>
              <w:t>6.</w:t>
            </w:r>
          </w:p>
        </w:tc>
        <w:tc>
          <w:tcPr>
            <w:tcW w:w="9214" w:type="dxa"/>
            <w:tcBorders>
              <w:top w:val="single" w:sz="3" w:space="0" w:color="000000"/>
              <w:left w:val="single" w:sz="3" w:space="0" w:color="000000"/>
              <w:bottom w:val="single" w:sz="3" w:space="0" w:color="000000"/>
              <w:right w:val="single" w:sz="3" w:space="0" w:color="000000"/>
            </w:tcBorders>
            <w:shd w:val="clear" w:color="auto" w:fill="auto"/>
          </w:tcPr>
          <w:p w:rsidR="00605EF5" w:rsidRPr="00B1279D" w:rsidRDefault="00605EF5" w:rsidP="008E6D54">
            <w:pPr>
              <w:spacing w:after="0" w:line="259" w:lineRule="auto"/>
              <w:ind w:left="0" w:firstLine="0"/>
              <w:jc w:val="left"/>
              <w:rPr>
                <w:lang w:val="ru-RU"/>
              </w:rPr>
            </w:pPr>
            <w:r w:rsidRPr="00B1279D">
              <w:rPr>
                <w:lang w:val="ru-RU"/>
              </w:rPr>
              <w:t xml:space="preserve">Консультирование учителя-логопеда по вопросам формирования и развития речи у детей  </w:t>
            </w:r>
          </w:p>
        </w:tc>
      </w:tr>
      <w:tr w:rsidR="00605EF5" w:rsidRPr="00B56425" w:rsidTr="00323FB6">
        <w:trPr>
          <w:trHeight w:val="547"/>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05EF5" w:rsidRDefault="00605EF5" w:rsidP="008E6D54">
            <w:pPr>
              <w:spacing w:after="0" w:line="259" w:lineRule="auto"/>
              <w:ind w:left="0" w:firstLine="0"/>
              <w:jc w:val="center"/>
            </w:pPr>
            <w:r>
              <w:t>7.</w:t>
            </w:r>
          </w:p>
        </w:tc>
        <w:tc>
          <w:tcPr>
            <w:tcW w:w="9214" w:type="dxa"/>
            <w:tcBorders>
              <w:top w:val="single" w:sz="3" w:space="0" w:color="000000"/>
              <w:left w:val="single" w:sz="3" w:space="0" w:color="000000"/>
              <w:bottom w:val="single" w:sz="3" w:space="0" w:color="000000"/>
              <w:right w:val="single" w:sz="3" w:space="0" w:color="000000"/>
            </w:tcBorders>
            <w:shd w:val="clear" w:color="auto" w:fill="auto"/>
          </w:tcPr>
          <w:p w:rsidR="00605EF5" w:rsidRPr="00B1279D" w:rsidRDefault="00605EF5" w:rsidP="008E6D54">
            <w:pPr>
              <w:spacing w:after="0" w:line="259" w:lineRule="auto"/>
              <w:ind w:left="0" w:firstLine="0"/>
              <w:jc w:val="left"/>
              <w:rPr>
                <w:lang w:val="ru-RU"/>
              </w:rPr>
            </w:pPr>
            <w:r w:rsidRPr="00B1279D">
              <w:rPr>
                <w:lang w:val="ru-RU"/>
              </w:rPr>
              <w:t xml:space="preserve">Консультирование учителя-дефектолога по вопросам развития детей с особыми образовательными потребностями  </w:t>
            </w:r>
          </w:p>
        </w:tc>
      </w:tr>
      <w:tr w:rsidR="00605EF5" w:rsidRPr="00B56425" w:rsidTr="00323FB6">
        <w:trPr>
          <w:trHeight w:val="542"/>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05EF5" w:rsidRDefault="00605EF5" w:rsidP="008E6D54">
            <w:pPr>
              <w:spacing w:after="0" w:line="259" w:lineRule="auto"/>
              <w:ind w:left="0" w:firstLine="0"/>
              <w:jc w:val="center"/>
            </w:pPr>
            <w:r>
              <w:t>8.</w:t>
            </w:r>
          </w:p>
        </w:tc>
        <w:tc>
          <w:tcPr>
            <w:tcW w:w="9214" w:type="dxa"/>
            <w:tcBorders>
              <w:top w:val="single" w:sz="3" w:space="0" w:color="000000"/>
              <w:left w:val="single" w:sz="3" w:space="0" w:color="000000"/>
              <w:bottom w:val="single" w:sz="3" w:space="0" w:color="000000"/>
              <w:right w:val="single" w:sz="3" w:space="0" w:color="000000"/>
            </w:tcBorders>
            <w:shd w:val="clear" w:color="auto" w:fill="auto"/>
          </w:tcPr>
          <w:p w:rsidR="00605EF5" w:rsidRPr="00B1279D" w:rsidRDefault="00605EF5" w:rsidP="008E6D54">
            <w:pPr>
              <w:spacing w:after="0" w:line="259" w:lineRule="auto"/>
              <w:ind w:left="0" w:firstLine="0"/>
              <w:jc w:val="left"/>
              <w:rPr>
                <w:lang w:val="ru-RU"/>
              </w:rPr>
            </w:pPr>
            <w:r w:rsidRPr="00B1279D">
              <w:rPr>
                <w:lang w:val="ru-RU"/>
              </w:rPr>
              <w:t xml:space="preserve">Консультирование по вопросам диагностирования проблемных зон в развитии ребенка с целью профилактики дальнейших личностных нарушений  </w:t>
            </w:r>
          </w:p>
        </w:tc>
      </w:tr>
      <w:tr w:rsidR="00605EF5" w:rsidRPr="00B56425" w:rsidTr="00323FB6">
        <w:trPr>
          <w:trHeight w:val="548"/>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05EF5" w:rsidRDefault="00605EF5" w:rsidP="008E6D54">
            <w:pPr>
              <w:spacing w:after="0" w:line="259" w:lineRule="auto"/>
              <w:ind w:left="0" w:firstLine="0"/>
              <w:jc w:val="center"/>
            </w:pPr>
            <w:r>
              <w:t>9.</w:t>
            </w:r>
          </w:p>
        </w:tc>
        <w:tc>
          <w:tcPr>
            <w:tcW w:w="9214" w:type="dxa"/>
            <w:tcBorders>
              <w:top w:val="single" w:sz="3" w:space="0" w:color="000000"/>
              <w:left w:val="single" w:sz="3" w:space="0" w:color="000000"/>
              <w:bottom w:val="single" w:sz="3" w:space="0" w:color="000000"/>
              <w:right w:val="single" w:sz="3" w:space="0" w:color="000000"/>
            </w:tcBorders>
            <w:shd w:val="clear" w:color="auto" w:fill="auto"/>
          </w:tcPr>
          <w:p w:rsidR="00605EF5" w:rsidRPr="00B1279D" w:rsidRDefault="00605EF5" w:rsidP="008E6D54">
            <w:pPr>
              <w:spacing w:after="0" w:line="259" w:lineRule="auto"/>
              <w:ind w:left="0" w:firstLine="0"/>
              <w:jc w:val="left"/>
              <w:rPr>
                <w:lang w:val="ru-RU"/>
              </w:rPr>
            </w:pPr>
            <w:r w:rsidRPr="00B1279D">
              <w:rPr>
                <w:lang w:val="ru-RU"/>
              </w:rPr>
              <w:t xml:space="preserve">Консультирование по различным вопросам воспитания, обучения и развития детей с ограниченными возможностями здоровья и инвалидностью  </w:t>
            </w:r>
          </w:p>
        </w:tc>
      </w:tr>
      <w:tr w:rsidR="00605EF5" w:rsidRPr="00B56425" w:rsidTr="00323FB6">
        <w:trPr>
          <w:trHeight w:val="547"/>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05EF5" w:rsidRDefault="00605EF5" w:rsidP="008E6D54">
            <w:pPr>
              <w:spacing w:after="0" w:line="259" w:lineRule="auto"/>
              <w:ind w:left="0" w:firstLine="0"/>
              <w:jc w:val="center"/>
            </w:pPr>
            <w:r>
              <w:t>10.</w:t>
            </w:r>
          </w:p>
        </w:tc>
        <w:tc>
          <w:tcPr>
            <w:tcW w:w="9214" w:type="dxa"/>
            <w:tcBorders>
              <w:top w:val="single" w:sz="3" w:space="0" w:color="000000"/>
              <w:left w:val="single" w:sz="3" w:space="0" w:color="000000"/>
              <w:bottom w:val="single" w:sz="3" w:space="0" w:color="000000"/>
              <w:right w:val="single" w:sz="3" w:space="0" w:color="000000"/>
            </w:tcBorders>
            <w:shd w:val="clear" w:color="auto" w:fill="auto"/>
          </w:tcPr>
          <w:p w:rsidR="00605EF5" w:rsidRPr="00B1279D" w:rsidRDefault="00605EF5" w:rsidP="008E6D54">
            <w:pPr>
              <w:spacing w:after="0" w:line="259" w:lineRule="auto"/>
              <w:ind w:left="0" w:firstLine="0"/>
              <w:rPr>
                <w:lang w:val="ru-RU"/>
              </w:rPr>
            </w:pPr>
            <w:r w:rsidRPr="00B1279D">
              <w:rPr>
                <w:lang w:val="ru-RU"/>
              </w:rPr>
              <w:t xml:space="preserve">Предоставление психолого-педагогической, методической и консультативной помощи для освоения детьми с ограниченными возможностями здоровья общеобразовательных программ  </w:t>
            </w:r>
          </w:p>
        </w:tc>
      </w:tr>
      <w:tr w:rsidR="00605EF5" w:rsidRPr="00B56425" w:rsidTr="00323FB6">
        <w:trPr>
          <w:trHeight w:val="547"/>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05EF5" w:rsidRDefault="00605EF5" w:rsidP="008E6D54">
            <w:pPr>
              <w:spacing w:after="0" w:line="259" w:lineRule="auto"/>
              <w:ind w:left="0" w:firstLine="0"/>
              <w:jc w:val="center"/>
            </w:pPr>
            <w:r>
              <w:t>11.</w:t>
            </w:r>
          </w:p>
        </w:tc>
        <w:tc>
          <w:tcPr>
            <w:tcW w:w="9214" w:type="dxa"/>
            <w:tcBorders>
              <w:top w:val="single" w:sz="3" w:space="0" w:color="000000"/>
              <w:left w:val="single" w:sz="3" w:space="0" w:color="000000"/>
              <w:bottom w:val="single" w:sz="3" w:space="0" w:color="000000"/>
              <w:right w:val="single" w:sz="3" w:space="0" w:color="000000"/>
            </w:tcBorders>
            <w:shd w:val="clear" w:color="auto" w:fill="auto"/>
          </w:tcPr>
          <w:p w:rsidR="00605EF5" w:rsidRPr="00B1279D" w:rsidRDefault="00605EF5" w:rsidP="008E6D54">
            <w:pPr>
              <w:spacing w:after="0" w:line="259" w:lineRule="auto"/>
              <w:ind w:left="0" w:firstLine="0"/>
              <w:jc w:val="left"/>
              <w:rPr>
                <w:lang w:val="ru-RU"/>
              </w:rPr>
            </w:pPr>
            <w:r w:rsidRPr="00B1279D">
              <w:rPr>
                <w:lang w:val="ru-RU"/>
              </w:rPr>
              <w:t xml:space="preserve">Консультирование по вопросам социальной адаптации детей с ограниченными возможностями здоровья  </w:t>
            </w:r>
          </w:p>
        </w:tc>
      </w:tr>
      <w:tr w:rsidR="00605EF5" w:rsidRPr="00B56425" w:rsidTr="00323FB6">
        <w:trPr>
          <w:trHeight w:val="548"/>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605EF5" w:rsidRDefault="00605EF5" w:rsidP="008E6D54">
            <w:pPr>
              <w:spacing w:after="0" w:line="259" w:lineRule="auto"/>
              <w:ind w:left="0" w:firstLine="0"/>
              <w:jc w:val="center"/>
            </w:pPr>
            <w:r>
              <w:t>12.</w:t>
            </w:r>
          </w:p>
        </w:tc>
        <w:tc>
          <w:tcPr>
            <w:tcW w:w="9214" w:type="dxa"/>
            <w:tcBorders>
              <w:top w:val="single" w:sz="3" w:space="0" w:color="000000"/>
              <w:left w:val="single" w:sz="3" w:space="0" w:color="000000"/>
              <w:bottom w:val="single" w:sz="3" w:space="0" w:color="000000"/>
              <w:right w:val="single" w:sz="3" w:space="0" w:color="000000"/>
            </w:tcBorders>
            <w:shd w:val="clear" w:color="auto" w:fill="auto"/>
          </w:tcPr>
          <w:p w:rsidR="00605EF5" w:rsidRPr="00B1279D" w:rsidRDefault="00605EF5" w:rsidP="008E6D54">
            <w:pPr>
              <w:spacing w:after="0" w:line="259" w:lineRule="auto"/>
              <w:ind w:left="0" w:firstLine="0"/>
              <w:jc w:val="left"/>
              <w:rPr>
                <w:lang w:val="ru-RU"/>
              </w:rPr>
            </w:pPr>
            <w:r w:rsidRPr="00B1279D">
              <w:rPr>
                <w:lang w:val="ru-RU"/>
              </w:rPr>
              <w:t xml:space="preserve">Консультирование по вопросам создания специальных условий для обучения детей с ограниченными возможностями здоровья  </w:t>
            </w:r>
          </w:p>
        </w:tc>
      </w:tr>
    </w:tbl>
    <w:p w:rsidR="00605EF5" w:rsidRPr="00323FB6" w:rsidRDefault="00605EF5" w:rsidP="00323FB6">
      <w:pPr>
        <w:spacing w:after="0" w:line="288" w:lineRule="auto"/>
        <w:ind w:left="357" w:firstLine="346"/>
        <w:rPr>
          <w:sz w:val="24"/>
          <w:szCs w:val="24"/>
          <w:lang w:val="ru-RU"/>
        </w:rPr>
      </w:pPr>
    </w:p>
    <w:p w:rsidR="007C1D66" w:rsidRPr="0098353C" w:rsidRDefault="00605EF5" w:rsidP="0098353C">
      <w:pPr>
        <w:spacing w:after="0" w:line="264" w:lineRule="auto"/>
        <w:ind w:left="0" w:firstLine="567"/>
        <w:rPr>
          <w:sz w:val="24"/>
          <w:szCs w:val="24"/>
          <w:lang w:val="ru-RU"/>
        </w:rPr>
      </w:pPr>
      <w:r w:rsidRPr="0098353C">
        <w:rPr>
          <w:sz w:val="24"/>
          <w:szCs w:val="24"/>
          <w:lang w:val="ru-RU"/>
        </w:rPr>
        <w:t>В анкетах обратной связи родители (законные представители) детей отметили корректность и внимательность консультантов, а также высоко оценили полезность проведенных консультаций.</w:t>
      </w:r>
    </w:p>
    <w:p w:rsidR="007C1D66" w:rsidRDefault="007C1D66" w:rsidP="00845C97">
      <w:pPr>
        <w:widowControl w:val="0"/>
        <w:autoSpaceDE w:val="0"/>
        <w:autoSpaceDN w:val="0"/>
        <w:spacing w:after="0" w:line="240" w:lineRule="auto"/>
        <w:ind w:left="0" w:right="45" w:firstLine="709"/>
        <w:jc w:val="center"/>
        <w:rPr>
          <w:b/>
          <w:color w:val="auto"/>
          <w:sz w:val="24"/>
          <w:szCs w:val="24"/>
          <w:lang w:val="ru-RU"/>
        </w:rPr>
      </w:pPr>
    </w:p>
    <w:p w:rsidR="00845C97" w:rsidRDefault="00F876AF" w:rsidP="00A9337F">
      <w:pPr>
        <w:pStyle w:val="a5"/>
        <w:numPr>
          <w:ilvl w:val="0"/>
          <w:numId w:val="33"/>
        </w:numPr>
        <w:ind w:right="45"/>
        <w:jc w:val="center"/>
        <w:rPr>
          <w:b/>
          <w:sz w:val="28"/>
          <w:szCs w:val="28"/>
        </w:rPr>
      </w:pPr>
      <w:r>
        <w:rPr>
          <w:b/>
          <w:sz w:val="28"/>
          <w:szCs w:val="28"/>
        </w:rPr>
        <w:t>Функционирование</w:t>
      </w:r>
      <w:r w:rsidR="00B56425">
        <w:rPr>
          <w:b/>
          <w:sz w:val="28"/>
          <w:szCs w:val="28"/>
        </w:rPr>
        <w:t xml:space="preserve"> </w:t>
      </w:r>
      <w:r>
        <w:rPr>
          <w:b/>
          <w:sz w:val="28"/>
          <w:szCs w:val="28"/>
        </w:rPr>
        <w:t>ресурсного</w:t>
      </w:r>
      <w:r w:rsidR="00B56425">
        <w:rPr>
          <w:b/>
          <w:sz w:val="28"/>
          <w:szCs w:val="28"/>
        </w:rPr>
        <w:t xml:space="preserve"> </w:t>
      </w:r>
      <w:r>
        <w:rPr>
          <w:b/>
          <w:sz w:val="28"/>
          <w:szCs w:val="28"/>
        </w:rPr>
        <w:t>центра</w:t>
      </w:r>
    </w:p>
    <w:p w:rsidR="004D1371" w:rsidRPr="00B270A8" w:rsidRDefault="004D1371" w:rsidP="004D1371">
      <w:pPr>
        <w:pStyle w:val="a5"/>
        <w:ind w:left="1310" w:right="45" w:firstLine="0"/>
        <w:rPr>
          <w:b/>
          <w:sz w:val="28"/>
          <w:szCs w:val="28"/>
        </w:rPr>
      </w:pPr>
    </w:p>
    <w:p w:rsidR="00845C97" w:rsidRPr="00845C97" w:rsidRDefault="00A9337F" w:rsidP="004D1371">
      <w:pPr>
        <w:spacing w:after="0" w:line="264" w:lineRule="auto"/>
        <w:ind w:left="0" w:firstLine="567"/>
        <w:rPr>
          <w:sz w:val="24"/>
          <w:szCs w:val="24"/>
          <w:lang w:val="ru-RU"/>
        </w:rPr>
      </w:pPr>
      <w:r>
        <w:rPr>
          <w:sz w:val="24"/>
          <w:szCs w:val="24"/>
          <w:lang w:val="ru-RU"/>
        </w:rPr>
        <w:t>На основанииприказа департамента образования Ярославской области от 11.03.2022 № 106/01-03 «О внесении изменений в приказ департамента образования</w:t>
      </w:r>
      <w:r w:rsidR="00A77B80">
        <w:rPr>
          <w:sz w:val="24"/>
          <w:szCs w:val="24"/>
          <w:lang w:val="ru-RU"/>
        </w:rPr>
        <w:t xml:space="preserve"> Ярославской области от 30.12.2020 № 394/01-03»с</w:t>
      </w:r>
      <w:r w:rsidR="00845C97" w:rsidRPr="00845C97">
        <w:rPr>
          <w:sz w:val="24"/>
          <w:szCs w:val="24"/>
          <w:lang w:val="ru-RU"/>
        </w:rPr>
        <w:t xml:space="preserve"> 2022 года школа является региональным ресурсным центром системы образования Ярославской области. Организационно-методические усилия педагогического коллектива направлены на совершенствование и описание системы индивидуализации и дифференциации в образовании детей с умственной отсталостью.</w:t>
      </w:r>
    </w:p>
    <w:p w:rsidR="00845C97" w:rsidRPr="00845C97" w:rsidRDefault="00845C97" w:rsidP="004D13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0" w:firstLine="567"/>
        <w:rPr>
          <w:sz w:val="24"/>
          <w:szCs w:val="24"/>
          <w:lang w:val="ru-RU"/>
        </w:rPr>
      </w:pPr>
      <w:r w:rsidRPr="00845C97">
        <w:rPr>
          <w:b/>
          <w:sz w:val="24"/>
          <w:szCs w:val="24"/>
          <w:lang w:val="ru-RU"/>
        </w:rPr>
        <w:t>Цель работы ресурсного центра:</w:t>
      </w:r>
      <w:r w:rsidRPr="00845C97">
        <w:rPr>
          <w:sz w:val="24"/>
          <w:szCs w:val="24"/>
          <w:lang w:val="ru-RU"/>
        </w:rPr>
        <w:t xml:space="preserve"> оказание консультативно-методической помощи педагогам образовательных организаций в области создания образовательных условий, </w:t>
      </w:r>
      <w:r w:rsidRPr="00845C97">
        <w:rPr>
          <w:sz w:val="24"/>
          <w:szCs w:val="24"/>
          <w:shd w:val="clear" w:color="auto" w:fill="FFFFFF"/>
          <w:lang w:val="ru-RU"/>
        </w:rPr>
        <w:t xml:space="preserve">учитывающих возрастные, типологические, индивидуальные особенности и особые образовательные потребности детей с интеллектуальными нарушениями. </w:t>
      </w:r>
    </w:p>
    <w:p w:rsidR="00845C97" w:rsidRPr="00845C97" w:rsidRDefault="00845C97" w:rsidP="004D13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0" w:firstLine="567"/>
        <w:rPr>
          <w:b/>
          <w:sz w:val="24"/>
          <w:szCs w:val="24"/>
          <w:lang w:val="ru-RU"/>
        </w:rPr>
      </w:pPr>
      <w:r w:rsidRPr="00845C97">
        <w:rPr>
          <w:b/>
          <w:sz w:val="24"/>
          <w:szCs w:val="24"/>
          <w:lang w:val="ru-RU"/>
        </w:rPr>
        <w:t>Поставленные задачи на 2022 год:</w:t>
      </w:r>
    </w:p>
    <w:p w:rsidR="00845C97" w:rsidRPr="00845C97" w:rsidRDefault="004D1371" w:rsidP="004D1371">
      <w:pPr>
        <w:spacing w:after="0" w:line="264" w:lineRule="auto"/>
        <w:ind w:left="0" w:firstLine="567"/>
        <w:rPr>
          <w:sz w:val="24"/>
          <w:szCs w:val="24"/>
          <w:lang w:val="ru-RU"/>
        </w:rPr>
      </w:pPr>
      <w:r>
        <w:rPr>
          <w:sz w:val="24"/>
          <w:szCs w:val="24"/>
          <w:lang w:val="ru-RU"/>
        </w:rPr>
        <w:t xml:space="preserve">- </w:t>
      </w:r>
      <w:r w:rsidR="00845C97" w:rsidRPr="00845C97">
        <w:rPr>
          <w:sz w:val="24"/>
          <w:szCs w:val="24"/>
          <w:lang w:val="ru-RU"/>
        </w:rPr>
        <w:t>обобщить имеющийся опыт по созданию современных условий для обучения и воспитания обучающихся с интеллектуальными нарушениями через обновление инфраструктуры образовательной организации;</w:t>
      </w:r>
    </w:p>
    <w:p w:rsidR="00845C97" w:rsidRPr="00845C97" w:rsidRDefault="004D1371" w:rsidP="004D1371">
      <w:pPr>
        <w:spacing w:after="0" w:line="264" w:lineRule="auto"/>
        <w:ind w:left="0" w:firstLine="567"/>
        <w:rPr>
          <w:sz w:val="24"/>
          <w:szCs w:val="24"/>
          <w:lang w:val="ru-RU"/>
        </w:rPr>
      </w:pPr>
      <w:r>
        <w:rPr>
          <w:sz w:val="24"/>
          <w:szCs w:val="24"/>
          <w:lang w:val="ru-RU"/>
        </w:rPr>
        <w:t xml:space="preserve">- </w:t>
      </w:r>
      <w:r w:rsidR="00845C97" w:rsidRPr="00845C97">
        <w:rPr>
          <w:sz w:val="24"/>
          <w:szCs w:val="24"/>
          <w:lang w:val="ru-RU"/>
        </w:rPr>
        <w:t>изучить теоретические аспекты проблемы и современные педагогические практики в области индивидуализации и дифференциации обучения детей с интеллектуальными нарушениями;</w:t>
      </w:r>
    </w:p>
    <w:p w:rsidR="00845C97" w:rsidRPr="00845C97" w:rsidRDefault="004D1371" w:rsidP="004D1371">
      <w:pPr>
        <w:shd w:val="clear" w:color="auto" w:fill="FFFFFF"/>
        <w:spacing w:after="0" w:line="264" w:lineRule="auto"/>
        <w:ind w:left="0" w:firstLine="567"/>
        <w:rPr>
          <w:color w:val="auto"/>
          <w:sz w:val="24"/>
          <w:szCs w:val="24"/>
          <w:lang w:val="ru-RU" w:eastAsia="ru-RU"/>
        </w:rPr>
      </w:pPr>
      <w:r>
        <w:rPr>
          <w:color w:val="auto"/>
          <w:sz w:val="24"/>
          <w:szCs w:val="24"/>
          <w:lang w:val="ru-RU" w:eastAsia="ru-RU"/>
        </w:rPr>
        <w:t xml:space="preserve">- </w:t>
      </w:r>
      <w:r w:rsidR="00845C97" w:rsidRPr="00845C97">
        <w:rPr>
          <w:color w:val="auto"/>
          <w:sz w:val="24"/>
          <w:szCs w:val="24"/>
          <w:lang w:val="ru-RU" w:eastAsia="ru-RU"/>
        </w:rPr>
        <w:t>разработать алгоритм создания рабочей программы учителя, позволяющей реализовывать индивидуальный потенциал каждого обучающегося в процессе освоения содержания учебных предметов; провести экспертную оценку рабочих программ учителей, созданных на основе алгоритма, разработать Положение о рабочей программе учителя;</w:t>
      </w:r>
    </w:p>
    <w:p w:rsidR="00845C97" w:rsidRPr="00845C97" w:rsidRDefault="0020088C" w:rsidP="0020088C">
      <w:pPr>
        <w:shd w:val="clear" w:color="auto" w:fill="FFFFFF"/>
        <w:spacing w:after="0" w:line="264" w:lineRule="auto"/>
        <w:ind w:left="0" w:firstLine="567"/>
        <w:rPr>
          <w:color w:val="auto"/>
          <w:sz w:val="24"/>
          <w:szCs w:val="24"/>
          <w:lang w:val="ru-RU" w:eastAsia="ru-RU"/>
        </w:rPr>
      </w:pPr>
      <w:r>
        <w:rPr>
          <w:color w:val="auto"/>
          <w:sz w:val="24"/>
          <w:szCs w:val="24"/>
          <w:lang w:val="ru-RU" w:eastAsia="ru-RU"/>
        </w:rPr>
        <w:t xml:space="preserve">- </w:t>
      </w:r>
      <w:r w:rsidR="00845C97" w:rsidRPr="00845C97">
        <w:rPr>
          <w:color w:val="auto"/>
          <w:sz w:val="24"/>
          <w:szCs w:val="24"/>
          <w:lang w:val="ru-RU" w:eastAsia="ru-RU"/>
        </w:rPr>
        <w:t>обобщить и описать опыт организации по разработке и использованию внутришкольного мониторинга оценки динамики личностного развития и предметных достижений обучающихся, имеющих интеллектуальные нарушения различной степени выраженности;</w:t>
      </w:r>
    </w:p>
    <w:p w:rsidR="00845C97" w:rsidRPr="00845C97" w:rsidRDefault="0020088C" w:rsidP="0020088C">
      <w:pPr>
        <w:shd w:val="clear" w:color="auto" w:fill="FFFFFF"/>
        <w:spacing w:after="0" w:line="264" w:lineRule="auto"/>
        <w:ind w:left="0" w:firstLine="567"/>
        <w:rPr>
          <w:color w:val="auto"/>
          <w:sz w:val="24"/>
          <w:szCs w:val="24"/>
          <w:lang w:val="ru-RU" w:eastAsia="ru-RU"/>
        </w:rPr>
      </w:pPr>
      <w:r>
        <w:rPr>
          <w:color w:val="auto"/>
          <w:sz w:val="24"/>
          <w:szCs w:val="24"/>
          <w:lang w:val="ru-RU" w:eastAsia="ru-RU"/>
        </w:rPr>
        <w:t xml:space="preserve">- </w:t>
      </w:r>
      <w:r w:rsidR="00845C97" w:rsidRPr="00845C97">
        <w:rPr>
          <w:color w:val="auto"/>
          <w:sz w:val="24"/>
          <w:szCs w:val="24"/>
          <w:lang w:val="ru-RU" w:eastAsia="ru-RU"/>
        </w:rPr>
        <w:t>разработать и внедрить в практику организации новые механизмы междисциплинарного педагогического взаимодействия с целью усиления коррекционно-развивающего компонента при обучении детей с ТМНР;</w:t>
      </w:r>
    </w:p>
    <w:p w:rsidR="00845C97" w:rsidRPr="00845C97" w:rsidRDefault="0020088C" w:rsidP="0020088C">
      <w:pPr>
        <w:shd w:val="clear" w:color="auto" w:fill="FFFFFF"/>
        <w:spacing w:after="0" w:line="264" w:lineRule="auto"/>
        <w:ind w:left="0" w:firstLine="567"/>
        <w:rPr>
          <w:color w:val="auto"/>
          <w:sz w:val="24"/>
          <w:szCs w:val="24"/>
          <w:lang w:val="ru-RU" w:eastAsia="ru-RU"/>
        </w:rPr>
      </w:pPr>
      <w:r>
        <w:rPr>
          <w:color w:val="auto"/>
          <w:sz w:val="24"/>
          <w:szCs w:val="24"/>
          <w:lang w:val="ru-RU" w:eastAsia="ru-RU"/>
        </w:rPr>
        <w:t xml:space="preserve">- </w:t>
      </w:r>
      <w:r w:rsidR="00845C97" w:rsidRPr="00845C97">
        <w:rPr>
          <w:color w:val="auto"/>
          <w:sz w:val="24"/>
          <w:szCs w:val="24"/>
          <w:lang w:val="ru-RU" w:eastAsia="ru-RU"/>
        </w:rPr>
        <w:t>проанализировав структуру контингента обучающихся школы-интерната, описать влияние инклюзивного и специального (коррекционного) обучения на дальнейшее развитие детей с интеллектуальными нарушениями;</w:t>
      </w:r>
    </w:p>
    <w:p w:rsidR="00845C97" w:rsidRPr="00845C97" w:rsidRDefault="0020088C" w:rsidP="0020088C">
      <w:pPr>
        <w:shd w:val="clear" w:color="auto" w:fill="FFFFFF"/>
        <w:spacing w:after="0" w:line="264" w:lineRule="auto"/>
        <w:ind w:left="0" w:firstLine="567"/>
        <w:rPr>
          <w:color w:val="auto"/>
          <w:sz w:val="24"/>
          <w:szCs w:val="24"/>
          <w:lang w:val="ru-RU" w:eastAsia="ru-RU"/>
        </w:rPr>
      </w:pPr>
      <w:r>
        <w:rPr>
          <w:color w:val="auto"/>
          <w:sz w:val="24"/>
          <w:szCs w:val="24"/>
          <w:lang w:val="ru-RU" w:eastAsia="ru-RU"/>
        </w:rPr>
        <w:t xml:space="preserve">- </w:t>
      </w:r>
      <w:r w:rsidR="00845C97" w:rsidRPr="00845C97">
        <w:rPr>
          <w:color w:val="auto"/>
          <w:sz w:val="24"/>
          <w:szCs w:val="24"/>
          <w:lang w:val="ru-RU" w:eastAsia="ru-RU"/>
        </w:rPr>
        <w:t>обобщить опыт учреждения по разработке и реализации индивидуальных учебных планов, а также по использованию в образовательном процессе интерактивного оборудования, современных дидактических материалов.</w:t>
      </w:r>
    </w:p>
    <w:p w:rsidR="00871016" w:rsidRDefault="00871016" w:rsidP="00845C97">
      <w:pPr>
        <w:widowControl w:val="0"/>
        <w:autoSpaceDE w:val="0"/>
        <w:autoSpaceDN w:val="0"/>
        <w:spacing w:after="0" w:line="240" w:lineRule="auto"/>
        <w:ind w:left="0" w:firstLine="0"/>
        <w:jc w:val="right"/>
        <w:rPr>
          <w:rFonts w:cs="Courier New"/>
          <w:b/>
          <w:color w:val="auto"/>
          <w:sz w:val="24"/>
          <w:szCs w:val="24"/>
          <w:lang w:val="ru-RU" w:eastAsia="ru-RU"/>
        </w:rPr>
      </w:pPr>
    </w:p>
    <w:p w:rsidR="00845C97" w:rsidRPr="00845C97" w:rsidRDefault="00871016" w:rsidP="00871016">
      <w:pPr>
        <w:widowControl w:val="0"/>
        <w:tabs>
          <w:tab w:val="left" w:pos="567"/>
        </w:tabs>
        <w:autoSpaceDE w:val="0"/>
        <w:autoSpaceDN w:val="0"/>
        <w:spacing w:after="0" w:line="240" w:lineRule="auto"/>
        <w:ind w:left="0" w:firstLine="567"/>
        <w:jc w:val="left"/>
        <w:rPr>
          <w:rFonts w:cs="Courier New"/>
          <w:b/>
          <w:color w:val="auto"/>
          <w:sz w:val="24"/>
          <w:szCs w:val="24"/>
          <w:lang w:val="ru-RU" w:eastAsia="ru-RU"/>
        </w:rPr>
      </w:pPr>
      <w:r>
        <w:rPr>
          <w:rFonts w:cs="Courier New"/>
          <w:b/>
          <w:color w:val="auto"/>
          <w:sz w:val="24"/>
          <w:szCs w:val="24"/>
          <w:lang w:val="ru-RU" w:eastAsia="ru-RU"/>
        </w:rPr>
        <w:t xml:space="preserve">Табл. </w:t>
      </w:r>
      <w:r w:rsidR="00845C97" w:rsidRPr="00845C97">
        <w:rPr>
          <w:rFonts w:cs="Courier New"/>
          <w:b/>
          <w:color w:val="auto"/>
          <w:sz w:val="24"/>
          <w:szCs w:val="24"/>
          <w:lang w:val="ru-RU" w:eastAsia="ru-RU"/>
        </w:rPr>
        <w:t>1 Результаты работы в соответствии с поставленными задачами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0"/>
        <w:gridCol w:w="4531"/>
      </w:tblGrid>
      <w:tr w:rsidR="00845C97" w:rsidRPr="00845C97" w:rsidTr="00E54EAB">
        <w:tc>
          <w:tcPr>
            <w:tcW w:w="5240" w:type="dxa"/>
            <w:vAlign w:val="center"/>
          </w:tcPr>
          <w:p w:rsidR="00845C97" w:rsidRPr="00871016" w:rsidRDefault="00845C97" w:rsidP="00871016">
            <w:pPr>
              <w:widowControl w:val="0"/>
              <w:autoSpaceDE w:val="0"/>
              <w:autoSpaceDN w:val="0"/>
              <w:spacing w:after="0" w:line="240" w:lineRule="auto"/>
              <w:ind w:left="0" w:firstLine="0"/>
              <w:jc w:val="center"/>
              <w:rPr>
                <w:b/>
                <w:color w:val="auto"/>
                <w:lang w:val="ru-RU" w:eastAsia="ru-RU"/>
              </w:rPr>
            </w:pPr>
            <w:r w:rsidRPr="00871016">
              <w:rPr>
                <w:b/>
                <w:color w:val="auto"/>
                <w:lang w:val="ru-RU" w:eastAsia="ru-RU"/>
              </w:rPr>
              <w:t>Результат работы</w:t>
            </w:r>
          </w:p>
        </w:tc>
        <w:tc>
          <w:tcPr>
            <w:tcW w:w="4531" w:type="dxa"/>
            <w:vAlign w:val="center"/>
          </w:tcPr>
          <w:p w:rsidR="00845C97" w:rsidRPr="00871016" w:rsidRDefault="00845C97" w:rsidP="00871016">
            <w:pPr>
              <w:widowControl w:val="0"/>
              <w:autoSpaceDE w:val="0"/>
              <w:autoSpaceDN w:val="0"/>
              <w:spacing w:after="0" w:line="240" w:lineRule="auto"/>
              <w:ind w:left="0" w:firstLine="0"/>
              <w:jc w:val="center"/>
              <w:rPr>
                <w:b/>
                <w:color w:val="auto"/>
                <w:lang w:val="ru-RU" w:eastAsia="ru-RU"/>
              </w:rPr>
            </w:pPr>
            <w:r w:rsidRPr="00871016">
              <w:rPr>
                <w:b/>
                <w:color w:val="auto"/>
                <w:lang w:val="ru-RU" w:eastAsia="ru-RU"/>
              </w:rPr>
              <w:t>Источники трансляции результатов работы</w:t>
            </w:r>
          </w:p>
        </w:tc>
      </w:tr>
      <w:tr w:rsidR="00845C97" w:rsidRPr="00B56425" w:rsidTr="00E54EAB">
        <w:tc>
          <w:tcPr>
            <w:tcW w:w="5240" w:type="dxa"/>
            <w:vAlign w:val="center"/>
          </w:tcPr>
          <w:p w:rsidR="00845C97" w:rsidRPr="00871016" w:rsidRDefault="00845C97" w:rsidP="00845C97">
            <w:pPr>
              <w:widowControl w:val="0"/>
              <w:autoSpaceDE w:val="0"/>
              <w:autoSpaceDN w:val="0"/>
              <w:spacing w:after="0" w:line="240" w:lineRule="auto"/>
              <w:ind w:left="0" w:firstLine="0"/>
              <w:jc w:val="left"/>
              <w:rPr>
                <w:color w:val="auto"/>
                <w:lang w:val="ru-RU" w:eastAsia="ru-RU"/>
              </w:rPr>
            </w:pPr>
            <w:r w:rsidRPr="00871016">
              <w:rPr>
                <w:color w:val="auto"/>
                <w:lang w:val="ru-RU" w:eastAsia="ru-RU"/>
              </w:rPr>
              <w:t xml:space="preserve">1. Педагогическому и родительскому сообществу представлен опыт учреждения по созданию современных образовательных условий для обучающихся с интеллектуальными нарушениями </w:t>
            </w:r>
          </w:p>
        </w:tc>
        <w:tc>
          <w:tcPr>
            <w:tcW w:w="4531" w:type="dxa"/>
            <w:vAlign w:val="center"/>
          </w:tcPr>
          <w:p w:rsidR="00845C97" w:rsidRPr="00871016" w:rsidRDefault="00871016" w:rsidP="00871016">
            <w:pPr>
              <w:widowControl w:val="0"/>
              <w:autoSpaceDE w:val="0"/>
              <w:autoSpaceDN w:val="0"/>
              <w:spacing w:after="0" w:line="240" w:lineRule="auto"/>
              <w:ind w:left="34" w:firstLine="0"/>
              <w:jc w:val="left"/>
              <w:rPr>
                <w:color w:val="auto"/>
                <w:lang w:val="ru-RU" w:eastAsia="ru-RU"/>
              </w:rPr>
            </w:pPr>
            <w:r>
              <w:rPr>
                <w:color w:val="auto"/>
                <w:lang w:val="ru-RU" w:eastAsia="ru-RU"/>
              </w:rPr>
              <w:t xml:space="preserve">- </w:t>
            </w:r>
            <w:r w:rsidR="00845C97" w:rsidRPr="00871016">
              <w:rPr>
                <w:color w:val="auto"/>
                <w:lang w:val="ru-RU" w:eastAsia="ru-RU"/>
              </w:rPr>
              <w:t>Публичный отчет о деятельности организации за 2021 год, представленный на сайте школы-интерната (январь, 2022)</w:t>
            </w:r>
          </w:p>
          <w:p w:rsidR="00845C97" w:rsidRPr="00871016" w:rsidRDefault="00871016" w:rsidP="00871016">
            <w:pPr>
              <w:widowControl w:val="0"/>
              <w:autoSpaceDE w:val="0"/>
              <w:autoSpaceDN w:val="0"/>
              <w:spacing w:after="0" w:line="240" w:lineRule="auto"/>
              <w:ind w:left="34" w:firstLine="0"/>
              <w:jc w:val="left"/>
              <w:rPr>
                <w:color w:val="auto"/>
                <w:lang w:val="ru-RU" w:eastAsia="ru-RU"/>
              </w:rPr>
            </w:pPr>
            <w:r>
              <w:rPr>
                <w:color w:val="auto"/>
                <w:lang w:val="ru-RU" w:eastAsia="ru-RU"/>
              </w:rPr>
              <w:t xml:space="preserve">- </w:t>
            </w:r>
            <w:r w:rsidR="00845C97" w:rsidRPr="00871016">
              <w:rPr>
                <w:color w:val="auto"/>
                <w:lang w:val="ru-RU" w:eastAsia="ru-RU"/>
              </w:rPr>
              <w:t>Презентация имеющегося опыта на проблемном семинаре для руководителей и педагогов общеобразовательных учреждений г. Ярославля и Ярославской области (март, 2022)</w:t>
            </w:r>
          </w:p>
          <w:p w:rsidR="00845C97" w:rsidRPr="00871016" w:rsidRDefault="00871016" w:rsidP="00871016">
            <w:pPr>
              <w:widowControl w:val="0"/>
              <w:autoSpaceDE w:val="0"/>
              <w:autoSpaceDN w:val="0"/>
              <w:spacing w:after="0" w:line="240" w:lineRule="auto"/>
              <w:ind w:left="34" w:firstLine="0"/>
              <w:jc w:val="left"/>
              <w:rPr>
                <w:color w:val="auto"/>
                <w:lang w:val="ru-RU" w:eastAsia="ru-RU"/>
              </w:rPr>
            </w:pPr>
            <w:r>
              <w:rPr>
                <w:color w:val="auto"/>
                <w:lang w:val="ru-RU" w:eastAsia="ru-RU"/>
              </w:rPr>
              <w:t xml:space="preserve">- </w:t>
            </w:r>
            <w:r w:rsidR="00845C97" w:rsidRPr="00871016">
              <w:rPr>
                <w:color w:val="auto"/>
                <w:lang w:val="ru-RU" w:eastAsia="ru-RU"/>
              </w:rPr>
              <w:t>Выступление руководителя в рамках проведения V ежегодной Декады инклюзивного образования в Ярославской области (апрель, 2022)</w:t>
            </w:r>
          </w:p>
        </w:tc>
      </w:tr>
      <w:tr w:rsidR="00845C97" w:rsidRPr="00B56425" w:rsidTr="00E54EAB">
        <w:tc>
          <w:tcPr>
            <w:tcW w:w="5240" w:type="dxa"/>
            <w:vAlign w:val="center"/>
          </w:tcPr>
          <w:p w:rsidR="00845C97" w:rsidRPr="00871016" w:rsidRDefault="00845C97" w:rsidP="00845C97">
            <w:pPr>
              <w:shd w:val="clear" w:color="auto" w:fill="FFFFFF"/>
              <w:spacing w:after="0" w:line="240" w:lineRule="auto"/>
              <w:ind w:left="0" w:firstLine="0"/>
              <w:jc w:val="left"/>
              <w:rPr>
                <w:color w:val="auto"/>
                <w:lang w:val="ru-RU" w:eastAsia="ru-RU"/>
              </w:rPr>
            </w:pPr>
            <w:r w:rsidRPr="00871016">
              <w:rPr>
                <w:color w:val="auto"/>
                <w:lang w:val="ru-RU" w:eastAsia="ru-RU"/>
              </w:rPr>
              <w:t xml:space="preserve">2. Разработан алгоритм рабочей программы учителя, позволяющей индивидуализировать обучение </w:t>
            </w:r>
          </w:p>
          <w:p w:rsidR="00845C97" w:rsidRPr="00871016" w:rsidRDefault="00845C97" w:rsidP="00845C97">
            <w:pPr>
              <w:shd w:val="clear" w:color="auto" w:fill="FFFFFF"/>
              <w:spacing w:after="0" w:line="240" w:lineRule="auto"/>
              <w:ind w:left="0" w:firstLine="0"/>
              <w:jc w:val="left"/>
              <w:rPr>
                <w:color w:val="auto"/>
                <w:lang w:val="ru-RU" w:eastAsia="ru-RU"/>
              </w:rPr>
            </w:pPr>
          </w:p>
          <w:p w:rsidR="00845C97" w:rsidRPr="00871016" w:rsidRDefault="00845C97" w:rsidP="00845C97">
            <w:pPr>
              <w:shd w:val="clear" w:color="auto" w:fill="FFFFFF"/>
              <w:spacing w:after="100" w:afterAutospacing="1" w:line="240" w:lineRule="auto"/>
              <w:ind w:left="0" w:firstLine="0"/>
              <w:jc w:val="left"/>
              <w:rPr>
                <w:color w:val="auto"/>
                <w:lang w:val="ru-RU" w:eastAsia="ru-RU"/>
              </w:rPr>
            </w:pPr>
            <w:r w:rsidRPr="00871016">
              <w:rPr>
                <w:color w:val="auto"/>
                <w:lang w:val="ru-RU" w:eastAsia="ru-RU"/>
              </w:rPr>
              <w:t>3. В соответствии с созданной и используемой в учреждении инновационной структурой рабочей программы, разработано Положение о рабочей программе учителя</w:t>
            </w:r>
          </w:p>
          <w:p w:rsidR="00845C97" w:rsidRPr="00871016" w:rsidRDefault="00845C97" w:rsidP="00845C97">
            <w:pPr>
              <w:shd w:val="clear" w:color="auto" w:fill="FFFFFF"/>
              <w:spacing w:after="0" w:line="240" w:lineRule="auto"/>
              <w:ind w:left="0" w:firstLine="0"/>
              <w:jc w:val="left"/>
              <w:rPr>
                <w:color w:val="auto"/>
                <w:lang w:val="ru-RU" w:eastAsia="ru-RU"/>
              </w:rPr>
            </w:pPr>
            <w:r w:rsidRPr="00871016">
              <w:rPr>
                <w:color w:val="auto"/>
                <w:lang w:val="ru-RU" w:eastAsia="ru-RU"/>
              </w:rPr>
              <w:t>4. Обновлены рабочие программы учителей школы-интерната в соответствии с разработанным алгоритмом</w:t>
            </w:r>
          </w:p>
          <w:p w:rsidR="00845C97" w:rsidRPr="00871016" w:rsidRDefault="00845C97" w:rsidP="00845C97">
            <w:pPr>
              <w:shd w:val="clear" w:color="auto" w:fill="FFFFFF"/>
              <w:spacing w:after="0" w:line="240" w:lineRule="auto"/>
              <w:ind w:left="0" w:firstLine="0"/>
              <w:jc w:val="left"/>
              <w:rPr>
                <w:color w:val="auto"/>
                <w:lang w:val="ru-RU" w:eastAsia="ru-RU"/>
              </w:rPr>
            </w:pPr>
          </w:p>
          <w:p w:rsidR="00845C97" w:rsidRPr="00871016" w:rsidRDefault="00845C97" w:rsidP="00845C97">
            <w:pPr>
              <w:shd w:val="clear" w:color="auto" w:fill="FFFFFF"/>
              <w:spacing w:after="0" w:line="240" w:lineRule="auto"/>
              <w:ind w:left="0" w:firstLine="0"/>
              <w:jc w:val="left"/>
              <w:rPr>
                <w:color w:val="auto"/>
                <w:lang w:val="ru-RU" w:eastAsia="ru-RU"/>
              </w:rPr>
            </w:pPr>
            <w:r w:rsidRPr="00871016">
              <w:rPr>
                <w:color w:val="auto"/>
                <w:lang w:val="ru-RU" w:eastAsia="ru-RU"/>
              </w:rPr>
              <w:t>5. Проведена коллегиальная экспертная оценка всех реализуемых в школе-интернате рабочих программ</w:t>
            </w:r>
          </w:p>
          <w:p w:rsidR="00845C97" w:rsidRPr="00871016" w:rsidRDefault="00845C97" w:rsidP="00845C97">
            <w:pPr>
              <w:shd w:val="clear" w:color="auto" w:fill="FFFFFF"/>
              <w:spacing w:after="0" w:line="240" w:lineRule="auto"/>
              <w:ind w:left="0" w:firstLine="0"/>
              <w:jc w:val="left"/>
              <w:rPr>
                <w:color w:val="auto"/>
                <w:lang w:val="ru-RU" w:eastAsia="ru-RU"/>
              </w:rPr>
            </w:pPr>
          </w:p>
        </w:tc>
        <w:tc>
          <w:tcPr>
            <w:tcW w:w="4531" w:type="dxa"/>
            <w:vAlign w:val="center"/>
          </w:tcPr>
          <w:p w:rsidR="00845C97" w:rsidRPr="00871016" w:rsidRDefault="00E44A0A" w:rsidP="00E44A0A">
            <w:pPr>
              <w:widowControl w:val="0"/>
              <w:autoSpaceDE w:val="0"/>
              <w:autoSpaceDN w:val="0"/>
              <w:spacing w:after="0" w:line="240" w:lineRule="auto"/>
              <w:ind w:left="34" w:firstLine="0"/>
              <w:jc w:val="left"/>
              <w:rPr>
                <w:color w:val="auto"/>
                <w:shd w:val="clear" w:color="auto" w:fill="FFFFFF"/>
                <w:lang w:val="ru-RU" w:eastAsia="ru-RU"/>
              </w:rPr>
            </w:pPr>
            <w:r>
              <w:rPr>
                <w:color w:val="auto"/>
                <w:lang w:val="ru-RU" w:eastAsia="ru-RU"/>
              </w:rPr>
              <w:t xml:space="preserve">- </w:t>
            </w:r>
            <w:r w:rsidR="00845C97" w:rsidRPr="00871016">
              <w:rPr>
                <w:color w:val="auto"/>
                <w:lang w:val="ru-RU" w:eastAsia="ru-RU"/>
              </w:rPr>
              <w:t>Написана и принята в публикацию научная статья «</w:t>
            </w:r>
            <w:r w:rsidR="00845C97" w:rsidRPr="00871016">
              <w:rPr>
                <w:color w:val="auto"/>
                <w:shd w:val="clear" w:color="auto" w:fill="FFFFFF"/>
                <w:lang w:val="ru-RU" w:eastAsia="ru-RU"/>
              </w:rPr>
              <w:t>Рабочая программа учителя как инструмент индивидуализации обучения» (февраль, 2022)</w:t>
            </w:r>
          </w:p>
          <w:p w:rsidR="00845C97" w:rsidRPr="00871016" w:rsidRDefault="00E44A0A" w:rsidP="00E44A0A">
            <w:pPr>
              <w:widowControl w:val="0"/>
              <w:autoSpaceDE w:val="0"/>
              <w:autoSpaceDN w:val="0"/>
              <w:spacing w:after="0" w:line="240" w:lineRule="auto"/>
              <w:ind w:left="34"/>
              <w:jc w:val="left"/>
              <w:rPr>
                <w:color w:val="auto"/>
                <w:shd w:val="clear" w:color="auto" w:fill="FFFFFF"/>
                <w:lang w:val="ru-RU" w:eastAsia="ru-RU"/>
              </w:rPr>
            </w:pPr>
            <w:r>
              <w:rPr>
                <w:color w:val="auto"/>
                <w:shd w:val="clear" w:color="auto" w:fill="FFFFFF"/>
                <w:lang w:val="ru-RU" w:eastAsia="ru-RU"/>
              </w:rPr>
              <w:t xml:space="preserve">- </w:t>
            </w:r>
            <w:r w:rsidR="00845C97" w:rsidRPr="00871016">
              <w:rPr>
                <w:color w:val="auto"/>
                <w:shd w:val="clear" w:color="auto" w:fill="FFFFFF"/>
                <w:lang w:val="ru-RU" w:eastAsia="ru-RU"/>
              </w:rPr>
              <w:t>Выступление на 76-ой Международной научной конференции «Чтения Ушинского (март, 2022)</w:t>
            </w:r>
          </w:p>
          <w:p w:rsidR="00845C97" w:rsidRPr="00871016" w:rsidRDefault="00E44A0A" w:rsidP="00E44A0A">
            <w:pPr>
              <w:widowControl w:val="0"/>
              <w:autoSpaceDE w:val="0"/>
              <w:autoSpaceDN w:val="0"/>
              <w:spacing w:after="0" w:line="240" w:lineRule="auto"/>
              <w:ind w:left="34"/>
              <w:jc w:val="left"/>
              <w:rPr>
                <w:color w:val="auto"/>
                <w:shd w:val="clear" w:color="auto" w:fill="FFFFFF"/>
                <w:lang w:val="ru-RU" w:eastAsia="ru-RU"/>
              </w:rPr>
            </w:pPr>
            <w:r>
              <w:rPr>
                <w:color w:val="auto"/>
                <w:lang w:val="ru-RU" w:eastAsia="ru-RU"/>
              </w:rPr>
              <w:t xml:space="preserve">- </w:t>
            </w:r>
            <w:r w:rsidR="00845C97" w:rsidRPr="00871016">
              <w:rPr>
                <w:color w:val="auto"/>
                <w:lang w:val="ru-RU" w:eastAsia="ru-RU"/>
              </w:rPr>
              <w:t>Выступление на проблемном семинаре для руководителей и педагогов общеобразовательных учреждений г. Ярославля и Ярославской области (март, 2022)</w:t>
            </w:r>
          </w:p>
          <w:p w:rsidR="00845C97" w:rsidRPr="00871016" w:rsidRDefault="00E44A0A" w:rsidP="00E44A0A">
            <w:pPr>
              <w:widowControl w:val="0"/>
              <w:autoSpaceDE w:val="0"/>
              <w:autoSpaceDN w:val="0"/>
              <w:spacing w:after="100" w:afterAutospacing="1" w:line="240" w:lineRule="auto"/>
              <w:ind w:left="34" w:firstLine="0"/>
              <w:jc w:val="left"/>
              <w:rPr>
                <w:color w:val="auto"/>
                <w:lang w:val="ru-RU" w:eastAsia="ru-RU"/>
              </w:rPr>
            </w:pPr>
            <w:r>
              <w:rPr>
                <w:color w:val="auto"/>
                <w:lang w:val="ru-RU" w:eastAsia="ru-RU"/>
              </w:rPr>
              <w:t xml:space="preserve">- </w:t>
            </w:r>
            <w:r w:rsidR="00845C97" w:rsidRPr="00871016">
              <w:rPr>
                <w:color w:val="auto"/>
                <w:lang w:val="ru-RU" w:eastAsia="ru-RU"/>
              </w:rPr>
              <w:t>Положение представлено на сайте школы-интерната (декабрь, 2022)</w:t>
            </w:r>
          </w:p>
        </w:tc>
      </w:tr>
      <w:tr w:rsidR="00845C97" w:rsidRPr="00B56425" w:rsidTr="00E54EAB">
        <w:tc>
          <w:tcPr>
            <w:tcW w:w="5240" w:type="dxa"/>
            <w:vAlign w:val="center"/>
          </w:tcPr>
          <w:p w:rsidR="00845C97" w:rsidRPr="00871016" w:rsidRDefault="00845C97" w:rsidP="00845C97">
            <w:pPr>
              <w:widowControl w:val="0"/>
              <w:autoSpaceDE w:val="0"/>
              <w:autoSpaceDN w:val="0"/>
              <w:spacing w:after="0" w:line="240" w:lineRule="auto"/>
              <w:ind w:left="0" w:firstLine="0"/>
              <w:jc w:val="left"/>
              <w:rPr>
                <w:color w:val="auto"/>
                <w:lang w:val="ru-RU" w:eastAsia="ru-RU"/>
              </w:rPr>
            </w:pPr>
            <w:r w:rsidRPr="00871016">
              <w:rPr>
                <w:color w:val="auto"/>
                <w:lang w:val="ru-RU" w:eastAsia="ru-RU"/>
              </w:rPr>
              <w:t>6. Разработан порядок проведения внутришкольного мониторинга, средства оценки и фиксирования результатов ли</w:t>
            </w:r>
            <w:r w:rsidR="00E44A0A">
              <w:rPr>
                <w:color w:val="auto"/>
                <w:lang w:val="ru-RU" w:eastAsia="ru-RU"/>
              </w:rPr>
              <w:t xml:space="preserve">чностного развития и предметных </w:t>
            </w:r>
            <w:r w:rsidRPr="00871016">
              <w:rPr>
                <w:color w:val="auto"/>
                <w:lang w:val="ru-RU" w:eastAsia="ru-RU"/>
              </w:rPr>
              <w:t>достижен</w:t>
            </w:r>
            <w:r w:rsidR="00E44A0A">
              <w:rPr>
                <w:color w:val="auto"/>
                <w:lang w:val="ru-RU" w:eastAsia="ru-RU"/>
              </w:rPr>
              <w:t>ий</w:t>
            </w:r>
            <w:r w:rsidRPr="00871016">
              <w:rPr>
                <w:color w:val="auto"/>
                <w:lang w:val="ru-RU" w:eastAsia="ru-RU"/>
              </w:rPr>
              <w:t xml:space="preserve">обучающихся в зависимости от степени умственной отсталости </w:t>
            </w:r>
          </w:p>
          <w:p w:rsidR="00845C97" w:rsidRPr="00871016" w:rsidRDefault="00845C97" w:rsidP="00845C97">
            <w:pPr>
              <w:widowControl w:val="0"/>
              <w:autoSpaceDE w:val="0"/>
              <w:autoSpaceDN w:val="0"/>
              <w:spacing w:after="0" w:line="240" w:lineRule="auto"/>
              <w:ind w:left="0" w:firstLine="0"/>
              <w:jc w:val="left"/>
              <w:rPr>
                <w:color w:val="auto"/>
                <w:lang w:val="ru-RU" w:eastAsia="ru-RU"/>
              </w:rPr>
            </w:pPr>
          </w:p>
          <w:p w:rsidR="00845C97" w:rsidRPr="00871016" w:rsidRDefault="00845C97" w:rsidP="00845C97">
            <w:pPr>
              <w:widowControl w:val="0"/>
              <w:autoSpaceDE w:val="0"/>
              <w:autoSpaceDN w:val="0"/>
              <w:spacing w:after="0" w:line="240" w:lineRule="auto"/>
              <w:ind w:left="0" w:firstLine="0"/>
              <w:jc w:val="left"/>
              <w:rPr>
                <w:color w:val="auto"/>
                <w:lang w:val="ru-RU" w:eastAsia="ru-RU"/>
              </w:rPr>
            </w:pPr>
            <w:r w:rsidRPr="00871016">
              <w:rPr>
                <w:color w:val="auto"/>
                <w:lang w:val="ru-RU" w:eastAsia="ru-RU"/>
              </w:rPr>
              <w:t xml:space="preserve">7. Педагогическому сообществу представлено описание результатов общешкольного мониторинга  </w:t>
            </w:r>
          </w:p>
        </w:tc>
        <w:tc>
          <w:tcPr>
            <w:tcW w:w="4531" w:type="dxa"/>
            <w:vAlign w:val="center"/>
          </w:tcPr>
          <w:p w:rsidR="00845C97" w:rsidRPr="00871016" w:rsidRDefault="00E44A0A" w:rsidP="00E44A0A">
            <w:pPr>
              <w:widowControl w:val="0"/>
              <w:autoSpaceDE w:val="0"/>
              <w:autoSpaceDN w:val="0"/>
              <w:spacing w:after="0" w:line="240" w:lineRule="auto"/>
              <w:ind w:left="34" w:firstLine="0"/>
              <w:jc w:val="left"/>
              <w:rPr>
                <w:color w:val="auto"/>
                <w:shd w:val="clear" w:color="auto" w:fill="FFFFFF"/>
                <w:lang w:val="ru-RU" w:eastAsia="ru-RU"/>
              </w:rPr>
            </w:pPr>
            <w:r>
              <w:rPr>
                <w:color w:val="auto"/>
                <w:shd w:val="clear" w:color="auto" w:fill="FFFFFF"/>
                <w:lang w:val="ru-RU" w:eastAsia="ru-RU"/>
              </w:rPr>
              <w:t xml:space="preserve">- </w:t>
            </w:r>
            <w:r w:rsidR="00845C97" w:rsidRPr="00871016">
              <w:rPr>
                <w:color w:val="auto"/>
                <w:shd w:val="clear" w:color="auto" w:fill="FFFFFF"/>
                <w:lang w:val="ru-RU" w:eastAsia="ru-RU"/>
              </w:rPr>
              <w:t>Выступление на 76-ой Международной научной конференции «Чтения Ушинского (март, 2022)</w:t>
            </w:r>
          </w:p>
          <w:p w:rsidR="00845C97" w:rsidRPr="00871016" w:rsidRDefault="00E44A0A" w:rsidP="00E44A0A">
            <w:pPr>
              <w:widowControl w:val="0"/>
              <w:autoSpaceDE w:val="0"/>
              <w:autoSpaceDN w:val="0"/>
              <w:spacing w:after="0" w:line="240" w:lineRule="auto"/>
              <w:ind w:left="34" w:firstLine="0"/>
              <w:jc w:val="left"/>
              <w:rPr>
                <w:color w:val="auto"/>
                <w:lang w:val="ru-RU" w:eastAsia="ru-RU"/>
              </w:rPr>
            </w:pPr>
            <w:r>
              <w:rPr>
                <w:color w:val="auto"/>
                <w:lang w:val="ru-RU" w:eastAsia="ru-RU"/>
              </w:rPr>
              <w:t xml:space="preserve">- </w:t>
            </w:r>
            <w:r w:rsidR="00845C97" w:rsidRPr="00871016">
              <w:rPr>
                <w:color w:val="auto"/>
                <w:lang w:val="ru-RU" w:eastAsia="ru-RU"/>
              </w:rPr>
              <w:t>Выступление на проблемном семинаре для руководителей и педагогов общеобразовательных учреждений г. Ярославля и Ярославской области (март, 2022)</w:t>
            </w:r>
          </w:p>
        </w:tc>
      </w:tr>
      <w:tr w:rsidR="00845C97" w:rsidRPr="00B56425" w:rsidTr="00E54EAB">
        <w:tc>
          <w:tcPr>
            <w:tcW w:w="5240" w:type="dxa"/>
            <w:tcBorders>
              <w:right w:val="single" w:sz="4" w:space="0" w:color="auto"/>
            </w:tcBorders>
            <w:vAlign w:val="center"/>
          </w:tcPr>
          <w:p w:rsidR="00845C97" w:rsidRPr="00E44A0A" w:rsidRDefault="00845C97" w:rsidP="00845C97">
            <w:pPr>
              <w:widowControl w:val="0"/>
              <w:autoSpaceDE w:val="0"/>
              <w:autoSpaceDN w:val="0"/>
              <w:spacing w:after="0" w:line="240" w:lineRule="auto"/>
              <w:ind w:left="0" w:firstLine="0"/>
              <w:jc w:val="left"/>
              <w:rPr>
                <w:color w:val="auto"/>
                <w:lang w:val="ru-RU" w:eastAsia="ru-RU"/>
              </w:rPr>
            </w:pPr>
            <w:r w:rsidRPr="00E44A0A">
              <w:rPr>
                <w:lang w:val="ru-RU"/>
              </w:rPr>
              <w:br w:type="page"/>
            </w:r>
            <w:r w:rsidRPr="00E44A0A">
              <w:rPr>
                <w:color w:val="auto"/>
                <w:lang w:val="ru-RU" w:eastAsia="ru-RU"/>
              </w:rPr>
              <w:t xml:space="preserve">8. Разработана и внедрена в практику учреждения новая форма организации обучения, основывающаяся на совместной педагогической работе специалиста и учителя </w:t>
            </w:r>
          </w:p>
          <w:p w:rsidR="00845C97" w:rsidRPr="00E44A0A" w:rsidRDefault="00845C97" w:rsidP="00845C97">
            <w:pPr>
              <w:widowControl w:val="0"/>
              <w:autoSpaceDE w:val="0"/>
              <w:autoSpaceDN w:val="0"/>
              <w:spacing w:after="0" w:line="240" w:lineRule="auto"/>
              <w:ind w:left="0" w:firstLine="0"/>
              <w:jc w:val="left"/>
              <w:rPr>
                <w:color w:val="auto"/>
                <w:lang w:val="ru-RU" w:eastAsia="ru-RU"/>
              </w:rPr>
            </w:pPr>
          </w:p>
          <w:p w:rsidR="00845C97" w:rsidRPr="00E44A0A" w:rsidRDefault="00845C97" w:rsidP="00845C97">
            <w:pPr>
              <w:widowControl w:val="0"/>
              <w:autoSpaceDE w:val="0"/>
              <w:autoSpaceDN w:val="0"/>
              <w:spacing w:after="0" w:line="240" w:lineRule="auto"/>
              <w:ind w:left="0" w:firstLine="0"/>
              <w:jc w:val="left"/>
              <w:rPr>
                <w:color w:val="auto"/>
                <w:lang w:val="ru-RU" w:eastAsia="ru-RU"/>
              </w:rPr>
            </w:pPr>
            <w:r w:rsidRPr="00E44A0A">
              <w:rPr>
                <w:color w:val="auto"/>
                <w:lang w:val="ru-RU" w:eastAsia="ru-RU"/>
              </w:rPr>
              <w:t>9. Разработано содержание интеграции рабочих программ, определен порядок взаимодействия учителя и специалиста в рамках реализации программ «Окружающий природный мир» и «Сенсорное развитие», «Речь и альтернативная коммуникация» и «Альтернативная коммуникация», «Математические представления» и «Предметно-практические действия»</w:t>
            </w:r>
          </w:p>
          <w:p w:rsidR="00845C97" w:rsidRPr="00E44A0A" w:rsidRDefault="00845C97" w:rsidP="00845C97">
            <w:pPr>
              <w:widowControl w:val="0"/>
              <w:autoSpaceDE w:val="0"/>
              <w:autoSpaceDN w:val="0"/>
              <w:spacing w:after="0" w:line="240" w:lineRule="auto"/>
              <w:ind w:left="0" w:firstLine="0"/>
              <w:jc w:val="left"/>
              <w:rPr>
                <w:color w:val="auto"/>
                <w:lang w:val="ru-RU" w:eastAsia="ru-RU"/>
              </w:rPr>
            </w:pPr>
          </w:p>
          <w:p w:rsidR="00845C97" w:rsidRPr="00E44A0A" w:rsidRDefault="00845C97" w:rsidP="00845C97">
            <w:pPr>
              <w:widowControl w:val="0"/>
              <w:autoSpaceDE w:val="0"/>
              <w:autoSpaceDN w:val="0"/>
              <w:spacing w:after="0" w:line="240" w:lineRule="auto"/>
              <w:ind w:left="0" w:firstLine="0"/>
              <w:jc w:val="left"/>
              <w:rPr>
                <w:color w:val="auto"/>
                <w:lang w:val="ru-RU" w:eastAsia="ru-RU"/>
              </w:rPr>
            </w:pPr>
            <w:r w:rsidRPr="00E44A0A">
              <w:rPr>
                <w:color w:val="auto"/>
                <w:lang w:val="ru-RU" w:eastAsia="ru-RU"/>
              </w:rPr>
              <w:t xml:space="preserve">10. По отдельным темам интегрированных курсов разработаны и представлены педагогическому сообществу конспекты, а также видеофрагменты проведенных уроков </w:t>
            </w:r>
          </w:p>
        </w:tc>
        <w:tc>
          <w:tcPr>
            <w:tcW w:w="4531" w:type="dxa"/>
            <w:tcBorders>
              <w:top w:val="single" w:sz="4" w:space="0" w:color="auto"/>
              <w:left w:val="single" w:sz="4" w:space="0" w:color="auto"/>
              <w:bottom w:val="single" w:sz="4" w:space="0" w:color="auto"/>
              <w:right w:val="single" w:sz="4" w:space="0" w:color="auto"/>
            </w:tcBorders>
            <w:vAlign w:val="center"/>
          </w:tcPr>
          <w:p w:rsidR="00845C97" w:rsidRPr="00E44A0A" w:rsidRDefault="00E44A0A" w:rsidP="00E44A0A">
            <w:pPr>
              <w:widowControl w:val="0"/>
              <w:autoSpaceDE w:val="0"/>
              <w:autoSpaceDN w:val="0"/>
              <w:spacing w:after="0" w:line="240" w:lineRule="auto"/>
              <w:ind w:left="0" w:firstLine="0"/>
              <w:jc w:val="left"/>
              <w:rPr>
                <w:color w:val="auto"/>
                <w:lang w:val="ru-RU" w:eastAsia="ru-RU"/>
              </w:rPr>
            </w:pPr>
            <w:r>
              <w:rPr>
                <w:color w:val="auto"/>
                <w:lang w:val="ru-RU" w:eastAsia="ru-RU"/>
              </w:rPr>
              <w:t xml:space="preserve">- </w:t>
            </w:r>
            <w:r w:rsidR="00845C97" w:rsidRPr="00E44A0A">
              <w:rPr>
                <w:color w:val="auto"/>
                <w:lang w:val="ru-RU" w:eastAsia="ru-RU"/>
              </w:rPr>
              <w:t>Выступление на Международнойнаучно-практической «Инклюзивное образование: опыт и перспективы» (апрель, 2022)</w:t>
            </w:r>
          </w:p>
          <w:p w:rsidR="00845C97" w:rsidRPr="00E44A0A" w:rsidRDefault="00E44A0A" w:rsidP="00E44A0A">
            <w:pPr>
              <w:widowControl w:val="0"/>
              <w:autoSpaceDE w:val="0"/>
              <w:autoSpaceDN w:val="0"/>
              <w:spacing w:after="0" w:line="240" w:lineRule="auto"/>
              <w:ind w:left="34" w:firstLine="0"/>
              <w:jc w:val="left"/>
              <w:rPr>
                <w:color w:val="auto"/>
                <w:lang w:val="ru-RU" w:eastAsia="ru-RU"/>
              </w:rPr>
            </w:pPr>
            <w:r>
              <w:rPr>
                <w:color w:val="auto"/>
                <w:lang w:val="ru-RU" w:eastAsia="ru-RU"/>
              </w:rPr>
              <w:t xml:space="preserve">- </w:t>
            </w:r>
            <w:r w:rsidR="00845C97" w:rsidRPr="00E44A0A">
              <w:rPr>
                <w:color w:val="auto"/>
                <w:lang w:val="ru-RU" w:eastAsia="ru-RU"/>
              </w:rPr>
              <w:t>Выступление на проблемном семинаре для руководителей и педагогов общеобразовательных учреждений г. Ярославля и Ярославской области (март, 2022)</w:t>
            </w:r>
          </w:p>
        </w:tc>
      </w:tr>
      <w:tr w:rsidR="00845C97" w:rsidRPr="00B56425" w:rsidTr="00E54EAB">
        <w:tc>
          <w:tcPr>
            <w:tcW w:w="5240" w:type="dxa"/>
            <w:vAlign w:val="center"/>
          </w:tcPr>
          <w:p w:rsidR="00845C97" w:rsidRPr="00E44A0A" w:rsidRDefault="00845C97" w:rsidP="00845C97">
            <w:pPr>
              <w:widowControl w:val="0"/>
              <w:autoSpaceDE w:val="0"/>
              <w:autoSpaceDN w:val="0"/>
              <w:spacing w:after="100" w:afterAutospacing="1" w:line="240" w:lineRule="auto"/>
              <w:ind w:left="0" w:firstLine="0"/>
              <w:jc w:val="left"/>
              <w:rPr>
                <w:color w:val="auto"/>
                <w:lang w:val="ru-RU" w:eastAsia="ru-RU"/>
              </w:rPr>
            </w:pPr>
            <w:r w:rsidRPr="00E44A0A">
              <w:rPr>
                <w:color w:val="auto"/>
                <w:lang w:val="ru-RU" w:eastAsia="ru-RU"/>
              </w:rPr>
              <w:t>11. Профессиональному сообществу представлены результаты внутришкольного исследования, посвященного анализу образовательного пути обучающихся школы-интерната</w:t>
            </w:r>
          </w:p>
        </w:tc>
        <w:tc>
          <w:tcPr>
            <w:tcW w:w="4531" w:type="dxa"/>
            <w:tcBorders>
              <w:top w:val="single" w:sz="4" w:space="0" w:color="auto"/>
            </w:tcBorders>
            <w:vAlign w:val="center"/>
          </w:tcPr>
          <w:p w:rsidR="00845C97" w:rsidRPr="00E44A0A" w:rsidRDefault="00E44A0A" w:rsidP="00E44A0A">
            <w:pPr>
              <w:widowControl w:val="0"/>
              <w:autoSpaceDE w:val="0"/>
              <w:autoSpaceDN w:val="0"/>
              <w:spacing w:after="100" w:afterAutospacing="1" w:line="240" w:lineRule="auto"/>
              <w:ind w:left="34"/>
              <w:jc w:val="left"/>
              <w:rPr>
                <w:color w:val="auto"/>
                <w:lang w:val="ru-RU" w:eastAsia="ru-RU"/>
              </w:rPr>
            </w:pPr>
            <w:r>
              <w:rPr>
                <w:color w:val="auto"/>
                <w:lang w:val="ru-RU" w:eastAsia="ru-RU"/>
              </w:rPr>
              <w:t xml:space="preserve">- </w:t>
            </w:r>
            <w:r w:rsidR="00845C97" w:rsidRPr="00E44A0A">
              <w:rPr>
                <w:color w:val="auto"/>
                <w:lang w:val="ru-RU" w:eastAsia="ru-RU"/>
              </w:rPr>
              <w:t>Выступление руководителя на межрегиональной научно-практической конференции «Современное образование на пути от теории к практике: векторы развития» (декабрь, 2022)</w:t>
            </w:r>
          </w:p>
          <w:p w:rsidR="00845C97" w:rsidRPr="00E44A0A" w:rsidRDefault="00E44A0A" w:rsidP="00E44A0A">
            <w:pPr>
              <w:widowControl w:val="0"/>
              <w:autoSpaceDE w:val="0"/>
              <w:autoSpaceDN w:val="0"/>
              <w:spacing w:after="100" w:afterAutospacing="1" w:line="240" w:lineRule="auto"/>
              <w:ind w:left="36" w:firstLine="0"/>
              <w:jc w:val="left"/>
              <w:rPr>
                <w:color w:val="auto"/>
                <w:lang w:val="ru-RU" w:eastAsia="ru-RU"/>
              </w:rPr>
            </w:pPr>
            <w:r>
              <w:rPr>
                <w:color w:val="auto"/>
                <w:lang w:val="ru-RU" w:eastAsia="ru-RU"/>
              </w:rPr>
              <w:t xml:space="preserve">- </w:t>
            </w:r>
            <w:r w:rsidR="00845C97" w:rsidRPr="00E44A0A">
              <w:rPr>
                <w:color w:val="auto"/>
                <w:lang w:val="ru-RU" w:eastAsia="ru-RU"/>
              </w:rPr>
              <w:t>Презентация к выступлению представлена на сайте школы-интерната</w:t>
            </w:r>
          </w:p>
        </w:tc>
      </w:tr>
      <w:tr w:rsidR="00845C97" w:rsidRPr="00B56425" w:rsidTr="00E54EAB">
        <w:tc>
          <w:tcPr>
            <w:tcW w:w="5240" w:type="dxa"/>
            <w:vAlign w:val="center"/>
          </w:tcPr>
          <w:p w:rsidR="00845C97" w:rsidRPr="00E44A0A" w:rsidRDefault="00845C97" w:rsidP="00E54EAB">
            <w:pPr>
              <w:shd w:val="clear" w:color="auto" w:fill="FFFFFF"/>
              <w:spacing w:after="0" w:line="240" w:lineRule="auto"/>
              <w:ind w:left="0" w:firstLine="0"/>
              <w:jc w:val="left"/>
              <w:rPr>
                <w:color w:val="auto"/>
                <w:lang w:val="ru-RU" w:eastAsia="ru-RU"/>
              </w:rPr>
            </w:pPr>
            <w:r w:rsidRPr="00E44A0A">
              <w:rPr>
                <w:color w:val="auto"/>
                <w:lang w:val="ru-RU" w:eastAsia="ru-RU"/>
              </w:rPr>
              <w:t>12. В рамках сотрудничества с ЯГПУ им. К.Д. Ушинского проведено открытое обучающее мероприятие для студентов четвертого курса дефектологического факультета, включающее в себя:</w:t>
            </w:r>
          </w:p>
          <w:p w:rsidR="00845C97" w:rsidRPr="00E44A0A" w:rsidRDefault="00E44A0A" w:rsidP="00E54EAB">
            <w:pPr>
              <w:shd w:val="clear" w:color="auto" w:fill="FFFFFF"/>
              <w:spacing w:after="0" w:line="240" w:lineRule="auto"/>
              <w:ind w:left="22" w:firstLine="425"/>
              <w:jc w:val="left"/>
              <w:rPr>
                <w:color w:val="auto"/>
                <w:lang w:val="ru-RU" w:eastAsia="ru-RU"/>
              </w:rPr>
            </w:pPr>
            <w:r>
              <w:rPr>
                <w:color w:val="auto"/>
                <w:lang w:val="ru-RU" w:eastAsia="ru-RU"/>
              </w:rPr>
              <w:t xml:space="preserve">- </w:t>
            </w:r>
            <w:r w:rsidR="00845C97" w:rsidRPr="00E44A0A">
              <w:rPr>
                <w:color w:val="auto"/>
                <w:lang w:val="ru-RU" w:eastAsia="ru-RU"/>
              </w:rPr>
              <w:t>интерактивную лекцию «Индивидуализ</w:t>
            </w:r>
            <w:r>
              <w:rPr>
                <w:color w:val="auto"/>
                <w:lang w:val="ru-RU" w:eastAsia="ru-RU"/>
              </w:rPr>
              <w:t xml:space="preserve">ация содержания обучения детей, </w:t>
            </w:r>
            <w:r w:rsidR="00845C97" w:rsidRPr="00E44A0A">
              <w:rPr>
                <w:color w:val="auto"/>
                <w:lang w:val="ru-RU" w:eastAsia="ru-RU"/>
              </w:rPr>
              <w:t>имеющих умственную отсталость (интеллектуальные нарушения)»</w:t>
            </w:r>
          </w:p>
          <w:p w:rsidR="00845C97" w:rsidRPr="00E44A0A" w:rsidRDefault="00E44A0A" w:rsidP="00E54EAB">
            <w:pPr>
              <w:shd w:val="clear" w:color="auto" w:fill="FFFFFF"/>
              <w:spacing w:after="0" w:line="240" w:lineRule="auto"/>
              <w:ind w:left="0" w:firstLine="425"/>
              <w:jc w:val="left"/>
              <w:rPr>
                <w:color w:val="auto"/>
                <w:lang w:val="ru-RU" w:eastAsia="ru-RU"/>
              </w:rPr>
            </w:pPr>
            <w:r>
              <w:rPr>
                <w:color w:val="auto"/>
                <w:lang w:val="ru-RU" w:eastAsia="ru-RU"/>
              </w:rPr>
              <w:t xml:space="preserve">- </w:t>
            </w:r>
            <w:r w:rsidR="00845C97" w:rsidRPr="00E44A0A">
              <w:rPr>
                <w:color w:val="auto"/>
                <w:lang w:val="ru-RU" w:eastAsia="ru-RU"/>
              </w:rPr>
              <w:t>открытые уроки учителей</w:t>
            </w:r>
          </w:p>
          <w:p w:rsidR="00845C97" w:rsidRPr="00E44A0A" w:rsidRDefault="00E44A0A" w:rsidP="00E54EAB">
            <w:pPr>
              <w:shd w:val="clear" w:color="auto" w:fill="FFFFFF"/>
              <w:spacing w:after="0" w:line="240" w:lineRule="auto"/>
              <w:ind w:left="22" w:firstLine="425"/>
              <w:jc w:val="left"/>
              <w:rPr>
                <w:color w:val="auto"/>
                <w:lang w:val="ru-RU" w:eastAsia="ru-RU"/>
              </w:rPr>
            </w:pPr>
            <w:r>
              <w:rPr>
                <w:color w:val="auto"/>
                <w:lang w:val="ru-RU" w:eastAsia="ru-RU"/>
              </w:rPr>
              <w:t xml:space="preserve">- </w:t>
            </w:r>
            <w:r w:rsidR="00845C97" w:rsidRPr="00E44A0A">
              <w:rPr>
                <w:color w:val="auto"/>
                <w:lang w:val="ru-RU" w:eastAsia="ru-RU"/>
              </w:rPr>
              <w:t>презентацию профессионально-трудовых мастерских</w:t>
            </w:r>
          </w:p>
        </w:tc>
        <w:tc>
          <w:tcPr>
            <w:tcW w:w="4531" w:type="dxa"/>
            <w:vAlign w:val="center"/>
          </w:tcPr>
          <w:p w:rsidR="00845C97" w:rsidRPr="00E44A0A" w:rsidRDefault="00E44A0A" w:rsidP="00E44A0A">
            <w:pPr>
              <w:widowControl w:val="0"/>
              <w:autoSpaceDE w:val="0"/>
              <w:autoSpaceDN w:val="0"/>
              <w:spacing w:after="100" w:afterAutospacing="1" w:line="240" w:lineRule="auto"/>
              <w:ind w:left="0"/>
              <w:jc w:val="left"/>
              <w:rPr>
                <w:color w:val="auto"/>
                <w:lang w:val="ru-RU" w:eastAsia="ru-RU"/>
              </w:rPr>
            </w:pPr>
            <w:r>
              <w:rPr>
                <w:color w:val="auto"/>
                <w:lang w:val="ru-RU" w:eastAsia="ru-RU"/>
              </w:rPr>
              <w:t xml:space="preserve">- </w:t>
            </w:r>
            <w:r w:rsidR="00845C97" w:rsidRPr="00E44A0A">
              <w:rPr>
                <w:color w:val="auto"/>
                <w:lang w:val="ru-RU" w:eastAsia="ru-RU"/>
              </w:rPr>
              <w:t>План мероприятия представлен на сайте школы-интерната (декабрь, 2022)</w:t>
            </w:r>
          </w:p>
        </w:tc>
      </w:tr>
      <w:tr w:rsidR="00845C97" w:rsidRPr="00B56425" w:rsidTr="00E54EAB">
        <w:tc>
          <w:tcPr>
            <w:tcW w:w="5240" w:type="dxa"/>
            <w:vAlign w:val="center"/>
          </w:tcPr>
          <w:p w:rsidR="00845C97" w:rsidRPr="00E44A0A" w:rsidRDefault="00845C97" w:rsidP="00E54EAB">
            <w:pPr>
              <w:widowControl w:val="0"/>
              <w:autoSpaceDE w:val="0"/>
              <w:autoSpaceDN w:val="0"/>
              <w:spacing w:after="0" w:line="240" w:lineRule="auto"/>
              <w:ind w:left="0" w:firstLine="0"/>
              <w:jc w:val="left"/>
              <w:rPr>
                <w:color w:val="auto"/>
                <w:lang w:val="ru-RU" w:eastAsia="ru-RU"/>
              </w:rPr>
            </w:pPr>
            <w:r w:rsidRPr="00E44A0A">
              <w:rPr>
                <w:color w:val="auto"/>
                <w:lang w:val="ru-RU" w:eastAsia="ru-RU"/>
              </w:rPr>
              <w:t>13. Разработано содержание открытых мероприятий для руководителей и педагогов общеобразовательных учреждений г. Ярославля и Ярославской области по следующим направлениям:</w:t>
            </w:r>
          </w:p>
          <w:p w:rsidR="00845C97" w:rsidRPr="00E44A0A" w:rsidRDefault="00664598" w:rsidP="00E54EAB">
            <w:pPr>
              <w:shd w:val="clear" w:color="auto" w:fill="FFFFFF"/>
              <w:spacing w:after="0" w:line="240" w:lineRule="auto"/>
              <w:ind w:left="0" w:firstLine="306"/>
              <w:jc w:val="left"/>
              <w:rPr>
                <w:color w:val="auto"/>
                <w:lang w:val="ru-RU" w:eastAsia="ru-RU"/>
              </w:rPr>
            </w:pPr>
            <w:r>
              <w:rPr>
                <w:color w:val="auto"/>
                <w:lang w:val="ru-RU" w:eastAsia="ru-RU"/>
              </w:rPr>
              <w:t xml:space="preserve">- </w:t>
            </w:r>
            <w:r w:rsidR="00845C97" w:rsidRPr="00E44A0A">
              <w:rPr>
                <w:color w:val="auto"/>
                <w:lang w:val="ru-RU" w:eastAsia="ru-RU"/>
              </w:rPr>
              <w:t>«Использование интерактивного оборудования и современных дидактических материалов на уроках и коррекционно-развивающих занятиях»</w:t>
            </w:r>
          </w:p>
          <w:p w:rsidR="00845C97" w:rsidRPr="00E44A0A" w:rsidRDefault="00664598" w:rsidP="00E54EAB">
            <w:pPr>
              <w:shd w:val="clear" w:color="auto" w:fill="FFFFFF"/>
              <w:spacing w:after="0" w:line="240" w:lineRule="auto"/>
              <w:ind w:left="0" w:firstLine="306"/>
              <w:jc w:val="left"/>
              <w:rPr>
                <w:color w:val="auto"/>
                <w:shd w:val="clear" w:color="auto" w:fill="FFFFFF"/>
                <w:lang w:val="ru-RU" w:eastAsia="ru-RU"/>
              </w:rPr>
            </w:pPr>
            <w:r>
              <w:rPr>
                <w:color w:val="auto"/>
                <w:lang w:val="ru-RU" w:eastAsia="ru-RU"/>
              </w:rPr>
              <w:t xml:space="preserve">- </w:t>
            </w:r>
            <w:r w:rsidR="00845C97" w:rsidRPr="00E44A0A">
              <w:rPr>
                <w:color w:val="auto"/>
                <w:lang w:val="ru-RU" w:eastAsia="ru-RU"/>
              </w:rPr>
              <w:t>«Индивидуальный учебный план: создание и реализация с</w:t>
            </w:r>
            <w:r w:rsidR="00845C97" w:rsidRPr="00E44A0A">
              <w:rPr>
                <w:color w:val="auto"/>
                <w:shd w:val="clear" w:color="auto" w:fill="FFFFFF"/>
                <w:lang w:val="ru-RU" w:eastAsia="ru-RU"/>
              </w:rPr>
              <w:t>пециальных условий обучения»</w:t>
            </w:r>
          </w:p>
        </w:tc>
        <w:tc>
          <w:tcPr>
            <w:tcW w:w="4531" w:type="dxa"/>
            <w:vAlign w:val="center"/>
          </w:tcPr>
          <w:p w:rsidR="00845C97" w:rsidRPr="00E44A0A" w:rsidRDefault="00E44A0A" w:rsidP="00E44A0A">
            <w:pPr>
              <w:widowControl w:val="0"/>
              <w:autoSpaceDE w:val="0"/>
              <w:autoSpaceDN w:val="0"/>
              <w:spacing w:after="100" w:afterAutospacing="1" w:line="240" w:lineRule="auto"/>
              <w:ind w:left="34"/>
              <w:jc w:val="left"/>
              <w:rPr>
                <w:color w:val="auto"/>
                <w:lang w:val="ru-RU" w:eastAsia="ru-RU"/>
              </w:rPr>
            </w:pPr>
            <w:r>
              <w:rPr>
                <w:color w:val="auto"/>
                <w:lang w:val="ru-RU" w:eastAsia="ru-RU"/>
              </w:rPr>
              <w:t xml:space="preserve">- </w:t>
            </w:r>
            <w:r w:rsidR="00845C97" w:rsidRPr="00E44A0A">
              <w:rPr>
                <w:color w:val="auto"/>
                <w:lang w:val="ru-RU" w:eastAsia="ru-RU"/>
              </w:rPr>
              <w:t>Описание опыта представлено педагогическому коллективу школы-интерната на заседаниях методических объединений</w:t>
            </w:r>
          </w:p>
        </w:tc>
      </w:tr>
    </w:tbl>
    <w:p w:rsidR="00664598" w:rsidRDefault="00664598" w:rsidP="00845C97">
      <w:pPr>
        <w:spacing w:after="0" w:line="240" w:lineRule="auto"/>
        <w:ind w:left="0" w:firstLine="567"/>
        <w:rPr>
          <w:sz w:val="24"/>
          <w:szCs w:val="24"/>
          <w:lang w:val="ru-RU"/>
        </w:rPr>
      </w:pPr>
    </w:p>
    <w:p w:rsidR="00E54EAB" w:rsidRDefault="00E54EAB" w:rsidP="00664598">
      <w:pPr>
        <w:spacing w:after="0" w:line="264" w:lineRule="auto"/>
        <w:ind w:left="0" w:firstLine="567"/>
        <w:rPr>
          <w:sz w:val="24"/>
          <w:szCs w:val="24"/>
          <w:lang w:val="ru-RU"/>
        </w:rPr>
      </w:pPr>
    </w:p>
    <w:p w:rsidR="00845C97" w:rsidRPr="00845C97" w:rsidRDefault="00845C97" w:rsidP="00E54EAB">
      <w:pPr>
        <w:spacing w:after="0" w:line="264" w:lineRule="auto"/>
        <w:ind w:left="0" w:firstLine="567"/>
        <w:rPr>
          <w:sz w:val="24"/>
          <w:szCs w:val="24"/>
          <w:lang w:val="ru-RU"/>
        </w:rPr>
      </w:pPr>
      <w:r w:rsidRPr="00845C97">
        <w:rPr>
          <w:sz w:val="24"/>
          <w:szCs w:val="24"/>
          <w:lang w:val="ru-RU"/>
        </w:rPr>
        <w:t>В настоящий момент:</w:t>
      </w:r>
    </w:p>
    <w:p w:rsidR="00BE5F38" w:rsidRDefault="00BE5F38" w:rsidP="00E54EAB">
      <w:pPr>
        <w:widowControl w:val="0"/>
        <w:autoSpaceDE w:val="0"/>
        <w:autoSpaceDN w:val="0"/>
        <w:spacing w:after="0" w:line="264" w:lineRule="auto"/>
        <w:ind w:left="0" w:firstLine="567"/>
        <w:rPr>
          <w:color w:val="auto"/>
          <w:sz w:val="24"/>
          <w:szCs w:val="24"/>
          <w:lang w:val="ru-RU"/>
        </w:rPr>
      </w:pPr>
      <w:r>
        <w:rPr>
          <w:color w:val="auto"/>
          <w:sz w:val="24"/>
          <w:szCs w:val="24"/>
          <w:lang w:val="ru-RU"/>
        </w:rPr>
        <w:t xml:space="preserve">- </w:t>
      </w:r>
      <w:r w:rsidR="00845C97" w:rsidRPr="00845C97">
        <w:rPr>
          <w:color w:val="auto"/>
          <w:sz w:val="24"/>
          <w:szCs w:val="24"/>
          <w:lang w:val="ru-RU"/>
        </w:rPr>
        <w:t>коллектив учителей работает над корректировкой Программы формирования базовых учебных действий для обучающихся с различной степенью умственной отсталости, которая служит основой для разработки программ отдельных учебных предметов и коррекционных курсов. 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Программа ре</w:t>
      </w:r>
      <w:r w:rsidR="00845C97" w:rsidRPr="00845C97">
        <w:rPr>
          <w:color w:val="auto"/>
          <w:sz w:val="24"/>
          <w:szCs w:val="24"/>
          <w:lang w:val="ru-RU"/>
        </w:rPr>
        <w:softHyphen/>
        <w:t xml:space="preserve">ализуется в процессе всего школьного обучения и призвана конкретизировать требования Стандарта к личностным и предметным результатам обучения детей. </w:t>
      </w:r>
    </w:p>
    <w:p w:rsidR="00845C97" w:rsidRPr="00BE5F38" w:rsidRDefault="00BE5F38" w:rsidP="00E54EAB">
      <w:pPr>
        <w:widowControl w:val="0"/>
        <w:autoSpaceDE w:val="0"/>
        <w:autoSpaceDN w:val="0"/>
        <w:spacing w:after="0" w:line="264" w:lineRule="auto"/>
        <w:ind w:left="0" w:firstLine="567"/>
        <w:rPr>
          <w:color w:val="auto"/>
          <w:sz w:val="24"/>
          <w:szCs w:val="24"/>
          <w:lang w:val="ru-RU"/>
        </w:rPr>
      </w:pPr>
      <w:r>
        <w:rPr>
          <w:color w:val="auto"/>
          <w:sz w:val="24"/>
          <w:szCs w:val="24"/>
          <w:lang w:val="ru-RU"/>
        </w:rPr>
        <w:t xml:space="preserve">- </w:t>
      </w:r>
      <w:r w:rsidR="00845C97" w:rsidRPr="00BE5F38">
        <w:rPr>
          <w:color w:val="auto"/>
          <w:sz w:val="24"/>
          <w:szCs w:val="24"/>
          <w:lang w:val="ru-RU"/>
        </w:rPr>
        <w:t>администрация школы обобщает опыт учреждения по разработке и реализации индивидуальных учебных планов и индивидуальных маршрутов коррекционно-развивающего сопровождения, которые служат инструментом индивидуализации обучения.</w:t>
      </w:r>
    </w:p>
    <w:p w:rsidR="00845C97" w:rsidRPr="00845C97" w:rsidRDefault="00845C97" w:rsidP="00845C97">
      <w:pPr>
        <w:spacing w:after="0" w:line="240" w:lineRule="auto"/>
        <w:ind w:left="0" w:right="45" w:firstLine="567"/>
        <w:rPr>
          <w:sz w:val="24"/>
          <w:szCs w:val="24"/>
          <w:lang w:val="ru-RU"/>
        </w:rPr>
      </w:pPr>
    </w:p>
    <w:p w:rsidR="00A92D54" w:rsidRPr="00845C97" w:rsidRDefault="00A92D54">
      <w:pPr>
        <w:spacing w:after="0" w:line="259" w:lineRule="auto"/>
        <w:ind w:left="0" w:firstLine="0"/>
        <w:jc w:val="right"/>
        <w:rPr>
          <w:lang w:val="ru-RU"/>
        </w:rPr>
      </w:pPr>
    </w:p>
    <w:p w:rsidR="00A92D54" w:rsidRPr="00841DE0" w:rsidRDefault="00C466B3" w:rsidP="00841DE0">
      <w:pPr>
        <w:pStyle w:val="2"/>
        <w:numPr>
          <w:ilvl w:val="0"/>
          <w:numId w:val="33"/>
        </w:numPr>
        <w:ind w:right="150"/>
        <w:jc w:val="center"/>
        <w:rPr>
          <w:i w:val="0"/>
          <w:sz w:val="28"/>
          <w:szCs w:val="28"/>
          <w:lang w:val="ru-RU"/>
        </w:rPr>
      </w:pPr>
      <w:r w:rsidRPr="00841DE0">
        <w:rPr>
          <w:i w:val="0"/>
          <w:sz w:val="28"/>
          <w:szCs w:val="28"/>
          <w:lang w:val="ru-RU"/>
        </w:rPr>
        <w:t>Состояние воспитательной работы</w:t>
      </w:r>
    </w:p>
    <w:p w:rsidR="00841DE0" w:rsidRPr="00841DE0" w:rsidRDefault="00841DE0" w:rsidP="00841DE0">
      <w:pPr>
        <w:rPr>
          <w:sz w:val="28"/>
          <w:szCs w:val="28"/>
          <w:lang w:val="ru-RU"/>
        </w:rPr>
      </w:pPr>
    </w:p>
    <w:p w:rsidR="00A817CA" w:rsidRDefault="0037029F" w:rsidP="00ED085A">
      <w:pPr>
        <w:spacing w:after="0" w:line="264" w:lineRule="auto"/>
        <w:ind w:left="0" w:firstLine="0"/>
        <w:rPr>
          <w:sz w:val="24"/>
          <w:szCs w:val="24"/>
          <w:lang w:val="ru-RU"/>
        </w:rPr>
      </w:pPr>
      <w:r w:rsidRPr="00ED085A">
        <w:rPr>
          <w:sz w:val="24"/>
          <w:szCs w:val="24"/>
          <w:lang w:val="ru-RU"/>
        </w:rPr>
        <w:t>В 2022 году воспитательная р</w:t>
      </w:r>
      <w:r w:rsidR="00ED085A">
        <w:rPr>
          <w:sz w:val="24"/>
          <w:szCs w:val="24"/>
          <w:lang w:val="ru-RU"/>
        </w:rPr>
        <w:t xml:space="preserve">абота строилась в соответствии </w:t>
      </w:r>
      <w:r w:rsidRPr="00ED085A">
        <w:rPr>
          <w:sz w:val="24"/>
          <w:szCs w:val="24"/>
          <w:lang w:val="ru-RU"/>
        </w:rPr>
        <w:t xml:space="preserve">с Календарным планом воспитательной работы на текущий учебный год, который включает в себя все модули, определенные Рабочей программой воспитания ГОУ ЯО «Ярославская школа-интернат №9», и помогает классным руководителям и воспитателям системно осуществлять календарное планирование в течение всего учебного года. </w:t>
      </w:r>
      <w:r w:rsidR="00B05ADE" w:rsidRPr="00ED085A">
        <w:rPr>
          <w:sz w:val="24"/>
          <w:szCs w:val="24"/>
          <w:lang w:val="ru-RU"/>
        </w:rPr>
        <w:t xml:space="preserve">До 01.09.2022 продолжали действовать ограничительные меры, связанные с распространением новой </w:t>
      </w:r>
      <w:proofErr w:type="spellStart"/>
      <w:r w:rsidR="00B05ADE" w:rsidRPr="00ED085A">
        <w:rPr>
          <w:sz w:val="24"/>
          <w:szCs w:val="24"/>
          <w:lang w:val="ru-RU"/>
        </w:rPr>
        <w:t>коронавирусной</w:t>
      </w:r>
      <w:proofErr w:type="spellEnd"/>
      <w:r w:rsidR="00B05ADE" w:rsidRPr="00ED085A">
        <w:rPr>
          <w:sz w:val="24"/>
          <w:szCs w:val="24"/>
          <w:lang w:val="ru-RU"/>
        </w:rPr>
        <w:t xml:space="preserve"> инфекцией </w:t>
      </w:r>
      <w:r w:rsidR="00B05ADE" w:rsidRPr="00ED085A">
        <w:rPr>
          <w:sz w:val="24"/>
          <w:szCs w:val="24"/>
        </w:rPr>
        <w:t>COVID</w:t>
      </w:r>
      <w:r w:rsidR="00B05ADE" w:rsidRPr="00ED085A">
        <w:rPr>
          <w:sz w:val="24"/>
          <w:szCs w:val="24"/>
          <w:lang w:val="ru-RU"/>
        </w:rPr>
        <w:t xml:space="preserve">-19. </w:t>
      </w:r>
      <w:r w:rsidR="004B2E67" w:rsidRPr="00ED085A">
        <w:rPr>
          <w:sz w:val="24"/>
          <w:szCs w:val="24"/>
          <w:lang w:val="ru-RU"/>
        </w:rPr>
        <w:t>В первом полугодии 2022 года были отменены   общешкольные массовые мероприятия</w:t>
      </w:r>
      <w:r w:rsidR="00B05ADE" w:rsidRPr="00ED085A">
        <w:rPr>
          <w:sz w:val="24"/>
          <w:szCs w:val="24"/>
          <w:lang w:val="ru-RU"/>
        </w:rPr>
        <w:t>, организованные выходы на экскурсии, дежурства по школе и т.п. Все воспитательные мероприятия проводились в строго определенных для каждого класса кабинетах. Сложилась положительная практика проведения особо значимых школьных событий на свежем воздухе, на территории школы (классные мероприятия, посвященные Великой Победе, последний звонок для выпускников, общешкольный новогодний хоровод, к</w:t>
      </w:r>
      <w:r w:rsidR="008E3710">
        <w:rPr>
          <w:sz w:val="24"/>
          <w:szCs w:val="24"/>
          <w:lang w:val="ru-RU"/>
        </w:rPr>
        <w:t xml:space="preserve">вест игры с волонтерами).  </w:t>
      </w:r>
    </w:p>
    <w:p w:rsidR="0037029F" w:rsidRPr="00ED085A" w:rsidRDefault="008E3710" w:rsidP="00ED085A">
      <w:pPr>
        <w:spacing w:after="0" w:line="264" w:lineRule="auto"/>
        <w:ind w:left="0" w:firstLine="0"/>
        <w:rPr>
          <w:sz w:val="24"/>
          <w:szCs w:val="24"/>
          <w:lang w:val="ru-RU"/>
        </w:rPr>
      </w:pPr>
      <w:r>
        <w:rPr>
          <w:sz w:val="24"/>
          <w:szCs w:val="24"/>
          <w:lang w:val="ru-RU"/>
        </w:rPr>
        <w:t>В</w:t>
      </w:r>
      <w:r w:rsidR="00841DE0" w:rsidRPr="00ED085A">
        <w:rPr>
          <w:sz w:val="24"/>
          <w:szCs w:val="24"/>
          <w:lang w:val="ru-RU"/>
        </w:rPr>
        <w:t>о испол</w:t>
      </w:r>
      <w:r w:rsidR="00B05ADE" w:rsidRPr="00ED085A">
        <w:rPr>
          <w:sz w:val="24"/>
          <w:szCs w:val="24"/>
          <w:lang w:val="ru-RU"/>
        </w:rPr>
        <w:t xml:space="preserve">нение решений и рекомендаций </w:t>
      </w:r>
      <w:proofErr w:type="spellStart"/>
      <w:r w:rsidR="00B05ADE" w:rsidRPr="00ED085A">
        <w:rPr>
          <w:sz w:val="24"/>
          <w:szCs w:val="24"/>
          <w:lang w:val="ru-RU"/>
        </w:rPr>
        <w:t>Минпросвещения</w:t>
      </w:r>
      <w:proofErr w:type="spellEnd"/>
      <w:r w:rsidR="00B05ADE" w:rsidRPr="00ED085A">
        <w:rPr>
          <w:sz w:val="24"/>
          <w:szCs w:val="24"/>
          <w:lang w:val="ru-RU"/>
        </w:rPr>
        <w:t xml:space="preserve"> России с 01.09.2022 года в школе проводятся еженедельные общешкольные линейки с торжественным выносом государственного флага и прослушиванием государственного гимна Российской Федерации. В соответствии с Рабочей программой внеурочной деятельности «Разговоры о важном», утвержденной</w:t>
      </w:r>
      <w:r w:rsidR="00841DE0" w:rsidRPr="00ED085A">
        <w:rPr>
          <w:sz w:val="24"/>
          <w:szCs w:val="24"/>
          <w:lang w:val="ru-RU"/>
        </w:rPr>
        <w:t xml:space="preserve"> в установленном порядке 03.10.2022, еженедельно по понедельникам классные руководители проводят классные часы «Разговор о важном». Вышеназванные мероприятия несут положительную эмоциональную нагрузку на обучающихся. Это эффективно воздействует на каждого ребенка в части патриотического и гражданского воспитания обучающихся. </w:t>
      </w:r>
    </w:p>
    <w:p w:rsidR="0037029F" w:rsidRPr="00ED085A" w:rsidRDefault="0037029F" w:rsidP="00ED085A">
      <w:pPr>
        <w:spacing w:after="0" w:line="264" w:lineRule="auto"/>
        <w:ind w:left="0" w:firstLine="0"/>
        <w:rPr>
          <w:sz w:val="24"/>
          <w:szCs w:val="24"/>
          <w:lang w:val="ru-RU"/>
        </w:rPr>
      </w:pPr>
    </w:p>
    <w:p w:rsidR="0037029F" w:rsidRPr="00ED085A" w:rsidRDefault="0037029F" w:rsidP="00ED085A">
      <w:pPr>
        <w:spacing w:after="0" w:line="264" w:lineRule="auto"/>
        <w:ind w:left="0" w:firstLine="0"/>
        <w:rPr>
          <w:sz w:val="24"/>
          <w:szCs w:val="24"/>
          <w:lang w:val="ru-RU"/>
        </w:rPr>
      </w:pPr>
      <w:r w:rsidRPr="00ED085A">
        <w:rPr>
          <w:sz w:val="24"/>
          <w:szCs w:val="24"/>
          <w:lang w:val="ru-RU"/>
        </w:rPr>
        <w:t xml:space="preserve">Традиционно воспитательная </w:t>
      </w:r>
      <w:r w:rsidR="00B05ADE" w:rsidRPr="00ED085A">
        <w:rPr>
          <w:sz w:val="24"/>
          <w:szCs w:val="24"/>
          <w:lang w:val="ru-RU"/>
        </w:rPr>
        <w:t>и внеурочная</w:t>
      </w:r>
      <w:r w:rsidRPr="00ED085A">
        <w:rPr>
          <w:sz w:val="24"/>
          <w:szCs w:val="24"/>
          <w:lang w:val="ru-RU"/>
        </w:rPr>
        <w:t xml:space="preserve"> работа в школе </w:t>
      </w:r>
      <w:r w:rsidR="00B05ADE" w:rsidRPr="00ED085A">
        <w:rPr>
          <w:sz w:val="24"/>
          <w:szCs w:val="24"/>
          <w:lang w:val="ru-RU"/>
        </w:rPr>
        <w:t>в течение 2022</w:t>
      </w:r>
      <w:r w:rsidR="00ED085A">
        <w:rPr>
          <w:sz w:val="24"/>
          <w:szCs w:val="24"/>
          <w:lang w:val="ru-RU"/>
        </w:rPr>
        <w:t xml:space="preserve"> года строилась </w:t>
      </w:r>
      <w:r w:rsidRPr="00ED085A">
        <w:rPr>
          <w:sz w:val="24"/>
          <w:szCs w:val="24"/>
          <w:lang w:val="ru-RU"/>
        </w:rPr>
        <w:t xml:space="preserve">по следующим направлениям: </w:t>
      </w:r>
    </w:p>
    <w:p w:rsidR="0037029F" w:rsidRPr="00B1279D" w:rsidRDefault="0037029F" w:rsidP="005B2CEF">
      <w:pPr>
        <w:spacing w:after="0" w:line="259" w:lineRule="auto"/>
        <w:rPr>
          <w:lang w:val="ru-RU"/>
        </w:rPr>
      </w:pPr>
    </w:p>
    <w:tbl>
      <w:tblPr>
        <w:tblW w:w="10207" w:type="dxa"/>
        <w:tblInd w:w="-146" w:type="dxa"/>
        <w:tblCellMar>
          <w:top w:w="35" w:type="dxa"/>
          <w:left w:w="79" w:type="dxa"/>
          <w:right w:w="50" w:type="dxa"/>
        </w:tblCellMar>
        <w:tblLook w:val="04A0"/>
      </w:tblPr>
      <w:tblGrid>
        <w:gridCol w:w="3911"/>
        <w:gridCol w:w="6296"/>
      </w:tblGrid>
      <w:tr w:rsidR="0037029F" w:rsidTr="00B05ADE">
        <w:trPr>
          <w:trHeight w:val="514"/>
        </w:trPr>
        <w:tc>
          <w:tcPr>
            <w:tcW w:w="3911" w:type="dxa"/>
            <w:tcBorders>
              <w:top w:val="single" w:sz="3" w:space="0" w:color="000000"/>
              <w:left w:val="single" w:sz="3" w:space="0" w:color="000000"/>
              <w:bottom w:val="single" w:sz="3" w:space="0" w:color="000000"/>
              <w:right w:val="single" w:sz="3" w:space="0" w:color="000000"/>
            </w:tcBorders>
            <w:shd w:val="clear" w:color="auto" w:fill="auto"/>
          </w:tcPr>
          <w:p w:rsidR="0037029F" w:rsidRDefault="0037029F" w:rsidP="00C901B1">
            <w:pPr>
              <w:spacing w:after="0" w:line="259" w:lineRule="auto"/>
              <w:ind w:left="0" w:firstLine="0"/>
              <w:jc w:val="center"/>
            </w:pPr>
            <w:proofErr w:type="spellStart"/>
            <w:r w:rsidRPr="00901A53">
              <w:rPr>
                <w:b/>
              </w:rPr>
              <w:t>Направления</w:t>
            </w:r>
            <w:proofErr w:type="spellEnd"/>
            <w:r w:rsidR="00B56425">
              <w:rPr>
                <w:b/>
                <w:lang w:val="ru-RU"/>
              </w:rPr>
              <w:t xml:space="preserve"> </w:t>
            </w:r>
            <w:proofErr w:type="spellStart"/>
            <w:r w:rsidRPr="00901A53">
              <w:rPr>
                <w:b/>
              </w:rPr>
              <w:t>воспитательной</w:t>
            </w:r>
            <w:proofErr w:type="spellEnd"/>
            <w:r w:rsidR="00B56425">
              <w:rPr>
                <w:b/>
                <w:lang w:val="ru-RU"/>
              </w:rPr>
              <w:t xml:space="preserve"> </w:t>
            </w:r>
            <w:proofErr w:type="spellStart"/>
            <w:r w:rsidRPr="00901A53">
              <w:rPr>
                <w:b/>
              </w:rPr>
              <w:t>работы</w:t>
            </w:r>
            <w:proofErr w:type="spellEnd"/>
          </w:p>
        </w:tc>
        <w:tc>
          <w:tcPr>
            <w:tcW w:w="6296" w:type="dxa"/>
            <w:tcBorders>
              <w:top w:val="single" w:sz="3" w:space="0" w:color="000000"/>
              <w:left w:val="single" w:sz="3" w:space="0" w:color="000000"/>
              <w:bottom w:val="single" w:sz="3" w:space="0" w:color="000000"/>
              <w:right w:val="single" w:sz="3" w:space="0" w:color="000000"/>
            </w:tcBorders>
            <w:shd w:val="clear" w:color="auto" w:fill="auto"/>
          </w:tcPr>
          <w:p w:rsidR="0037029F" w:rsidRPr="00841DE0" w:rsidRDefault="004B2E67" w:rsidP="00C901B1">
            <w:pPr>
              <w:spacing w:after="0" w:line="259" w:lineRule="auto"/>
              <w:ind w:left="0" w:right="35" w:firstLine="0"/>
              <w:jc w:val="center"/>
              <w:rPr>
                <w:lang w:val="ru-RU"/>
              </w:rPr>
            </w:pPr>
            <w:r>
              <w:rPr>
                <w:b/>
                <w:lang w:val="ru-RU"/>
              </w:rPr>
              <w:t>Мероприятия и формы работы</w:t>
            </w:r>
          </w:p>
        </w:tc>
      </w:tr>
      <w:tr w:rsidR="0037029F" w:rsidRPr="00B56425" w:rsidTr="00B05ADE">
        <w:trPr>
          <w:trHeight w:val="1319"/>
        </w:trPr>
        <w:tc>
          <w:tcPr>
            <w:tcW w:w="3911" w:type="dxa"/>
            <w:tcBorders>
              <w:top w:val="single" w:sz="3" w:space="0" w:color="000000"/>
              <w:left w:val="single" w:sz="3" w:space="0" w:color="000000"/>
              <w:bottom w:val="single" w:sz="3" w:space="0" w:color="000000"/>
              <w:right w:val="single" w:sz="3" w:space="0" w:color="000000"/>
            </w:tcBorders>
            <w:shd w:val="clear" w:color="auto" w:fill="auto"/>
          </w:tcPr>
          <w:p w:rsidR="0037029F" w:rsidRPr="00B1279D" w:rsidRDefault="0037029F" w:rsidP="00C901B1">
            <w:pPr>
              <w:spacing w:after="0" w:line="259" w:lineRule="auto"/>
              <w:ind w:left="3" w:firstLine="0"/>
              <w:jc w:val="left"/>
              <w:rPr>
                <w:lang w:val="ru-RU"/>
              </w:rPr>
            </w:pPr>
            <w:r w:rsidRPr="00B1279D">
              <w:rPr>
                <w:lang w:val="ru-RU"/>
              </w:rPr>
              <w:t xml:space="preserve">Духовно-нравственное развитие и патриотическое воспитание </w:t>
            </w:r>
          </w:p>
        </w:tc>
        <w:tc>
          <w:tcPr>
            <w:tcW w:w="6296" w:type="dxa"/>
            <w:tcBorders>
              <w:top w:val="single" w:sz="3" w:space="0" w:color="000000"/>
              <w:left w:val="single" w:sz="3" w:space="0" w:color="000000"/>
              <w:bottom w:val="single" w:sz="3" w:space="0" w:color="000000"/>
              <w:right w:val="single" w:sz="3" w:space="0" w:color="000000"/>
            </w:tcBorders>
            <w:shd w:val="clear" w:color="auto" w:fill="auto"/>
          </w:tcPr>
          <w:p w:rsidR="0037029F" w:rsidRPr="004C0064" w:rsidRDefault="0037029F" w:rsidP="00C901B1">
            <w:pPr>
              <w:spacing w:after="15" w:line="259" w:lineRule="auto"/>
              <w:ind w:left="0" w:firstLine="0"/>
              <w:jc w:val="left"/>
              <w:rPr>
                <w:lang w:val="ru-RU"/>
              </w:rPr>
            </w:pPr>
            <w:r>
              <w:rPr>
                <w:lang w:val="ru-RU"/>
              </w:rPr>
              <w:t>-</w:t>
            </w:r>
            <w:r w:rsidRPr="004C0064">
              <w:rPr>
                <w:lang w:val="ru-RU"/>
              </w:rPr>
              <w:t xml:space="preserve">урок </w:t>
            </w:r>
            <w:r>
              <w:rPr>
                <w:lang w:val="ru-RU"/>
              </w:rPr>
              <w:t>Победы</w:t>
            </w:r>
            <w:r w:rsidRPr="004C0064">
              <w:rPr>
                <w:lang w:val="ru-RU"/>
              </w:rPr>
              <w:t xml:space="preserve">; </w:t>
            </w:r>
          </w:p>
          <w:p w:rsidR="0037029F" w:rsidRDefault="0037029F" w:rsidP="00C901B1">
            <w:pPr>
              <w:spacing w:after="11" w:line="259" w:lineRule="auto"/>
              <w:ind w:left="0" w:firstLine="0"/>
              <w:jc w:val="left"/>
              <w:rPr>
                <w:lang w:val="ru-RU"/>
              </w:rPr>
            </w:pPr>
            <w:r>
              <w:rPr>
                <w:lang w:val="ru-RU"/>
              </w:rPr>
              <w:t>-уроки Героев Отечества,</w:t>
            </w:r>
          </w:p>
          <w:p w:rsidR="00503512" w:rsidRPr="004C0064" w:rsidRDefault="00503512" w:rsidP="00C901B1">
            <w:pPr>
              <w:spacing w:after="11" w:line="259" w:lineRule="auto"/>
              <w:ind w:left="0" w:firstLine="0"/>
              <w:jc w:val="left"/>
              <w:rPr>
                <w:lang w:val="ru-RU"/>
              </w:rPr>
            </w:pPr>
            <w:r>
              <w:rPr>
                <w:lang w:val="ru-RU"/>
              </w:rPr>
              <w:t>- уроки Мужества,</w:t>
            </w:r>
          </w:p>
          <w:p w:rsidR="0037029F" w:rsidRDefault="0037029F" w:rsidP="00C901B1">
            <w:pPr>
              <w:spacing w:after="0" w:line="279" w:lineRule="auto"/>
              <w:ind w:left="0" w:firstLine="0"/>
              <w:jc w:val="left"/>
              <w:rPr>
                <w:lang w:val="ru-RU"/>
              </w:rPr>
            </w:pPr>
            <w:r>
              <w:rPr>
                <w:lang w:val="ru-RU"/>
              </w:rPr>
              <w:t>-</w:t>
            </w:r>
            <w:r w:rsidRPr="00B1279D">
              <w:rPr>
                <w:lang w:val="ru-RU"/>
              </w:rPr>
              <w:t xml:space="preserve">тематические беседы и классные часы </w:t>
            </w:r>
            <w:r>
              <w:rPr>
                <w:lang w:val="ru-RU"/>
              </w:rPr>
              <w:t>«Мы помним о вас…»</w:t>
            </w:r>
          </w:p>
          <w:p w:rsidR="0037029F" w:rsidRPr="00202386" w:rsidRDefault="0037029F" w:rsidP="00C901B1">
            <w:pPr>
              <w:spacing w:after="0" w:line="279" w:lineRule="auto"/>
              <w:ind w:left="0" w:firstLine="0"/>
              <w:jc w:val="left"/>
              <w:rPr>
                <w:lang w:val="ru-RU"/>
              </w:rPr>
            </w:pPr>
            <w:r>
              <w:rPr>
                <w:lang w:val="ru-RU"/>
              </w:rPr>
              <w:t>- коллективные просмотры и обсуждение тематических фильмов</w:t>
            </w:r>
          </w:p>
        </w:tc>
      </w:tr>
      <w:tr w:rsidR="0037029F" w:rsidRPr="0037029F" w:rsidTr="00E77712">
        <w:trPr>
          <w:trHeight w:val="1378"/>
        </w:trPr>
        <w:tc>
          <w:tcPr>
            <w:tcW w:w="3911" w:type="dxa"/>
            <w:tcBorders>
              <w:top w:val="single" w:sz="3" w:space="0" w:color="000000"/>
              <w:left w:val="single" w:sz="3" w:space="0" w:color="000000"/>
              <w:bottom w:val="single" w:sz="3" w:space="0" w:color="000000"/>
              <w:right w:val="single" w:sz="3" w:space="0" w:color="000000"/>
            </w:tcBorders>
            <w:shd w:val="clear" w:color="auto" w:fill="auto"/>
          </w:tcPr>
          <w:p w:rsidR="0037029F" w:rsidRDefault="0037029F" w:rsidP="00C901B1">
            <w:pPr>
              <w:spacing w:after="0" w:line="259" w:lineRule="auto"/>
              <w:ind w:left="3" w:firstLine="0"/>
              <w:jc w:val="left"/>
            </w:pPr>
            <w:proofErr w:type="spellStart"/>
            <w:r>
              <w:t>Спортивно-оздоровительное</w:t>
            </w:r>
            <w:proofErr w:type="spellEnd"/>
          </w:p>
        </w:tc>
        <w:tc>
          <w:tcPr>
            <w:tcW w:w="6296" w:type="dxa"/>
            <w:tcBorders>
              <w:top w:val="single" w:sz="3" w:space="0" w:color="000000"/>
              <w:left w:val="single" w:sz="3" w:space="0" w:color="000000"/>
              <w:bottom w:val="single" w:sz="3" w:space="0" w:color="000000"/>
              <w:right w:val="single" w:sz="3" w:space="0" w:color="000000"/>
            </w:tcBorders>
            <w:shd w:val="clear" w:color="auto" w:fill="auto"/>
          </w:tcPr>
          <w:p w:rsidR="0037029F" w:rsidRDefault="0037029F" w:rsidP="00C901B1">
            <w:pPr>
              <w:spacing w:after="0" w:line="277" w:lineRule="auto"/>
              <w:ind w:left="0" w:right="136" w:firstLine="0"/>
              <w:jc w:val="left"/>
              <w:rPr>
                <w:lang w:val="ru-RU"/>
              </w:rPr>
            </w:pPr>
            <w:r>
              <w:rPr>
                <w:lang w:val="ru-RU"/>
              </w:rPr>
              <w:t>-участие в «Кросс нации», «Лыжня России»</w:t>
            </w:r>
          </w:p>
          <w:p w:rsidR="0037029F" w:rsidRPr="00B1279D" w:rsidRDefault="0037029F" w:rsidP="00C901B1">
            <w:pPr>
              <w:spacing w:after="0" w:line="277" w:lineRule="auto"/>
              <w:ind w:left="0" w:right="136" w:firstLine="0"/>
              <w:jc w:val="left"/>
              <w:rPr>
                <w:lang w:val="ru-RU"/>
              </w:rPr>
            </w:pPr>
            <w:r>
              <w:rPr>
                <w:lang w:val="ru-RU"/>
              </w:rPr>
              <w:t>-</w:t>
            </w:r>
            <w:r w:rsidRPr="00B1279D">
              <w:rPr>
                <w:lang w:val="ru-RU"/>
              </w:rPr>
              <w:t>спортивн</w:t>
            </w:r>
            <w:r w:rsidR="00E77712">
              <w:rPr>
                <w:lang w:val="ru-RU"/>
              </w:rPr>
              <w:t xml:space="preserve">ые общешкольные </w:t>
            </w:r>
            <w:r>
              <w:rPr>
                <w:lang w:val="ru-RU"/>
              </w:rPr>
              <w:t xml:space="preserve">соревнования </w:t>
            </w:r>
          </w:p>
          <w:p w:rsidR="0037029F" w:rsidRPr="00B1279D" w:rsidRDefault="0037029F" w:rsidP="00C901B1">
            <w:pPr>
              <w:spacing w:after="14" w:line="259" w:lineRule="auto"/>
              <w:ind w:left="0" w:firstLine="0"/>
              <w:jc w:val="left"/>
              <w:rPr>
                <w:lang w:val="ru-RU"/>
              </w:rPr>
            </w:pPr>
            <w:r w:rsidRPr="00B1279D">
              <w:rPr>
                <w:lang w:val="ru-RU"/>
              </w:rPr>
              <w:t xml:space="preserve">-Дни здоровья </w:t>
            </w:r>
          </w:p>
          <w:p w:rsidR="0037029F" w:rsidRDefault="0037029F" w:rsidP="00C901B1">
            <w:pPr>
              <w:spacing w:after="12" w:line="259" w:lineRule="auto"/>
              <w:ind w:left="0" w:firstLine="0"/>
              <w:jc w:val="left"/>
              <w:rPr>
                <w:lang w:val="ru-RU"/>
              </w:rPr>
            </w:pPr>
            <w:r w:rsidRPr="00B1279D">
              <w:rPr>
                <w:lang w:val="ru-RU"/>
              </w:rPr>
              <w:t>-физкультминутки</w:t>
            </w:r>
          </w:p>
          <w:p w:rsidR="0037029F" w:rsidRPr="00B1279D" w:rsidRDefault="00503512" w:rsidP="00E77712">
            <w:pPr>
              <w:spacing w:after="12" w:line="259" w:lineRule="auto"/>
              <w:ind w:left="0" w:firstLine="0"/>
              <w:jc w:val="left"/>
              <w:rPr>
                <w:lang w:val="ru-RU"/>
              </w:rPr>
            </w:pPr>
            <w:r>
              <w:rPr>
                <w:lang w:val="ru-RU"/>
              </w:rPr>
              <w:t xml:space="preserve">- эстафеты </w:t>
            </w:r>
          </w:p>
        </w:tc>
      </w:tr>
      <w:tr w:rsidR="0037029F" w:rsidRPr="00B56425" w:rsidTr="00B05ADE">
        <w:trPr>
          <w:trHeight w:val="518"/>
        </w:trPr>
        <w:tc>
          <w:tcPr>
            <w:tcW w:w="3911" w:type="dxa"/>
            <w:tcBorders>
              <w:top w:val="single" w:sz="3" w:space="0" w:color="000000"/>
              <w:left w:val="single" w:sz="3" w:space="0" w:color="000000"/>
              <w:bottom w:val="single" w:sz="3" w:space="0" w:color="000000"/>
              <w:right w:val="single" w:sz="3" w:space="0" w:color="000000"/>
            </w:tcBorders>
            <w:shd w:val="clear" w:color="auto" w:fill="auto"/>
          </w:tcPr>
          <w:p w:rsidR="0037029F" w:rsidRDefault="0037029F" w:rsidP="00C901B1">
            <w:pPr>
              <w:spacing w:after="0" w:line="259" w:lineRule="auto"/>
              <w:ind w:left="3" w:firstLine="0"/>
              <w:jc w:val="left"/>
            </w:pPr>
            <w:proofErr w:type="spellStart"/>
            <w:r>
              <w:t>Общекультурное</w:t>
            </w:r>
            <w:proofErr w:type="spellEnd"/>
            <w:r w:rsidR="00B56425">
              <w:rPr>
                <w:lang w:val="ru-RU"/>
              </w:rPr>
              <w:t xml:space="preserve"> </w:t>
            </w:r>
            <w:proofErr w:type="spellStart"/>
            <w:r>
              <w:t>развитие</w:t>
            </w:r>
            <w:proofErr w:type="spellEnd"/>
          </w:p>
        </w:tc>
        <w:tc>
          <w:tcPr>
            <w:tcW w:w="6296" w:type="dxa"/>
            <w:tcBorders>
              <w:top w:val="single" w:sz="3" w:space="0" w:color="000000"/>
              <w:left w:val="single" w:sz="3" w:space="0" w:color="000000"/>
              <w:bottom w:val="single" w:sz="3" w:space="0" w:color="000000"/>
              <w:right w:val="single" w:sz="3" w:space="0" w:color="000000"/>
            </w:tcBorders>
            <w:shd w:val="clear" w:color="auto" w:fill="auto"/>
          </w:tcPr>
          <w:p w:rsidR="0037029F" w:rsidRDefault="0037029F" w:rsidP="00C901B1">
            <w:pPr>
              <w:spacing w:after="0" w:line="259" w:lineRule="auto"/>
              <w:ind w:left="0" w:firstLine="0"/>
              <w:jc w:val="left"/>
              <w:rPr>
                <w:lang w:val="ru-RU"/>
              </w:rPr>
            </w:pPr>
            <w:r w:rsidRPr="00B1279D">
              <w:rPr>
                <w:lang w:val="ru-RU"/>
              </w:rPr>
              <w:t>-выхо</w:t>
            </w:r>
            <w:r>
              <w:rPr>
                <w:lang w:val="ru-RU"/>
              </w:rPr>
              <w:t xml:space="preserve">ды в культурные центры, </w:t>
            </w:r>
            <w:r w:rsidRPr="00B1279D">
              <w:rPr>
                <w:lang w:val="ru-RU"/>
              </w:rPr>
              <w:t xml:space="preserve">дельфинарий </w:t>
            </w:r>
          </w:p>
          <w:p w:rsidR="0037029F" w:rsidRPr="00B1279D" w:rsidRDefault="0037029F" w:rsidP="00C901B1">
            <w:pPr>
              <w:spacing w:after="0" w:line="259" w:lineRule="auto"/>
              <w:ind w:left="0" w:firstLine="0"/>
              <w:jc w:val="left"/>
              <w:rPr>
                <w:lang w:val="ru-RU"/>
              </w:rPr>
            </w:pPr>
            <w:r>
              <w:rPr>
                <w:lang w:val="ru-RU"/>
              </w:rPr>
              <w:t>- виртуальные экскурсии</w:t>
            </w:r>
          </w:p>
        </w:tc>
      </w:tr>
      <w:tr w:rsidR="0037029F" w:rsidRPr="00B56425" w:rsidTr="00B05ADE">
        <w:trPr>
          <w:trHeight w:val="2123"/>
        </w:trPr>
        <w:tc>
          <w:tcPr>
            <w:tcW w:w="3911" w:type="dxa"/>
            <w:tcBorders>
              <w:top w:val="single" w:sz="3" w:space="0" w:color="000000"/>
              <w:left w:val="single" w:sz="3" w:space="0" w:color="000000"/>
              <w:bottom w:val="single" w:sz="3" w:space="0" w:color="000000"/>
              <w:right w:val="single" w:sz="3" w:space="0" w:color="000000"/>
            </w:tcBorders>
            <w:shd w:val="clear" w:color="auto" w:fill="auto"/>
          </w:tcPr>
          <w:p w:rsidR="0037029F" w:rsidRDefault="0037029F" w:rsidP="00C901B1">
            <w:pPr>
              <w:spacing w:after="0" w:line="259" w:lineRule="auto"/>
              <w:ind w:left="3" w:firstLine="0"/>
              <w:jc w:val="left"/>
            </w:pPr>
            <w:proofErr w:type="spellStart"/>
            <w:r>
              <w:t>Социальное</w:t>
            </w:r>
            <w:proofErr w:type="spellEnd"/>
            <w:r w:rsidR="00B56425">
              <w:rPr>
                <w:lang w:val="ru-RU"/>
              </w:rPr>
              <w:t xml:space="preserve"> </w:t>
            </w:r>
            <w:proofErr w:type="spellStart"/>
            <w:r>
              <w:t>развитие</w:t>
            </w:r>
            <w:proofErr w:type="spellEnd"/>
          </w:p>
        </w:tc>
        <w:tc>
          <w:tcPr>
            <w:tcW w:w="6296" w:type="dxa"/>
            <w:tcBorders>
              <w:top w:val="single" w:sz="3" w:space="0" w:color="000000"/>
              <w:left w:val="single" w:sz="3" w:space="0" w:color="000000"/>
              <w:bottom w:val="single" w:sz="3" w:space="0" w:color="000000"/>
              <w:right w:val="single" w:sz="3" w:space="0" w:color="000000"/>
            </w:tcBorders>
            <w:shd w:val="clear" w:color="auto" w:fill="auto"/>
          </w:tcPr>
          <w:p w:rsidR="0037029F" w:rsidRPr="00B1279D" w:rsidRDefault="00E77712" w:rsidP="00E77712">
            <w:pPr>
              <w:spacing w:after="18" w:line="257" w:lineRule="auto"/>
              <w:ind w:left="0" w:right="50" w:firstLine="0"/>
              <w:rPr>
                <w:lang w:val="ru-RU"/>
              </w:rPr>
            </w:pPr>
            <w:r>
              <w:rPr>
                <w:lang w:val="ru-RU"/>
              </w:rPr>
              <w:t xml:space="preserve">- участие в конкурсах, </w:t>
            </w:r>
            <w:r w:rsidR="0037029F" w:rsidRPr="00B1279D">
              <w:rPr>
                <w:lang w:val="ru-RU"/>
              </w:rPr>
              <w:t xml:space="preserve">акциях </w:t>
            </w:r>
            <w:r>
              <w:rPr>
                <w:lang w:val="ru-RU"/>
              </w:rPr>
              <w:t xml:space="preserve">мероприятиях </w:t>
            </w:r>
            <w:r w:rsidR="0037029F" w:rsidRPr="00B1279D">
              <w:rPr>
                <w:lang w:val="ru-RU"/>
              </w:rPr>
              <w:t xml:space="preserve">совместно с учащимися общеобразовательных учреждений социальной направленности  </w:t>
            </w:r>
          </w:p>
          <w:p w:rsidR="0037029F" w:rsidRPr="00B1279D" w:rsidRDefault="0037029F" w:rsidP="00E77712">
            <w:pPr>
              <w:spacing w:after="18" w:line="256" w:lineRule="auto"/>
              <w:ind w:left="0" w:right="304" w:firstLine="0"/>
              <w:rPr>
                <w:lang w:val="ru-RU"/>
              </w:rPr>
            </w:pPr>
            <w:r w:rsidRPr="00B1279D">
              <w:rPr>
                <w:lang w:val="ru-RU"/>
              </w:rPr>
              <w:t xml:space="preserve">-формирование законопослушного поведения через </w:t>
            </w:r>
            <w:r w:rsidR="00E77712">
              <w:rPr>
                <w:lang w:val="ru-RU"/>
              </w:rPr>
              <w:t xml:space="preserve">встречи с инспектором КДН и ЗП, </w:t>
            </w:r>
            <w:r w:rsidRPr="00B1279D">
              <w:rPr>
                <w:lang w:val="ru-RU"/>
              </w:rPr>
              <w:t xml:space="preserve">мероприятия ибеседы профилактической направленности  со специалистами </w:t>
            </w:r>
            <w:r>
              <w:rPr>
                <w:lang w:val="ru-RU"/>
              </w:rPr>
              <w:t>органов субъектов профилактики</w:t>
            </w:r>
          </w:p>
        </w:tc>
      </w:tr>
      <w:tr w:rsidR="0037029F" w:rsidRPr="00B56425" w:rsidTr="00204DB9">
        <w:trPr>
          <w:trHeight w:val="1758"/>
        </w:trPr>
        <w:tc>
          <w:tcPr>
            <w:tcW w:w="3911" w:type="dxa"/>
            <w:tcBorders>
              <w:top w:val="single" w:sz="3" w:space="0" w:color="000000"/>
              <w:left w:val="single" w:sz="3" w:space="0" w:color="000000"/>
              <w:bottom w:val="single" w:sz="3" w:space="0" w:color="000000"/>
              <w:right w:val="single" w:sz="3" w:space="0" w:color="000000"/>
            </w:tcBorders>
            <w:shd w:val="clear" w:color="auto" w:fill="auto"/>
          </w:tcPr>
          <w:p w:rsidR="0037029F" w:rsidRDefault="0037029F" w:rsidP="00C901B1">
            <w:pPr>
              <w:spacing w:after="0" w:line="259" w:lineRule="auto"/>
              <w:ind w:left="3" w:firstLine="0"/>
              <w:jc w:val="left"/>
            </w:pPr>
            <w:proofErr w:type="spellStart"/>
            <w:r>
              <w:t>Экологическое</w:t>
            </w:r>
            <w:proofErr w:type="spellEnd"/>
            <w:r w:rsidR="00B56425">
              <w:rPr>
                <w:lang w:val="ru-RU"/>
              </w:rPr>
              <w:t xml:space="preserve"> </w:t>
            </w:r>
            <w:proofErr w:type="spellStart"/>
            <w:r>
              <w:t>направление</w:t>
            </w:r>
            <w:proofErr w:type="spellEnd"/>
          </w:p>
        </w:tc>
        <w:tc>
          <w:tcPr>
            <w:tcW w:w="6296" w:type="dxa"/>
            <w:tcBorders>
              <w:top w:val="single" w:sz="3" w:space="0" w:color="000000"/>
              <w:left w:val="single" w:sz="3" w:space="0" w:color="000000"/>
              <w:bottom w:val="single" w:sz="3" w:space="0" w:color="000000"/>
              <w:right w:val="single" w:sz="3" w:space="0" w:color="000000"/>
            </w:tcBorders>
            <w:shd w:val="clear" w:color="auto" w:fill="auto"/>
          </w:tcPr>
          <w:p w:rsidR="0037029F" w:rsidRDefault="0037029F" w:rsidP="00C901B1">
            <w:pPr>
              <w:spacing w:after="0" w:line="259" w:lineRule="auto"/>
              <w:ind w:left="0" w:firstLine="0"/>
              <w:jc w:val="left"/>
              <w:rPr>
                <w:lang w:val="ru-RU"/>
              </w:rPr>
            </w:pPr>
            <w:r w:rsidRPr="00B1279D">
              <w:rPr>
                <w:lang w:val="ru-RU"/>
              </w:rPr>
              <w:t>-участие в мероприятиях экологической направленности</w:t>
            </w:r>
            <w:r>
              <w:rPr>
                <w:lang w:val="ru-RU"/>
              </w:rPr>
              <w:t>:</w:t>
            </w:r>
          </w:p>
          <w:p w:rsidR="0037029F" w:rsidRDefault="0037029F" w:rsidP="00C901B1">
            <w:pPr>
              <w:spacing w:after="0" w:line="259" w:lineRule="auto"/>
              <w:ind w:left="0" w:firstLine="0"/>
              <w:jc w:val="left"/>
              <w:rPr>
                <w:lang w:val="ru-RU"/>
              </w:rPr>
            </w:pPr>
            <w:r>
              <w:rPr>
                <w:lang w:val="ru-RU"/>
              </w:rPr>
              <w:t xml:space="preserve">акции «Добрые крышечки», </w:t>
            </w:r>
          </w:p>
          <w:p w:rsidR="0037029F" w:rsidRDefault="0037029F" w:rsidP="00C901B1">
            <w:pPr>
              <w:spacing w:after="0" w:line="259" w:lineRule="auto"/>
              <w:ind w:left="0" w:firstLine="0"/>
              <w:jc w:val="left"/>
              <w:rPr>
                <w:lang w:val="ru-RU"/>
              </w:rPr>
            </w:pPr>
            <w:r>
              <w:rPr>
                <w:lang w:val="ru-RU"/>
              </w:rPr>
              <w:t>«Добрые батарейки»,</w:t>
            </w:r>
          </w:p>
          <w:p w:rsidR="0037029F" w:rsidRDefault="0037029F" w:rsidP="00C901B1">
            <w:pPr>
              <w:spacing w:after="0" w:line="259" w:lineRule="auto"/>
              <w:ind w:left="0" w:firstLine="0"/>
              <w:jc w:val="left"/>
              <w:rPr>
                <w:lang w:val="ru-RU"/>
              </w:rPr>
            </w:pPr>
            <w:r>
              <w:rPr>
                <w:lang w:val="ru-RU"/>
              </w:rPr>
              <w:t>«Желтый лист»,</w:t>
            </w:r>
          </w:p>
          <w:p w:rsidR="0037029F" w:rsidRDefault="0037029F" w:rsidP="00C901B1">
            <w:pPr>
              <w:spacing w:after="0" w:line="259" w:lineRule="auto"/>
              <w:ind w:left="0" w:firstLine="0"/>
              <w:jc w:val="left"/>
              <w:rPr>
                <w:lang w:val="ru-RU"/>
              </w:rPr>
            </w:pPr>
            <w:r>
              <w:rPr>
                <w:lang w:val="ru-RU"/>
              </w:rPr>
              <w:t>«Добрые сердца»</w:t>
            </w:r>
          </w:p>
          <w:p w:rsidR="0037029F" w:rsidRPr="00B1279D" w:rsidRDefault="0037029F" w:rsidP="00E77712">
            <w:pPr>
              <w:spacing w:after="0" w:line="259" w:lineRule="auto"/>
              <w:ind w:left="0" w:firstLine="0"/>
              <w:jc w:val="left"/>
              <w:rPr>
                <w:lang w:val="ru-RU"/>
              </w:rPr>
            </w:pPr>
            <w:r>
              <w:rPr>
                <w:lang w:val="ru-RU"/>
              </w:rPr>
              <w:t>«Покормите птиц зимой!»</w:t>
            </w:r>
          </w:p>
        </w:tc>
      </w:tr>
      <w:tr w:rsidR="0037029F" w:rsidTr="00B05ADE">
        <w:trPr>
          <w:trHeight w:val="1532"/>
        </w:trPr>
        <w:tc>
          <w:tcPr>
            <w:tcW w:w="3911" w:type="dxa"/>
            <w:tcBorders>
              <w:top w:val="single" w:sz="3" w:space="0" w:color="000000"/>
              <w:left w:val="single" w:sz="3" w:space="0" w:color="000000"/>
              <w:bottom w:val="single" w:sz="3" w:space="0" w:color="000000"/>
              <w:right w:val="single" w:sz="3" w:space="0" w:color="000000"/>
            </w:tcBorders>
            <w:shd w:val="clear" w:color="auto" w:fill="auto"/>
          </w:tcPr>
          <w:p w:rsidR="0037029F" w:rsidRDefault="0037029F" w:rsidP="00C901B1">
            <w:pPr>
              <w:spacing w:after="0" w:line="259" w:lineRule="auto"/>
              <w:ind w:left="3" w:right="27" w:firstLine="0"/>
              <w:jc w:val="left"/>
            </w:pPr>
            <w:proofErr w:type="spellStart"/>
            <w:r>
              <w:t>Мероприятия</w:t>
            </w:r>
            <w:proofErr w:type="spellEnd"/>
            <w:r w:rsidR="00B56425">
              <w:rPr>
                <w:lang w:val="ru-RU"/>
              </w:rPr>
              <w:t xml:space="preserve"> </w:t>
            </w:r>
            <w:proofErr w:type="spellStart"/>
            <w:r>
              <w:t>по</w:t>
            </w:r>
            <w:proofErr w:type="spellEnd"/>
            <w:r w:rsidR="00B56425">
              <w:rPr>
                <w:lang w:val="ru-RU"/>
              </w:rPr>
              <w:t xml:space="preserve"> </w:t>
            </w:r>
            <w:proofErr w:type="spellStart"/>
            <w:r>
              <w:t>безопасности</w:t>
            </w:r>
            <w:proofErr w:type="spellEnd"/>
            <w:r w:rsidR="00B56425">
              <w:rPr>
                <w:lang w:val="ru-RU"/>
              </w:rPr>
              <w:t xml:space="preserve"> </w:t>
            </w:r>
            <w:proofErr w:type="spellStart"/>
            <w:r>
              <w:t>жизнедеятельности</w:t>
            </w:r>
            <w:proofErr w:type="spellEnd"/>
          </w:p>
        </w:tc>
        <w:tc>
          <w:tcPr>
            <w:tcW w:w="6296" w:type="dxa"/>
            <w:tcBorders>
              <w:top w:val="single" w:sz="3" w:space="0" w:color="000000"/>
              <w:left w:val="single" w:sz="3" w:space="0" w:color="000000"/>
              <w:bottom w:val="single" w:sz="3" w:space="0" w:color="000000"/>
              <w:right w:val="single" w:sz="3" w:space="0" w:color="000000"/>
            </w:tcBorders>
            <w:shd w:val="clear" w:color="auto" w:fill="auto"/>
          </w:tcPr>
          <w:p w:rsidR="0037029F" w:rsidRDefault="0037029F" w:rsidP="00C901B1">
            <w:pPr>
              <w:numPr>
                <w:ilvl w:val="0"/>
                <w:numId w:val="16"/>
              </w:numPr>
              <w:spacing w:after="14" w:line="259" w:lineRule="auto"/>
              <w:ind w:left="97" w:hanging="97"/>
              <w:jc w:val="left"/>
            </w:pPr>
            <w:proofErr w:type="spellStart"/>
            <w:r>
              <w:t>минутки</w:t>
            </w:r>
            <w:proofErr w:type="spellEnd"/>
            <w:r w:rsidR="00B56425">
              <w:rPr>
                <w:lang w:val="ru-RU"/>
              </w:rPr>
              <w:t xml:space="preserve"> </w:t>
            </w:r>
            <w:proofErr w:type="spellStart"/>
            <w:r>
              <w:t>безопасности</w:t>
            </w:r>
            <w:proofErr w:type="spellEnd"/>
          </w:p>
          <w:p w:rsidR="0037029F" w:rsidRDefault="0037029F" w:rsidP="00C901B1">
            <w:pPr>
              <w:numPr>
                <w:ilvl w:val="0"/>
                <w:numId w:val="16"/>
              </w:numPr>
              <w:spacing w:after="15" w:line="259" w:lineRule="auto"/>
              <w:ind w:left="97" w:hanging="97"/>
              <w:jc w:val="left"/>
            </w:pPr>
            <w:proofErr w:type="spellStart"/>
            <w:r>
              <w:t>встречи</w:t>
            </w:r>
            <w:proofErr w:type="spellEnd"/>
            <w:r>
              <w:t xml:space="preserve"> с </w:t>
            </w:r>
            <w:proofErr w:type="spellStart"/>
            <w:r>
              <w:t>инспектором</w:t>
            </w:r>
            <w:proofErr w:type="spellEnd"/>
            <w:r>
              <w:t xml:space="preserve"> ГИБДД </w:t>
            </w:r>
          </w:p>
          <w:p w:rsidR="0037029F" w:rsidRPr="00B1279D" w:rsidRDefault="00E77712" w:rsidP="00C901B1">
            <w:pPr>
              <w:numPr>
                <w:ilvl w:val="0"/>
                <w:numId w:val="16"/>
              </w:numPr>
              <w:spacing w:after="11" w:line="259" w:lineRule="auto"/>
              <w:ind w:left="97" w:hanging="97"/>
              <w:jc w:val="left"/>
              <w:rPr>
                <w:lang w:val="ru-RU"/>
              </w:rPr>
            </w:pPr>
            <w:r>
              <w:rPr>
                <w:lang w:val="ru-RU"/>
              </w:rPr>
              <w:t xml:space="preserve">инструктажи по БДДД, ОБЖ, </w:t>
            </w:r>
            <w:r w:rsidR="0037029F" w:rsidRPr="00B1279D">
              <w:rPr>
                <w:lang w:val="ru-RU"/>
              </w:rPr>
              <w:t xml:space="preserve">- технике безопасности </w:t>
            </w:r>
          </w:p>
          <w:p w:rsidR="0037029F" w:rsidRDefault="0037029F" w:rsidP="00C901B1">
            <w:pPr>
              <w:numPr>
                <w:ilvl w:val="0"/>
                <w:numId w:val="16"/>
              </w:numPr>
              <w:spacing w:after="14" w:line="259" w:lineRule="auto"/>
              <w:ind w:left="97" w:hanging="97"/>
              <w:jc w:val="left"/>
            </w:pPr>
            <w:proofErr w:type="spellStart"/>
            <w:r>
              <w:t>просмотр</w:t>
            </w:r>
            <w:proofErr w:type="spellEnd"/>
            <w:r w:rsidR="00B56425">
              <w:rPr>
                <w:lang w:val="ru-RU"/>
              </w:rPr>
              <w:t xml:space="preserve"> </w:t>
            </w:r>
            <w:proofErr w:type="spellStart"/>
            <w:r>
              <w:t>тематических</w:t>
            </w:r>
            <w:proofErr w:type="spellEnd"/>
            <w:r w:rsidR="00B56425">
              <w:rPr>
                <w:lang w:val="ru-RU"/>
              </w:rPr>
              <w:t xml:space="preserve"> </w:t>
            </w:r>
            <w:proofErr w:type="spellStart"/>
            <w:r>
              <w:t>анимационных</w:t>
            </w:r>
            <w:proofErr w:type="spellEnd"/>
            <w:r w:rsidR="00B56425">
              <w:rPr>
                <w:lang w:val="ru-RU"/>
              </w:rPr>
              <w:t xml:space="preserve"> </w:t>
            </w:r>
            <w:proofErr w:type="spellStart"/>
            <w:r>
              <w:t>фильмов</w:t>
            </w:r>
            <w:proofErr w:type="spellEnd"/>
          </w:p>
          <w:p w:rsidR="0037029F" w:rsidRDefault="0037029F" w:rsidP="00E77712">
            <w:pPr>
              <w:numPr>
                <w:ilvl w:val="0"/>
                <w:numId w:val="16"/>
              </w:numPr>
              <w:spacing w:after="15" w:line="259" w:lineRule="auto"/>
              <w:ind w:left="97" w:hanging="97"/>
              <w:jc w:val="left"/>
            </w:pPr>
            <w:proofErr w:type="spellStart"/>
            <w:r>
              <w:t>тематические</w:t>
            </w:r>
            <w:proofErr w:type="spellEnd"/>
            <w:r w:rsidR="00B56425">
              <w:rPr>
                <w:lang w:val="ru-RU"/>
              </w:rPr>
              <w:t xml:space="preserve"> </w:t>
            </w:r>
            <w:proofErr w:type="spellStart"/>
            <w:r>
              <w:t>классные</w:t>
            </w:r>
            <w:proofErr w:type="spellEnd"/>
            <w:r w:rsidR="00B56425">
              <w:rPr>
                <w:lang w:val="ru-RU"/>
              </w:rPr>
              <w:t xml:space="preserve"> </w:t>
            </w:r>
            <w:proofErr w:type="spellStart"/>
            <w:r>
              <w:t>часы</w:t>
            </w:r>
            <w:proofErr w:type="spellEnd"/>
          </w:p>
        </w:tc>
      </w:tr>
      <w:tr w:rsidR="0037029F" w:rsidRPr="00AA2060" w:rsidTr="00B05ADE">
        <w:trPr>
          <w:trHeight w:val="859"/>
        </w:trPr>
        <w:tc>
          <w:tcPr>
            <w:tcW w:w="3911" w:type="dxa"/>
            <w:tcBorders>
              <w:top w:val="single" w:sz="3" w:space="0" w:color="000000"/>
              <w:left w:val="single" w:sz="3" w:space="0" w:color="000000"/>
              <w:bottom w:val="single" w:sz="3" w:space="0" w:color="000000"/>
              <w:right w:val="single" w:sz="3" w:space="0" w:color="000000"/>
            </w:tcBorders>
            <w:shd w:val="clear" w:color="auto" w:fill="auto"/>
          </w:tcPr>
          <w:p w:rsidR="0037029F" w:rsidRDefault="0037029F" w:rsidP="00C901B1">
            <w:pPr>
              <w:spacing w:after="0" w:line="259" w:lineRule="auto"/>
              <w:ind w:left="3" w:firstLine="0"/>
              <w:jc w:val="left"/>
            </w:pPr>
            <w:proofErr w:type="spellStart"/>
            <w:r>
              <w:t>Сотрудничество</w:t>
            </w:r>
            <w:proofErr w:type="spellEnd"/>
            <w:r>
              <w:t xml:space="preserve"> с </w:t>
            </w:r>
            <w:proofErr w:type="spellStart"/>
            <w:r>
              <w:t>семьей</w:t>
            </w:r>
            <w:proofErr w:type="spellEnd"/>
          </w:p>
        </w:tc>
        <w:tc>
          <w:tcPr>
            <w:tcW w:w="6296" w:type="dxa"/>
            <w:tcBorders>
              <w:top w:val="single" w:sz="3" w:space="0" w:color="000000"/>
              <w:left w:val="single" w:sz="3" w:space="0" w:color="000000"/>
              <w:bottom w:val="single" w:sz="3" w:space="0" w:color="000000"/>
              <w:right w:val="single" w:sz="3" w:space="0" w:color="000000"/>
            </w:tcBorders>
            <w:shd w:val="clear" w:color="auto" w:fill="auto"/>
          </w:tcPr>
          <w:p w:rsidR="0037029F" w:rsidRPr="00A14236" w:rsidRDefault="0037029F" w:rsidP="00C901B1">
            <w:pPr>
              <w:spacing w:after="14" w:line="259" w:lineRule="auto"/>
              <w:ind w:left="0" w:firstLine="0"/>
              <w:jc w:val="left"/>
              <w:rPr>
                <w:lang w:val="ru-RU"/>
              </w:rPr>
            </w:pPr>
            <w:r w:rsidRPr="00A14236">
              <w:rPr>
                <w:b/>
                <w:lang w:val="ru-RU"/>
              </w:rPr>
              <w:t>-</w:t>
            </w:r>
            <w:r w:rsidRPr="00A14236">
              <w:rPr>
                <w:lang w:val="ru-RU"/>
              </w:rPr>
              <w:t xml:space="preserve">консультации для родителей </w:t>
            </w:r>
          </w:p>
          <w:p w:rsidR="0037029F" w:rsidRPr="00A14236" w:rsidRDefault="0037029F" w:rsidP="00C901B1">
            <w:pPr>
              <w:spacing w:after="15" w:line="259" w:lineRule="auto"/>
              <w:ind w:left="0" w:firstLine="0"/>
              <w:jc w:val="left"/>
              <w:rPr>
                <w:lang w:val="ru-RU"/>
              </w:rPr>
            </w:pPr>
            <w:r w:rsidRPr="00A14236">
              <w:rPr>
                <w:lang w:val="ru-RU"/>
              </w:rPr>
              <w:t xml:space="preserve">-психолого-педагогические консилиумы </w:t>
            </w:r>
          </w:p>
          <w:p w:rsidR="0037029F" w:rsidRDefault="0037029F" w:rsidP="00C901B1">
            <w:pPr>
              <w:spacing w:after="15" w:line="259" w:lineRule="auto"/>
              <w:ind w:left="0" w:firstLine="0"/>
              <w:jc w:val="left"/>
              <w:rPr>
                <w:lang w:val="ru-RU"/>
              </w:rPr>
            </w:pPr>
            <w:r w:rsidRPr="00A14236">
              <w:rPr>
                <w:lang w:val="ru-RU"/>
              </w:rPr>
              <w:t xml:space="preserve">-общешкольные и классные родительские собрания </w:t>
            </w:r>
          </w:p>
          <w:p w:rsidR="0037029F" w:rsidRPr="00A14236" w:rsidRDefault="0037029F" w:rsidP="00E77712">
            <w:pPr>
              <w:spacing w:after="15" w:line="259" w:lineRule="auto"/>
              <w:ind w:left="0" w:firstLine="0"/>
              <w:jc w:val="left"/>
              <w:rPr>
                <w:lang w:val="ru-RU"/>
              </w:rPr>
            </w:pPr>
            <w:r>
              <w:rPr>
                <w:lang w:val="ru-RU"/>
              </w:rPr>
              <w:t>- родительские конференции</w:t>
            </w:r>
          </w:p>
        </w:tc>
      </w:tr>
      <w:tr w:rsidR="0037029F" w:rsidRPr="00B56425" w:rsidTr="00E77712">
        <w:trPr>
          <w:trHeight w:val="653"/>
        </w:trPr>
        <w:tc>
          <w:tcPr>
            <w:tcW w:w="3911" w:type="dxa"/>
            <w:tcBorders>
              <w:top w:val="single" w:sz="3" w:space="0" w:color="000000"/>
              <w:left w:val="single" w:sz="3" w:space="0" w:color="000000"/>
              <w:bottom w:val="single" w:sz="3" w:space="0" w:color="000000"/>
              <w:right w:val="single" w:sz="3" w:space="0" w:color="000000"/>
            </w:tcBorders>
            <w:shd w:val="clear" w:color="auto" w:fill="auto"/>
          </w:tcPr>
          <w:p w:rsidR="0037029F" w:rsidRDefault="0037029F" w:rsidP="00C901B1">
            <w:pPr>
              <w:spacing w:after="0" w:line="259" w:lineRule="auto"/>
              <w:ind w:left="3" w:firstLine="0"/>
              <w:jc w:val="left"/>
            </w:pPr>
            <w:proofErr w:type="spellStart"/>
            <w:r>
              <w:t>Сотрудничество</w:t>
            </w:r>
            <w:proofErr w:type="spellEnd"/>
            <w:r>
              <w:t xml:space="preserve"> с </w:t>
            </w:r>
            <w:proofErr w:type="spellStart"/>
            <w:r>
              <w:t>волонтерами</w:t>
            </w:r>
            <w:proofErr w:type="spellEnd"/>
          </w:p>
        </w:tc>
        <w:tc>
          <w:tcPr>
            <w:tcW w:w="6296" w:type="dxa"/>
            <w:tcBorders>
              <w:top w:val="single" w:sz="3" w:space="0" w:color="000000"/>
              <w:left w:val="single" w:sz="3" w:space="0" w:color="000000"/>
              <w:bottom w:val="single" w:sz="3" w:space="0" w:color="000000"/>
              <w:right w:val="single" w:sz="3" w:space="0" w:color="000000"/>
            </w:tcBorders>
            <w:shd w:val="clear" w:color="auto" w:fill="auto"/>
          </w:tcPr>
          <w:p w:rsidR="0037029F" w:rsidRPr="00B1279D" w:rsidRDefault="0037029F" w:rsidP="00C901B1">
            <w:pPr>
              <w:spacing w:after="6" w:line="259" w:lineRule="auto"/>
              <w:ind w:left="0" w:firstLine="0"/>
              <w:jc w:val="left"/>
              <w:rPr>
                <w:lang w:val="ru-RU"/>
              </w:rPr>
            </w:pPr>
            <w:r w:rsidRPr="00B1279D">
              <w:rPr>
                <w:lang w:val="ru-RU"/>
              </w:rPr>
              <w:t xml:space="preserve">-проведение волонтерами мастер-классов </w:t>
            </w:r>
          </w:p>
          <w:p w:rsidR="0037029F" w:rsidRPr="00A14236" w:rsidRDefault="0037029F" w:rsidP="00C901B1">
            <w:pPr>
              <w:spacing w:after="15" w:line="259" w:lineRule="auto"/>
              <w:ind w:left="0" w:firstLine="0"/>
              <w:jc w:val="left"/>
              <w:rPr>
                <w:lang w:val="ru-RU"/>
              </w:rPr>
            </w:pPr>
            <w:r w:rsidRPr="00B1279D">
              <w:rPr>
                <w:lang w:val="ru-RU"/>
              </w:rPr>
              <w:t>-квест-иг</w:t>
            </w:r>
            <w:r>
              <w:rPr>
                <w:lang w:val="ru-RU"/>
              </w:rPr>
              <w:t>ры, в том числе в режиме онлайн</w:t>
            </w:r>
          </w:p>
        </w:tc>
      </w:tr>
    </w:tbl>
    <w:p w:rsidR="0037029F" w:rsidRDefault="0037029F" w:rsidP="0037029F">
      <w:pPr>
        <w:spacing w:after="0" w:line="259" w:lineRule="auto"/>
        <w:ind w:left="566" w:firstLine="0"/>
        <w:jc w:val="left"/>
        <w:rPr>
          <w:lang w:val="ru-RU"/>
        </w:rPr>
      </w:pPr>
    </w:p>
    <w:p w:rsidR="0051180B" w:rsidRPr="003245F6" w:rsidRDefault="0051180B" w:rsidP="00651CE3">
      <w:pPr>
        <w:spacing w:after="0" w:line="264" w:lineRule="auto"/>
        <w:ind w:left="0" w:firstLine="0"/>
        <w:rPr>
          <w:rFonts w:eastAsiaTheme="minorEastAsia"/>
          <w:color w:val="auto"/>
          <w:sz w:val="24"/>
          <w:szCs w:val="24"/>
          <w:lang w:val="ru-RU" w:eastAsia="ru-RU"/>
        </w:rPr>
      </w:pPr>
      <w:r w:rsidRPr="003245F6">
        <w:rPr>
          <w:sz w:val="24"/>
          <w:szCs w:val="24"/>
          <w:lang w:val="ru-RU"/>
        </w:rPr>
        <w:t>Наиболее ярким событием в 2022 году для наших</w:t>
      </w:r>
      <w:r w:rsidR="00651CE3">
        <w:rPr>
          <w:sz w:val="24"/>
          <w:szCs w:val="24"/>
          <w:lang w:val="ru-RU"/>
        </w:rPr>
        <w:t xml:space="preserve"> старшеклассников стало участие в </w:t>
      </w:r>
      <w:r>
        <w:rPr>
          <w:sz w:val="24"/>
          <w:szCs w:val="24"/>
          <w:lang w:val="ru-RU"/>
        </w:rPr>
        <w:t xml:space="preserve">социально-значимом общественном </w:t>
      </w:r>
      <w:r w:rsidRPr="003245F6">
        <w:rPr>
          <w:sz w:val="24"/>
          <w:szCs w:val="24"/>
          <w:lang w:val="ru-RU"/>
        </w:rPr>
        <w:t xml:space="preserve">проекте </w:t>
      </w:r>
      <w:r w:rsidRPr="003245F6">
        <w:rPr>
          <w:rFonts w:eastAsiaTheme="minorEastAsia"/>
          <w:color w:val="auto"/>
          <w:sz w:val="24"/>
          <w:szCs w:val="24"/>
          <w:lang w:val="ru-RU" w:eastAsia="ru-RU"/>
        </w:rPr>
        <w:t>«Ярославцы, которыми мы гордимся!»</w:t>
      </w:r>
      <w:r>
        <w:rPr>
          <w:rFonts w:eastAsiaTheme="minorEastAsia"/>
          <w:color w:val="auto"/>
          <w:sz w:val="24"/>
          <w:szCs w:val="24"/>
          <w:lang w:val="ru-RU" w:eastAsia="ru-RU"/>
        </w:rPr>
        <w:t xml:space="preserve"> (далее –</w:t>
      </w:r>
      <w:r w:rsidR="00651CE3">
        <w:rPr>
          <w:rFonts w:eastAsiaTheme="minorEastAsia"/>
          <w:color w:val="auto"/>
          <w:sz w:val="24"/>
          <w:szCs w:val="24"/>
          <w:lang w:val="ru-RU" w:eastAsia="ru-RU"/>
        </w:rPr>
        <w:t xml:space="preserve"> Проект), который инициировала </w:t>
      </w:r>
      <w:r w:rsidRPr="003245F6">
        <w:rPr>
          <w:sz w:val="24"/>
          <w:szCs w:val="24"/>
          <w:lang w:val="ru-RU"/>
        </w:rPr>
        <w:t>ЯРО «Народный университет»</w:t>
      </w:r>
      <w:r>
        <w:rPr>
          <w:sz w:val="24"/>
          <w:szCs w:val="24"/>
          <w:lang w:val="ru-RU"/>
        </w:rPr>
        <w:t>. Это уже второй</w:t>
      </w:r>
      <w:r>
        <w:rPr>
          <w:rFonts w:eastAsiaTheme="minorEastAsia"/>
          <w:color w:val="auto"/>
          <w:sz w:val="24"/>
          <w:szCs w:val="24"/>
          <w:lang w:val="ru-RU" w:eastAsia="ru-RU"/>
        </w:rPr>
        <w:t>совместный прое</w:t>
      </w:r>
      <w:r w:rsidR="00651CE3">
        <w:rPr>
          <w:rFonts w:eastAsiaTheme="minorEastAsia"/>
          <w:color w:val="auto"/>
          <w:sz w:val="24"/>
          <w:szCs w:val="24"/>
          <w:lang w:val="ru-RU" w:eastAsia="ru-RU"/>
        </w:rPr>
        <w:t xml:space="preserve">кт, который успешно реализован </w:t>
      </w:r>
      <w:r>
        <w:rPr>
          <w:rFonts w:eastAsiaTheme="minorEastAsia"/>
          <w:color w:val="auto"/>
          <w:sz w:val="24"/>
          <w:szCs w:val="24"/>
          <w:lang w:val="ru-RU" w:eastAsia="ru-RU"/>
        </w:rPr>
        <w:t>совместно с общественной организацией.</w:t>
      </w:r>
    </w:p>
    <w:p w:rsidR="0051180B" w:rsidRPr="003245F6" w:rsidRDefault="0051180B" w:rsidP="00651CE3">
      <w:pPr>
        <w:spacing w:after="0" w:line="264" w:lineRule="auto"/>
        <w:ind w:left="0" w:firstLine="0"/>
        <w:rPr>
          <w:rFonts w:eastAsiaTheme="minorEastAsia"/>
          <w:color w:val="auto"/>
          <w:sz w:val="24"/>
          <w:szCs w:val="24"/>
          <w:lang w:val="ru-RU" w:eastAsia="ru-RU"/>
        </w:rPr>
      </w:pPr>
      <w:r>
        <w:rPr>
          <w:rFonts w:eastAsiaTheme="minorEastAsia"/>
          <w:color w:val="auto"/>
          <w:sz w:val="24"/>
          <w:szCs w:val="24"/>
          <w:lang w:val="ru-RU" w:eastAsia="ru-RU"/>
        </w:rPr>
        <w:t xml:space="preserve"> Формат Проекта предполагал</w:t>
      </w:r>
      <w:r w:rsidRPr="003245F6">
        <w:rPr>
          <w:rFonts w:eastAsiaTheme="minorEastAsia"/>
          <w:color w:val="auto"/>
          <w:sz w:val="24"/>
          <w:szCs w:val="24"/>
          <w:lang w:val="ru-RU" w:eastAsia="ru-RU"/>
        </w:rPr>
        <w:t xml:space="preserve"> максимал</w:t>
      </w:r>
      <w:r w:rsidR="00472CC5">
        <w:rPr>
          <w:rFonts w:eastAsiaTheme="minorEastAsia"/>
          <w:color w:val="auto"/>
          <w:sz w:val="24"/>
          <w:szCs w:val="24"/>
          <w:lang w:val="ru-RU" w:eastAsia="ru-RU"/>
        </w:rPr>
        <w:t xml:space="preserve">ьную включенность в общее дело </w:t>
      </w:r>
      <w:r w:rsidRPr="003245F6">
        <w:rPr>
          <w:rFonts w:eastAsiaTheme="minorEastAsia"/>
          <w:color w:val="auto"/>
          <w:sz w:val="24"/>
          <w:szCs w:val="24"/>
          <w:lang w:val="ru-RU" w:eastAsia="ru-RU"/>
        </w:rPr>
        <w:t>ка</w:t>
      </w:r>
      <w:r>
        <w:rPr>
          <w:rFonts w:eastAsiaTheme="minorEastAsia"/>
          <w:color w:val="auto"/>
          <w:sz w:val="24"/>
          <w:szCs w:val="24"/>
          <w:lang w:val="ru-RU" w:eastAsia="ru-RU"/>
        </w:rPr>
        <w:t>ждого из участников школьной команды</w:t>
      </w:r>
      <w:r w:rsidRPr="003245F6">
        <w:rPr>
          <w:rFonts w:eastAsiaTheme="minorEastAsia"/>
          <w:color w:val="auto"/>
          <w:sz w:val="24"/>
          <w:szCs w:val="24"/>
          <w:lang w:val="ru-RU" w:eastAsia="ru-RU"/>
        </w:rPr>
        <w:t xml:space="preserve"> в течение длительного времени. Совместные просмотры фильмов, пробуждали у детей искренние эмоции, желание обсудить, публично выразить свое личное отношение к каждому герою. Задача найти своего героя, носила поисково-исследовательский характер. Были большие волнения, когда варианты выбранных героев не состоялись по уважительным причинам. Однако знакомство с геро</w:t>
      </w:r>
      <w:r w:rsidR="00472CC5">
        <w:rPr>
          <w:rFonts w:eastAsiaTheme="minorEastAsia"/>
          <w:color w:val="auto"/>
          <w:sz w:val="24"/>
          <w:szCs w:val="24"/>
          <w:lang w:val="ru-RU" w:eastAsia="ru-RU"/>
        </w:rPr>
        <w:t xml:space="preserve">ем-волонтером </w:t>
      </w:r>
      <w:r w:rsidRPr="003245F6">
        <w:rPr>
          <w:rFonts w:eastAsiaTheme="minorEastAsia"/>
          <w:color w:val="auto"/>
          <w:sz w:val="24"/>
          <w:szCs w:val="24"/>
          <w:lang w:val="ru-RU" w:eastAsia="ru-RU"/>
        </w:rPr>
        <w:t xml:space="preserve">Андреем Смирновым воодушевило ребят на создание собственного фильма по сценарию, который обсуждался очень активно и подробно. Для педагогов школы было очень интересно наблюдать, как в процессе этой работы раскрывались неожиданные грани личности отдельных детей. Во время работы над Проектом ребята объединились, стали дружнее, научились слышать друг друга в спорных вопросах, уважать мнение товарища, сопереживать.    </w:t>
      </w:r>
    </w:p>
    <w:p w:rsidR="00DC7FB2" w:rsidRDefault="00DC7FB2" w:rsidP="00DC7FB2">
      <w:pPr>
        <w:tabs>
          <w:tab w:val="left" w:pos="567"/>
        </w:tabs>
        <w:spacing w:after="0" w:line="259" w:lineRule="auto"/>
        <w:ind w:left="0" w:right="102" w:firstLine="0"/>
        <w:jc w:val="left"/>
        <w:rPr>
          <w:rFonts w:eastAsiaTheme="minorEastAsia"/>
          <w:color w:val="auto"/>
          <w:sz w:val="28"/>
          <w:szCs w:val="28"/>
          <w:lang w:val="ru-RU" w:eastAsia="ru-RU"/>
        </w:rPr>
      </w:pPr>
    </w:p>
    <w:p w:rsidR="0037029F" w:rsidRPr="00DB1955" w:rsidRDefault="00816F55" w:rsidP="00DC7FB2">
      <w:pPr>
        <w:tabs>
          <w:tab w:val="left" w:pos="567"/>
        </w:tabs>
        <w:spacing w:after="0" w:line="259" w:lineRule="auto"/>
        <w:ind w:left="0" w:right="102" w:firstLine="567"/>
        <w:jc w:val="left"/>
        <w:rPr>
          <w:lang w:val="ru-RU"/>
        </w:rPr>
      </w:pPr>
      <w:r>
        <w:rPr>
          <w:b/>
          <w:lang w:val="ru-RU"/>
        </w:rPr>
        <w:t xml:space="preserve">Табл.1 </w:t>
      </w:r>
      <w:r w:rsidR="0037029F" w:rsidRPr="00DC7FB2">
        <w:rPr>
          <w:b/>
          <w:lang w:val="ru-RU"/>
        </w:rPr>
        <w:t>Программы дополнительного образования</w:t>
      </w:r>
    </w:p>
    <w:tbl>
      <w:tblPr>
        <w:tblW w:w="9923" w:type="dxa"/>
        <w:jc w:val="center"/>
        <w:tblLayout w:type="fixed"/>
        <w:tblCellMar>
          <w:top w:w="3" w:type="dxa"/>
          <w:left w:w="79" w:type="dxa"/>
          <w:right w:w="66" w:type="dxa"/>
        </w:tblCellMar>
        <w:tblLook w:val="04A0"/>
      </w:tblPr>
      <w:tblGrid>
        <w:gridCol w:w="426"/>
        <w:gridCol w:w="2410"/>
        <w:gridCol w:w="1842"/>
        <w:gridCol w:w="476"/>
        <w:gridCol w:w="477"/>
        <w:gridCol w:w="477"/>
        <w:gridCol w:w="477"/>
        <w:gridCol w:w="477"/>
        <w:gridCol w:w="476"/>
        <w:gridCol w:w="477"/>
        <w:gridCol w:w="477"/>
        <w:gridCol w:w="477"/>
        <w:gridCol w:w="477"/>
        <w:gridCol w:w="477"/>
      </w:tblGrid>
      <w:tr w:rsidR="00370871" w:rsidRPr="00816F55" w:rsidTr="00370871">
        <w:trPr>
          <w:trHeight w:val="331"/>
          <w:jc w:val="center"/>
        </w:trPr>
        <w:tc>
          <w:tcPr>
            <w:tcW w:w="4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70871" w:rsidRPr="00243856" w:rsidRDefault="00370871" w:rsidP="00C901B1">
            <w:pPr>
              <w:spacing w:after="0" w:line="259" w:lineRule="auto"/>
              <w:ind w:left="50" w:firstLine="0"/>
              <w:jc w:val="left"/>
              <w:rPr>
                <w:lang w:val="ru-RU"/>
              </w:rPr>
            </w:pPr>
            <w:r w:rsidRPr="00243856">
              <w:rPr>
                <w:b/>
                <w:lang w:val="ru-RU"/>
              </w:rPr>
              <w:t xml:space="preserve">№ </w:t>
            </w:r>
          </w:p>
        </w:tc>
        <w:tc>
          <w:tcPr>
            <w:tcW w:w="241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370871" w:rsidRPr="00243856" w:rsidRDefault="00370871" w:rsidP="00DC7FB2">
            <w:pPr>
              <w:spacing w:after="0" w:line="259" w:lineRule="auto"/>
              <w:ind w:left="0" w:right="12" w:firstLine="0"/>
              <w:jc w:val="center"/>
              <w:rPr>
                <w:lang w:val="ru-RU"/>
              </w:rPr>
            </w:pPr>
            <w:r w:rsidRPr="00243856">
              <w:rPr>
                <w:b/>
                <w:lang w:val="ru-RU"/>
              </w:rPr>
              <w:t>Направление</w:t>
            </w:r>
          </w:p>
        </w:tc>
        <w:tc>
          <w:tcPr>
            <w:tcW w:w="7087" w:type="dxa"/>
            <w:gridSpan w:val="12"/>
            <w:tcBorders>
              <w:top w:val="single" w:sz="3" w:space="0" w:color="000000"/>
              <w:left w:val="single" w:sz="3" w:space="0" w:color="000000"/>
              <w:bottom w:val="single" w:sz="3" w:space="0" w:color="000000"/>
              <w:right w:val="single" w:sz="3" w:space="0" w:color="000000"/>
            </w:tcBorders>
            <w:shd w:val="clear" w:color="auto" w:fill="auto"/>
            <w:vAlign w:val="center"/>
          </w:tcPr>
          <w:p w:rsidR="00370871" w:rsidRPr="00243856" w:rsidRDefault="00370871" w:rsidP="00370871">
            <w:pPr>
              <w:spacing w:after="120" w:line="259" w:lineRule="auto"/>
              <w:ind w:left="0" w:firstLine="0"/>
              <w:jc w:val="center"/>
              <w:rPr>
                <w:lang w:val="ru-RU"/>
              </w:rPr>
            </w:pPr>
            <w:r w:rsidRPr="00243856">
              <w:rPr>
                <w:b/>
                <w:lang w:val="ru-RU"/>
              </w:rPr>
              <w:t>Классы</w:t>
            </w:r>
          </w:p>
        </w:tc>
      </w:tr>
      <w:tr w:rsidR="00370871" w:rsidRPr="00816F55" w:rsidTr="0095280F">
        <w:trPr>
          <w:trHeight w:val="867"/>
          <w:jc w:val="center"/>
        </w:trPr>
        <w:tc>
          <w:tcPr>
            <w:tcW w:w="426" w:type="dxa"/>
            <w:vMerge/>
            <w:tcBorders>
              <w:top w:val="nil"/>
              <w:left w:val="single" w:sz="3" w:space="0" w:color="000000"/>
              <w:bottom w:val="single" w:sz="3" w:space="0" w:color="000000"/>
              <w:right w:val="single" w:sz="3" w:space="0" w:color="000000"/>
            </w:tcBorders>
            <w:shd w:val="clear" w:color="auto" w:fill="auto"/>
          </w:tcPr>
          <w:p w:rsidR="0037029F" w:rsidRPr="00243856" w:rsidRDefault="0037029F" w:rsidP="00C901B1">
            <w:pPr>
              <w:spacing w:after="120" w:line="259" w:lineRule="auto"/>
              <w:ind w:left="0" w:firstLine="0"/>
              <w:jc w:val="left"/>
              <w:rPr>
                <w:lang w:val="ru-RU"/>
              </w:rPr>
            </w:pPr>
          </w:p>
        </w:tc>
        <w:tc>
          <w:tcPr>
            <w:tcW w:w="2410" w:type="dxa"/>
            <w:vMerge/>
            <w:tcBorders>
              <w:top w:val="nil"/>
              <w:left w:val="single" w:sz="3" w:space="0" w:color="000000"/>
              <w:bottom w:val="single" w:sz="3" w:space="0" w:color="000000"/>
              <w:right w:val="single" w:sz="3" w:space="0" w:color="000000"/>
            </w:tcBorders>
            <w:shd w:val="clear" w:color="auto" w:fill="auto"/>
          </w:tcPr>
          <w:p w:rsidR="0037029F" w:rsidRPr="00243856" w:rsidRDefault="0037029F" w:rsidP="00C901B1">
            <w:pPr>
              <w:spacing w:after="120" w:line="259" w:lineRule="auto"/>
              <w:ind w:left="0" w:firstLine="0"/>
              <w:jc w:val="left"/>
              <w:rPr>
                <w:lang w:val="ru-RU"/>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37029F" w:rsidP="00DC7FB2">
            <w:pPr>
              <w:spacing w:after="0" w:line="259" w:lineRule="auto"/>
              <w:ind w:left="50" w:firstLine="0"/>
              <w:jc w:val="center"/>
              <w:rPr>
                <w:lang w:val="ru-RU"/>
              </w:rPr>
            </w:pPr>
            <w:r w:rsidRPr="00243856">
              <w:rPr>
                <w:b/>
                <w:lang w:val="ru-RU"/>
              </w:rPr>
              <w:t>Направление</w:t>
            </w:r>
          </w:p>
        </w:tc>
        <w:tc>
          <w:tcPr>
            <w:tcW w:w="4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816F55" w:rsidP="00DC7FB2">
            <w:pPr>
              <w:spacing w:after="0" w:line="259" w:lineRule="auto"/>
              <w:ind w:left="0" w:right="20" w:firstLine="0"/>
              <w:jc w:val="center"/>
              <w:rPr>
                <w:b/>
                <w:lang w:val="ru-RU"/>
              </w:rPr>
            </w:pPr>
            <w:r w:rsidRPr="00243856">
              <w:rPr>
                <w:b/>
                <w:lang w:val="ru-RU"/>
              </w:rPr>
              <w:t>1</w:t>
            </w:r>
          </w:p>
        </w:tc>
        <w:tc>
          <w:tcPr>
            <w:tcW w:w="4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37029F" w:rsidP="00DC7FB2">
            <w:pPr>
              <w:spacing w:after="0" w:line="259" w:lineRule="auto"/>
              <w:ind w:left="0" w:right="16" w:firstLine="0"/>
              <w:jc w:val="center"/>
              <w:rPr>
                <w:b/>
                <w:lang w:val="ru-RU"/>
              </w:rPr>
            </w:pPr>
            <w:r w:rsidRPr="00243856">
              <w:rPr>
                <w:b/>
                <w:lang w:val="ru-RU"/>
              </w:rPr>
              <w:t>4</w:t>
            </w:r>
          </w:p>
        </w:tc>
        <w:tc>
          <w:tcPr>
            <w:tcW w:w="4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37029F" w:rsidP="00DC7FB2">
            <w:pPr>
              <w:spacing w:after="0" w:line="259" w:lineRule="auto"/>
              <w:ind w:left="46" w:firstLine="0"/>
              <w:jc w:val="center"/>
              <w:rPr>
                <w:b/>
                <w:lang w:val="ru-RU"/>
              </w:rPr>
            </w:pPr>
            <w:r w:rsidRPr="00243856">
              <w:rPr>
                <w:b/>
                <w:lang w:val="ru-RU"/>
              </w:rPr>
              <w:t>5</w:t>
            </w:r>
          </w:p>
        </w:tc>
        <w:tc>
          <w:tcPr>
            <w:tcW w:w="4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816F55" w:rsidP="00DC7FB2">
            <w:pPr>
              <w:spacing w:after="0" w:line="259" w:lineRule="auto"/>
              <w:ind w:left="47" w:firstLine="0"/>
              <w:jc w:val="center"/>
              <w:rPr>
                <w:b/>
                <w:lang w:val="ru-RU"/>
              </w:rPr>
            </w:pPr>
            <w:r w:rsidRPr="00243856">
              <w:rPr>
                <w:b/>
                <w:lang w:val="ru-RU"/>
              </w:rPr>
              <w:t>6б</w:t>
            </w:r>
          </w:p>
        </w:tc>
        <w:tc>
          <w:tcPr>
            <w:tcW w:w="4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816F55" w:rsidP="00DC7FB2">
            <w:pPr>
              <w:spacing w:after="0" w:line="259" w:lineRule="auto"/>
              <w:ind w:left="50" w:firstLine="0"/>
              <w:jc w:val="center"/>
              <w:rPr>
                <w:b/>
                <w:lang w:val="ru-RU"/>
              </w:rPr>
            </w:pPr>
            <w:r w:rsidRPr="00243856">
              <w:rPr>
                <w:b/>
                <w:lang w:val="ru-RU"/>
              </w:rPr>
              <w:t>6в</w:t>
            </w:r>
          </w:p>
        </w:tc>
        <w:tc>
          <w:tcPr>
            <w:tcW w:w="4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816F55" w:rsidP="00DC7FB2">
            <w:pPr>
              <w:spacing w:after="0" w:line="259" w:lineRule="auto"/>
              <w:ind w:left="51" w:firstLine="0"/>
              <w:jc w:val="center"/>
              <w:rPr>
                <w:b/>
                <w:lang w:val="ru-RU"/>
              </w:rPr>
            </w:pPr>
            <w:r w:rsidRPr="00243856">
              <w:rPr>
                <w:b/>
                <w:lang w:val="ru-RU"/>
              </w:rPr>
              <w:t>7а</w:t>
            </w:r>
          </w:p>
        </w:tc>
        <w:tc>
          <w:tcPr>
            <w:tcW w:w="4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0E2272" w:rsidP="0095280F">
            <w:pPr>
              <w:spacing w:after="3" w:line="259" w:lineRule="auto"/>
              <w:ind w:left="36" w:firstLine="0"/>
              <w:jc w:val="center"/>
              <w:rPr>
                <w:b/>
                <w:lang w:val="ru-RU"/>
              </w:rPr>
            </w:pPr>
            <w:r>
              <w:rPr>
                <w:b/>
                <w:lang w:val="ru-RU"/>
              </w:rPr>
              <w:t>7б</w:t>
            </w:r>
          </w:p>
        </w:tc>
        <w:tc>
          <w:tcPr>
            <w:tcW w:w="4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871" w:rsidRDefault="00370871" w:rsidP="00DC7FB2">
            <w:pPr>
              <w:spacing w:after="3" w:line="259" w:lineRule="auto"/>
              <w:ind w:left="36" w:firstLine="0"/>
              <w:jc w:val="center"/>
              <w:rPr>
                <w:b/>
                <w:lang w:val="ru-RU"/>
              </w:rPr>
            </w:pPr>
          </w:p>
          <w:p w:rsidR="00816F55" w:rsidRPr="00243856" w:rsidRDefault="00816F55" w:rsidP="00DC7FB2">
            <w:pPr>
              <w:spacing w:after="3" w:line="259" w:lineRule="auto"/>
              <w:ind w:left="36" w:firstLine="0"/>
              <w:jc w:val="center"/>
              <w:rPr>
                <w:b/>
                <w:lang w:val="ru-RU"/>
              </w:rPr>
            </w:pPr>
            <w:r w:rsidRPr="00243856">
              <w:rPr>
                <w:b/>
                <w:lang w:val="ru-RU"/>
              </w:rPr>
              <w:t>7в</w:t>
            </w:r>
          </w:p>
          <w:p w:rsidR="0037029F" w:rsidRPr="00243856" w:rsidRDefault="0037029F" w:rsidP="00DC7FB2">
            <w:pPr>
              <w:spacing w:after="0" w:line="259" w:lineRule="auto"/>
              <w:jc w:val="center"/>
              <w:rPr>
                <w:b/>
                <w:lang w:val="ru-RU"/>
              </w:rPr>
            </w:pPr>
            <w:r w:rsidRPr="00243856">
              <w:rPr>
                <w:b/>
                <w:lang w:val="ru-RU"/>
              </w:rPr>
              <w:t>б</w:t>
            </w:r>
          </w:p>
        </w:tc>
        <w:tc>
          <w:tcPr>
            <w:tcW w:w="4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871" w:rsidRDefault="00370871" w:rsidP="00DC7FB2">
            <w:pPr>
              <w:spacing w:after="3" w:line="259" w:lineRule="auto"/>
              <w:ind w:left="39" w:firstLine="0"/>
              <w:jc w:val="center"/>
              <w:rPr>
                <w:b/>
                <w:lang w:val="ru-RU"/>
              </w:rPr>
            </w:pPr>
          </w:p>
          <w:p w:rsidR="0037029F" w:rsidRPr="00243856" w:rsidRDefault="0051180B" w:rsidP="00DC7FB2">
            <w:pPr>
              <w:spacing w:after="3" w:line="259" w:lineRule="auto"/>
              <w:ind w:left="39" w:firstLine="0"/>
              <w:jc w:val="center"/>
              <w:rPr>
                <w:b/>
                <w:lang w:val="ru-RU"/>
              </w:rPr>
            </w:pPr>
            <w:r w:rsidRPr="00243856">
              <w:rPr>
                <w:b/>
                <w:lang w:val="ru-RU"/>
              </w:rPr>
              <w:t>8</w:t>
            </w:r>
            <w:r w:rsidR="0037029F" w:rsidRPr="00243856">
              <w:rPr>
                <w:b/>
                <w:lang w:val="ru-RU"/>
              </w:rPr>
              <w:t>а</w:t>
            </w:r>
          </w:p>
          <w:p w:rsidR="0037029F" w:rsidRPr="00243856" w:rsidRDefault="0037029F" w:rsidP="00DC7FB2">
            <w:pPr>
              <w:spacing w:after="0" w:line="259" w:lineRule="auto"/>
              <w:ind w:left="39" w:firstLine="0"/>
              <w:jc w:val="center"/>
              <w:rPr>
                <w:b/>
                <w:lang w:val="ru-RU"/>
              </w:rPr>
            </w:pPr>
          </w:p>
        </w:tc>
        <w:tc>
          <w:tcPr>
            <w:tcW w:w="477" w:type="dxa"/>
            <w:tcBorders>
              <w:top w:val="single" w:sz="3" w:space="0" w:color="000000"/>
              <w:left w:val="single" w:sz="3" w:space="0" w:color="000000"/>
              <w:bottom w:val="single" w:sz="3" w:space="0" w:color="000000"/>
              <w:right w:val="single" w:sz="4" w:space="0" w:color="auto"/>
            </w:tcBorders>
            <w:shd w:val="clear" w:color="auto" w:fill="auto"/>
            <w:vAlign w:val="center"/>
          </w:tcPr>
          <w:p w:rsidR="0037029F" w:rsidRPr="00243856" w:rsidRDefault="0051180B" w:rsidP="00DC7FB2">
            <w:pPr>
              <w:spacing w:after="0" w:line="259" w:lineRule="auto"/>
              <w:ind w:left="0" w:right="9" w:firstLine="0"/>
              <w:jc w:val="center"/>
              <w:rPr>
                <w:b/>
                <w:lang w:val="ru-RU"/>
              </w:rPr>
            </w:pPr>
            <w:r w:rsidRPr="00243856">
              <w:rPr>
                <w:b/>
                <w:lang w:val="ru-RU"/>
              </w:rPr>
              <w:t>8</w:t>
            </w:r>
            <w:r w:rsidR="0037029F" w:rsidRPr="00243856">
              <w:rPr>
                <w:b/>
                <w:lang w:val="ru-RU"/>
              </w:rPr>
              <w:t>б</w:t>
            </w:r>
          </w:p>
        </w:tc>
        <w:tc>
          <w:tcPr>
            <w:tcW w:w="477" w:type="dxa"/>
            <w:tcBorders>
              <w:top w:val="single" w:sz="3" w:space="0" w:color="000000"/>
              <w:left w:val="single" w:sz="4" w:space="0" w:color="auto"/>
              <w:bottom w:val="single" w:sz="3" w:space="0" w:color="000000"/>
              <w:right w:val="single" w:sz="3" w:space="0" w:color="000000"/>
            </w:tcBorders>
            <w:shd w:val="clear" w:color="auto" w:fill="auto"/>
            <w:vAlign w:val="center"/>
          </w:tcPr>
          <w:p w:rsidR="0037029F" w:rsidRPr="00243856" w:rsidRDefault="0037029F" w:rsidP="00DC7FB2">
            <w:pPr>
              <w:spacing w:line="259" w:lineRule="auto"/>
              <w:ind w:left="0" w:right="9"/>
              <w:jc w:val="center"/>
              <w:rPr>
                <w:b/>
                <w:lang w:val="ru-RU"/>
              </w:rPr>
            </w:pPr>
            <w:r w:rsidRPr="00243856">
              <w:rPr>
                <w:b/>
                <w:lang w:val="ru-RU"/>
              </w:rPr>
              <w:t>10</w:t>
            </w:r>
          </w:p>
        </w:tc>
      </w:tr>
      <w:tr w:rsidR="00370871" w:rsidRPr="00A96A83" w:rsidTr="00370871">
        <w:trPr>
          <w:trHeight w:val="634"/>
          <w:jc w:val="center"/>
        </w:trPr>
        <w:tc>
          <w:tcPr>
            <w:tcW w:w="4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37029F" w:rsidP="00370871">
            <w:pPr>
              <w:spacing w:after="0" w:line="259" w:lineRule="auto"/>
              <w:ind w:left="0" w:right="15" w:firstLine="0"/>
              <w:jc w:val="center"/>
              <w:rPr>
                <w:lang w:val="ru-RU"/>
              </w:rPr>
            </w:pPr>
            <w:r w:rsidRPr="00243856">
              <w:rPr>
                <w:lang w:val="ru-RU"/>
              </w:rPr>
              <w:t>1.</w:t>
            </w:r>
          </w:p>
        </w:tc>
        <w:tc>
          <w:tcPr>
            <w:tcW w:w="24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37029F" w:rsidP="00370871">
            <w:pPr>
              <w:spacing w:after="0" w:line="259" w:lineRule="auto"/>
              <w:ind w:left="0" w:right="15" w:firstLine="0"/>
              <w:jc w:val="center"/>
              <w:rPr>
                <w:lang w:val="ru-RU"/>
              </w:rPr>
            </w:pPr>
            <w:r w:rsidRPr="00243856">
              <w:rPr>
                <w:lang w:val="ru-RU"/>
              </w:rPr>
              <w:t>Двигательное развитие</w:t>
            </w: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37029F" w:rsidP="00370871">
            <w:pPr>
              <w:spacing w:after="0" w:line="259" w:lineRule="auto"/>
              <w:ind w:left="0" w:firstLine="0"/>
              <w:jc w:val="center"/>
              <w:rPr>
                <w:lang w:val="ru-RU"/>
              </w:rPr>
            </w:pPr>
            <w:r w:rsidRPr="00243856">
              <w:rPr>
                <w:lang w:val="ru-RU"/>
              </w:rPr>
              <w:t>Спортивно оздоровительное</w:t>
            </w:r>
          </w:p>
        </w:tc>
        <w:tc>
          <w:tcPr>
            <w:tcW w:w="476"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rPr>
                <w:lang w:val="ru-RU"/>
              </w:rPr>
            </w:pPr>
            <w:r w:rsidRPr="00243856">
              <w:rPr>
                <w:lang w:val="ru-RU"/>
              </w:rPr>
              <w:t>+</w:t>
            </w:r>
          </w:p>
          <w:p w:rsidR="0037029F" w:rsidRPr="00243856" w:rsidRDefault="0037029F" w:rsidP="00C901B1">
            <w:pPr>
              <w:rPr>
                <w:lang w:val="ru-RU"/>
              </w:rPr>
            </w:pPr>
            <w:r w:rsidRPr="00243856">
              <w:rPr>
                <w:lang w:val="ru-RU"/>
              </w:rPr>
              <w:t xml:space="preserve">+ </w:t>
            </w:r>
            <w:r w:rsidRPr="00243856">
              <w:rPr>
                <w:lang w:val="ru-RU"/>
              </w:rPr>
              <w:br/>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1" w:firstLine="0"/>
              <w:jc w:val="center"/>
              <w:rPr>
                <w:b/>
                <w:lang w:val="ru-RU"/>
              </w:rPr>
            </w:pPr>
          </w:p>
          <w:p w:rsidR="0037029F" w:rsidRPr="00243856" w:rsidRDefault="0037029F" w:rsidP="00C901B1">
            <w:pPr>
              <w:spacing w:after="0" w:line="259" w:lineRule="auto"/>
              <w:ind w:left="21" w:firstLine="0"/>
              <w:jc w:val="center"/>
              <w:rPr>
                <w:b/>
                <w:lang w:val="ru-RU"/>
              </w:rPr>
            </w:pPr>
            <w:r w:rsidRPr="00243856">
              <w:rPr>
                <w:b/>
                <w:lang w:val="ru-RU"/>
              </w:rPr>
              <w:t>+</w:t>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1" w:firstLine="0"/>
              <w:jc w:val="center"/>
              <w:rPr>
                <w:b/>
                <w:lang w:val="ru-RU"/>
              </w:rPr>
            </w:pPr>
          </w:p>
          <w:p w:rsidR="0037029F" w:rsidRPr="00243856" w:rsidRDefault="0037029F" w:rsidP="00C901B1">
            <w:pPr>
              <w:spacing w:after="0" w:line="259" w:lineRule="auto"/>
              <w:ind w:left="21" w:firstLine="0"/>
              <w:jc w:val="center"/>
              <w:rPr>
                <w:b/>
                <w:lang w:val="ru-RU"/>
              </w:rPr>
            </w:pPr>
            <w:r w:rsidRPr="00243856">
              <w:rPr>
                <w:b/>
                <w:lang w:val="ru-RU"/>
              </w:rPr>
              <w:t>+</w:t>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1" w:firstLine="0"/>
              <w:jc w:val="center"/>
              <w:rPr>
                <w:b/>
                <w:lang w:val="ru-RU"/>
              </w:rPr>
            </w:pPr>
          </w:p>
          <w:p w:rsidR="0037029F" w:rsidRPr="00243856" w:rsidRDefault="0037029F" w:rsidP="00C901B1">
            <w:pPr>
              <w:spacing w:after="0" w:line="259" w:lineRule="auto"/>
              <w:ind w:left="21" w:firstLine="0"/>
              <w:jc w:val="center"/>
              <w:rPr>
                <w:b/>
                <w:lang w:val="ru-RU"/>
              </w:rPr>
            </w:pPr>
            <w:r w:rsidRPr="00243856">
              <w:rPr>
                <w:b/>
                <w:lang w:val="ru-RU"/>
              </w:rPr>
              <w:t>+</w:t>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8" w:firstLine="0"/>
              <w:jc w:val="center"/>
              <w:rPr>
                <w:b/>
                <w:lang w:val="ru-RU"/>
              </w:rPr>
            </w:pPr>
          </w:p>
        </w:tc>
        <w:tc>
          <w:tcPr>
            <w:tcW w:w="476"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0" w:right="12" w:firstLine="0"/>
              <w:jc w:val="center"/>
              <w:rPr>
                <w:b/>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32" w:firstLine="0"/>
              <w:jc w:val="center"/>
              <w:rPr>
                <w:b/>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7" w:firstLine="0"/>
              <w:jc w:val="center"/>
              <w:rPr>
                <w:b/>
                <w:lang w:val="ru-RU"/>
              </w:rPr>
            </w:pPr>
          </w:p>
          <w:p w:rsidR="00816F55" w:rsidRPr="00243856" w:rsidRDefault="00816F55" w:rsidP="00C901B1">
            <w:pPr>
              <w:spacing w:after="0" w:line="259" w:lineRule="auto"/>
              <w:ind w:left="27" w:firstLine="0"/>
              <w:jc w:val="center"/>
              <w:rPr>
                <w:b/>
                <w:lang w:val="ru-RU"/>
              </w:rPr>
            </w:pPr>
            <w:r w:rsidRPr="00243856">
              <w:rPr>
                <w:b/>
                <w:lang w:val="ru-RU"/>
              </w:rPr>
              <w:t>+</w:t>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32" w:firstLine="0"/>
              <w:rPr>
                <w:b/>
                <w:lang w:val="ru-RU"/>
              </w:rPr>
            </w:pPr>
          </w:p>
        </w:tc>
        <w:tc>
          <w:tcPr>
            <w:tcW w:w="477" w:type="dxa"/>
            <w:tcBorders>
              <w:top w:val="single" w:sz="3" w:space="0" w:color="000000"/>
              <w:left w:val="single" w:sz="3" w:space="0" w:color="000000"/>
              <w:bottom w:val="single" w:sz="3" w:space="0" w:color="000000"/>
              <w:right w:val="single" w:sz="4" w:space="0" w:color="auto"/>
            </w:tcBorders>
            <w:shd w:val="clear" w:color="auto" w:fill="auto"/>
          </w:tcPr>
          <w:p w:rsidR="0037029F" w:rsidRPr="00243856" w:rsidRDefault="0037029F" w:rsidP="00C901B1">
            <w:pPr>
              <w:spacing w:after="0" w:line="259" w:lineRule="auto"/>
              <w:ind w:left="28" w:firstLine="0"/>
              <w:jc w:val="center"/>
              <w:rPr>
                <w:b/>
                <w:lang w:val="ru-RU"/>
              </w:rPr>
            </w:pPr>
          </w:p>
          <w:p w:rsidR="0037029F" w:rsidRPr="00243856" w:rsidRDefault="0037029F" w:rsidP="00C901B1">
            <w:pPr>
              <w:spacing w:after="0" w:line="259" w:lineRule="auto"/>
              <w:ind w:left="28" w:firstLine="0"/>
              <w:jc w:val="center"/>
              <w:rPr>
                <w:b/>
                <w:lang w:val="ru-RU"/>
              </w:rPr>
            </w:pPr>
            <w:r w:rsidRPr="00243856">
              <w:rPr>
                <w:b/>
                <w:lang w:val="ru-RU"/>
              </w:rPr>
              <w:t>+</w:t>
            </w:r>
          </w:p>
        </w:tc>
        <w:tc>
          <w:tcPr>
            <w:tcW w:w="477" w:type="dxa"/>
            <w:tcBorders>
              <w:top w:val="single" w:sz="3" w:space="0" w:color="000000"/>
              <w:left w:val="single" w:sz="4" w:space="0" w:color="auto"/>
              <w:bottom w:val="single" w:sz="3" w:space="0" w:color="000000"/>
              <w:right w:val="single" w:sz="3" w:space="0" w:color="000000"/>
            </w:tcBorders>
            <w:shd w:val="clear" w:color="auto" w:fill="auto"/>
          </w:tcPr>
          <w:p w:rsidR="0037029F" w:rsidRPr="00243856" w:rsidRDefault="0037029F" w:rsidP="00C901B1">
            <w:pPr>
              <w:spacing w:after="0" w:line="259" w:lineRule="auto"/>
              <w:ind w:left="28" w:firstLine="0"/>
              <w:jc w:val="center"/>
              <w:rPr>
                <w:b/>
                <w:lang w:val="ru-RU"/>
              </w:rPr>
            </w:pPr>
          </w:p>
        </w:tc>
      </w:tr>
      <w:tr w:rsidR="00370871" w:rsidRPr="00A96A83" w:rsidTr="00370871">
        <w:trPr>
          <w:trHeight w:val="746"/>
          <w:jc w:val="center"/>
        </w:trPr>
        <w:tc>
          <w:tcPr>
            <w:tcW w:w="4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37029F" w:rsidP="00370871">
            <w:pPr>
              <w:spacing w:after="0" w:line="259" w:lineRule="auto"/>
              <w:ind w:left="0" w:right="15" w:firstLine="0"/>
              <w:jc w:val="center"/>
              <w:rPr>
                <w:lang w:val="ru-RU"/>
              </w:rPr>
            </w:pPr>
            <w:r w:rsidRPr="00243856">
              <w:rPr>
                <w:lang w:val="ru-RU"/>
              </w:rPr>
              <w:t>2.</w:t>
            </w:r>
          </w:p>
        </w:tc>
        <w:tc>
          <w:tcPr>
            <w:tcW w:w="24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37029F" w:rsidP="00370871">
            <w:pPr>
              <w:spacing w:after="0" w:line="259" w:lineRule="auto"/>
              <w:ind w:left="0" w:right="20" w:firstLine="0"/>
              <w:jc w:val="center"/>
              <w:rPr>
                <w:lang w:val="ru-RU"/>
              </w:rPr>
            </w:pPr>
            <w:r w:rsidRPr="00243856">
              <w:rPr>
                <w:lang w:val="ru-RU"/>
              </w:rPr>
              <w:t>Основы компьютерной грамотности</w:t>
            </w: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37029F" w:rsidP="00370871">
            <w:pPr>
              <w:spacing w:after="0" w:line="259" w:lineRule="auto"/>
              <w:ind w:left="0" w:right="12" w:firstLine="0"/>
              <w:jc w:val="center"/>
              <w:rPr>
                <w:lang w:val="ru-RU"/>
              </w:rPr>
            </w:pPr>
            <w:r w:rsidRPr="00243856">
              <w:rPr>
                <w:lang w:val="ru-RU"/>
              </w:rPr>
              <w:t>Техническое</w:t>
            </w:r>
          </w:p>
        </w:tc>
        <w:tc>
          <w:tcPr>
            <w:tcW w:w="476"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4" w:firstLine="0"/>
              <w:jc w:val="center"/>
              <w:rPr>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1" w:firstLine="0"/>
              <w:jc w:val="center"/>
              <w:rPr>
                <w:lang w:val="ru-RU"/>
              </w:rPr>
            </w:pPr>
          </w:p>
          <w:p w:rsidR="0037029F" w:rsidRPr="00243856" w:rsidRDefault="0037029F" w:rsidP="00C901B1">
            <w:pPr>
              <w:spacing w:after="0" w:line="259" w:lineRule="auto"/>
              <w:ind w:left="21" w:firstLine="0"/>
              <w:jc w:val="center"/>
              <w:rPr>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1" w:firstLine="0"/>
              <w:jc w:val="center"/>
              <w:rPr>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1" w:firstLine="0"/>
              <w:jc w:val="center"/>
              <w:rPr>
                <w:lang w:val="ru-RU"/>
              </w:rPr>
            </w:pPr>
          </w:p>
          <w:p w:rsidR="0037029F" w:rsidRPr="00243856" w:rsidRDefault="0037029F" w:rsidP="00C901B1">
            <w:pPr>
              <w:spacing w:after="0" w:line="259" w:lineRule="auto"/>
              <w:ind w:left="21" w:firstLine="0"/>
              <w:jc w:val="center"/>
              <w:rPr>
                <w:lang w:val="ru-RU"/>
              </w:rPr>
            </w:pPr>
            <w:r w:rsidRPr="00243856">
              <w:rPr>
                <w:lang w:val="ru-RU"/>
              </w:rPr>
              <w:t>+</w:t>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8" w:firstLine="0"/>
              <w:jc w:val="center"/>
              <w:rPr>
                <w:lang w:val="ru-RU"/>
              </w:rPr>
            </w:pPr>
          </w:p>
        </w:tc>
        <w:tc>
          <w:tcPr>
            <w:tcW w:w="476"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8" w:firstLine="0"/>
              <w:jc w:val="center"/>
              <w:rPr>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32" w:firstLine="0"/>
              <w:jc w:val="center"/>
              <w:rPr>
                <w:lang w:val="ru-RU"/>
              </w:rPr>
            </w:pPr>
          </w:p>
          <w:p w:rsidR="0037029F" w:rsidRPr="00243856" w:rsidRDefault="0037029F" w:rsidP="00C901B1">
            <w:pPr>
              <w:spacing w:after="0" w:line="259" w:lineRule="auto"/>
              <w:ind w:left="32" w:firstLine="0"/>
              <w:jc w:val="center"/>
              <w:rPr>
                <w:lang w:val="ru-RU"/>
              </w:rPr>
            </w:pPr>
            <w:r w:rsidRPr="00243856">
              <w:rPr>
                <w:lang w:val="ru-RU"/>
              </w:rPr>
              <w:t>+</w:t>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32" w:firstLine="0"/>
              <w:jc w:val="left"/>
              <w:rPr>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36" w:firstLine="0"/>
              <w:jc w:val="left"/>
              <w:rPr>
                <w:lang w:val="ru-RU"/>
              </w:rPr>
            </w:pPr>
          </w:p>
          <w:p w:rsidR="0037029F" w:rsidRPr="00243856" w:rsidRDefault="0037029F" w:rsidP="00C901B1">
            <w:pPr>
              <w:spacing w:after="0" w:line="259" w:lineRule="auto"/>
              <w:ind w:left="36" w:firstLine="0"/>
              <w:jc w:val="left"/>
              <w:rPr>
                <w:lang w:val="ru-RU"/>
              </w:rPr>
            </w:pPr>
            <w:r w:rsidRPr="00243856">
              <w:rPr>
                <w:lang w:val="ru-RU"/>
              </w:rPr>
              <w:t>+</w:t>
            </w:r>
          </w:p>
        </w:tc>
        <w:tc>
          <w:tcPr>
            <w:tcW w:w="477" w:type="dxa"/>
            <w:tcBorders>
              <w:top w:val="single" w:sz="3" w:space="0" w:color="000000"/>
              <w:left w:val="single" w:sz="3" w:space="0" w:color="000000"/>
              <w:bottom w:val="single" w:sz="3" w:space="0" w:color="000000"/>
              <w:right w:val="single" w:sz="4" w:space="0" w:color="auto"/>
            </w:tcBorders>
            <w:shd w:val="clear" w:color="auto" w:fill="auto"/>
          </w:tcPr>
          <w:p w:rsidR="0037029F" w:rsidRPr="00243856" w:rsidRDefault="0037029F" w:rsidP="00C901B1">
            <w:pPr>
              <w:spacing w:after="0" w:line="259" w:lineRule="auto"/>
              <w:ind w:left="0" w:right="12" w:firstLine="0"/>
              <w:rPr>
                <w:lang w:val="ru-RU"/>
              </w:rPr>
            </w:pPr>
          </w:p>
        </w:tc>
        <w:tc>
          <w:tcPr>
            <w:tcW w:w="477" w:type="dxa"/>
            <w:tcBorders>
              <w:top w:val="single" w:sz="3" w:space="0" w:color="000000"/>
              <w:left w:val="single" w:sz="4" w:space="0" w:color="auto"/>
              <w:bottom w:val="single" w:sz="3" w:space="0" w:color="000000"/>
              <w:right w:val="single" w:sz="3" w:space="0" w:color="000000"/>
            </w:tcBorders>
            <w:shd w:val="clear" w:color="auto" w:fill="auto"/>
          </w:tcPr>
          <w:p w:rsidR="0037029F" w:rsidRPr="00243856" w:rsidRDefault="0037029F" w:rsidP="00C901B1">
            <w:pPr>
              <w:spacing w:after="0" w:line="259" w:lineRule="auto"/>
              <w:ind w:left="0" w:right="12" w:firstLine="0"/>
              <w:jc w:val="center"/>
              <w:rPr>
                <w:lang w:val="ru-RU"/>
              </w:rPr>
            </w:pPr>
          </w:p>
          <w:p w:rsidR="0037029F" w:rsidRPr="00243856" w:rsidRDefault="0037029F" w:rsidP="00C901B1">
            <w:pPr>
              <w:spacing w:after="0" w:line="259" w:lineRule="auto"/>
              <w:ind w:left="0" w:right="12" w:firstLine="0"/>
              <w:jc w:val="center"/>
              <w:rPr>
                <w:lang w:val="ru-RU"/>
              </w:rPr>
            </w:pPr>
            <w:r w:rsidRPr="00243856">
              <w:rPr>
                <w:lang w:val="ru-RU"/>
              </w:rPr>
              <w:t>+</w:t>
            </w:r>
          </w:p>
        </w:tc>
      </w:tr>
      <w:tr w:rsidR="00370871" w:rsidTr="00370871">
        <w:trPr>
          <w:trHeight w:val="558"/>
          <w:jc w:val="center"/>
        </w:trPr>
        <w:tc>
          <w:tcPr>
            <w:tcW w:w="4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51180B" w:rsidP="00370871">
            <w:pPr>
              <w:spacing w:after="0" w:line="259" w:lineRule="auto"/>
              <w:ind w:left="32" w:firstLine="0"/>
              <w:jc w:val="center"/>
            </w:pPr>
            <w:r w:rsidRPr="00243856">
              <w:rPr>
                <w:lang w:val="ru-RU"/>
              </w:rPr>
              <w:t>3</w:t>
            </w:r>
            <w:r w:rsidR="0037029F" w:rsidRPr="00243856">
              <w:t>.</w:t>
            </w:r>
          </w:p>
        </w:tc>
        <w:tc>
          <w:tcPr>
            <w:tcW w:w="24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37029F" w:rsidP="00370871">
            <w:pPr>
              <w:spacing w:after="14" w:line="259" w:lineRule="auto"/>
              <w:ind w:left="0" w:right="13" w:firstLine="0"/>
              <w:jc w:val="center"/>
              <w:rPr>
                <w:lang w:val="ru-RU"/>
              </w:rPr>
            </w:pPr>
          </w:p>
          <w:p w:rsidR="0037029F" w:rsidRPr="00243856" w:rsidRDefault="0037029F" w:rsidP="00370871">
            <w:pPr>
              <w:spacing w:after="14" w:line="259" w:lineRule="auto"/>
              <w:ind w:left="0" w:right="13" w:firstLine="0"/>
              <w:jc w:val="center"/>
              <w:rPr>
                <w:lang w:val="ru-RU"/>
              </w:rPr>
            </w:pPr>
            <w:r w:rsidRPr="00243856">
              <w:rPr>
                <w:lang w:val="ru-RU"/>
              </w:rPr>
              <w:t>Лего</w:t>
            </w:r>
          </w:p>
          <w:p w:rsidR="0037029F" w:rsidRPr="00243856" w:rsidRDefault="0037029F" w:rsidP="00370871">
            <w:pPr>
              <w:spacing w:after="0" w:line="259" w:lineRule="auto"/>
              <w:ind w:left="0" w:firstLine="0"/>
              <w:jc w:val="center"/>
              <w:rPr>
                <w:lang w:val="ru-RU"/>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37029F" w:rsidP="00370871">
            <w:pPr>
              <w:spacing w:after="0" w:line="259" w:lineRule="auto"/>
              <w:ind w:left="0" w:right="12" w:firstLine="0"/>
              <w:jc w:val="center"/>
              <w:rPr>
                <w:lang w:val="ru-RU"/>
              </w:rPr>
            </w:pPr>
            <w:r w:rsidRPr="00243856">
              <w:rPr>
                <w:lang w:val="ru-RU"/>
              </w:rPr>
              <w:t>Техническое</w:t>
            </w:r>
          </w:p>
        </w:tc>
        <w:tc>
          <w:tcPr>
            <w:tcW w:w="476"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0" w:firstLine="0"/>
              <w:jc w:val="left"/>
            </w:pPr>
          </w:p>
          <w:p w:rsidR="0037029F" w:rsidRPr="00243856" w:rsidRDefault="0037029F" w:rsidP="00C901B1">
            <w:pPr>
              <w:spacing w:after="0" w:line="259" w:lineRule="auto"/>
              <w:ind w:left="24" w:firstLine="0"/>
              <w:jc w:val="center"/>
              <w:rPr>
                <w:lang w:val="ru-RU"/>
              </w:rPr>
            </w:pPr>
            <w:r w:rsidRPr="00243856">
              <w:rPr>
                <w:lang w:val="ru-RU"/>
              </w:rPr>
              <w:t>+</w:t>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0" w:right="18" w:firstLine="0"/>
              <w:jc w:val="center"/>
              <w:rPr>
                <w:b/>
                <w:lang w:val="ru-RU"/>
              </w:rPr>
            </w:pPr>
          </w:p>
          <w:p w:rsidR="0037029F" w:rsidRPr="00243856" w:rsidRDefault="0037029F" w:rsidP="00C901B1">
            <w:pPr>
              <w:spacing w:after="0" w:line="259" w:lineRule="auto"/>
              <w:ind w:left="0" w:right="18" w:firstLine="0"/>
              <w:jc w:val="center"/>
              <w:rPr>
                <w:lang w:val="ru-RU"/>
              </w:rPr>
            </w:pPr>
            <w:r w:rsidRPr="00243856">
              <w:rPr>
                <w:lang w:val="ru-RU"/>
              </w:rPr>
              <w:t>+</w:t>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0" w:right="19" w:firstLine="0"/>
              <w:jc w:val="center"/>
              <w:rPr>
                <w:lang w:val="ru-RU"/>
              </w:rPr>
            </w:pPr>
          </w:p>
          <w:p w:rsidR="0037029F" w:rsidRPr="00243856" w:rsidRDefault="0037029F" w:rsidP="00C901B1">
            <w:pPr>
              <w:spacing w:after="0" w:line="259" w:lineRule="auto"/>
              <w:ind w:left="0" w:right="19" w:firstLine="0"/>
              <w:jc w:val="center"/>
              <w:rPr>
                <w:lang w:val="ru-RU"/>
              </w:rPr>
            </w:pPr>
            <w:r w:rsidRPr="00243856">
              <w:rPr>
                <w:lang w:val="ru-RU"/>
              </w:rPr>
              <w:t>+</w:t>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0" w:right="18" w:firstLine="0"/>
              <w:jc w:val="center"/>
              <w:rPr>
                <w:lang w:val="ru-RU"/>
              </w:rPr>
            </w:pPr>
          </w:p>
          <w:p w:rsidR="0037029F" w:rsidRPr="00243856" w:rsidRDefault="0037029F" w:rsidP="00C901B1">
            <w:pPr>
              <w:spacing w:after="0" w:line="259" w:lineRule="auto"/>
              <w:ind w:left="0" w:right="18" w:firstLine="0"/>
              <w:jc w:val="center"/>
              <w:rPr>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0" w:right="12" w:firstLine="0"/>
              <w:rPr>
                <w:lang w:val="ru-RU"/>
              </w:rPr>
            </w:pPr>
          </w:p>
          <w:p w:rsidR="0037029F" w:rsidRPr="00243856" w:rsidRDefault="0037029F" w:rsidP="00C901B1">
            <w:pPr>
              <w:spacing w:after="0" w:line="259" w:lineRule="auto"/>
              <w:ind w:left="0" w:right="12" w:firstLine="0"/>
              <w:rPr>
                <w:lang w:val="ru-RU"/>
              </w:rPr>
            </w:pPr>
            <w:r w:rsidRPr="00243856">
              <w:rPr>
                <w:lang w:val="ru-RU"/>
              </w:rPr>
              <w:t xml:space="preserve">   +</w:t>
            </w:r>
          </w:p>
        </w:tc>
        <w:tc>
          <w:tcPr>
            <w:tcW w:w="476"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8" w:firstLine="0"/>
              <w:jc w:val="center"/>
              <w:rPr>
                <w:b/>
                <w:lang w:val="ru-RU"/>
              </w:rPr>
            </w:pPr>
          </w:p>
          <w:p w:rsidR="0037029F" w:rsidRPr="00243856" w:rsidRDefault="0037029F" w:rsidP="00C901B1">
            <w:pPr>
              <w:spacing w:after="0" w:line="259" w:lineRule="auto"/>
              <w:ind w:left="28" w:firstLine="0"/>
              <w:jc w:val="center"/>
              <w:rPr>
                <w:lang w:val="ru-RU"/>
              </w:rPr>
            </w:pPr>
            <w:r w:rsidRPr="00243856">
              <w:rPr>
                <w:lang w:val="ru-RU"/>
              </w:rPr>
              <w:t>+</w:t>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32" w:firstLine="0"/>
              <w:jc w:val="cente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7" w:firstLine="0"/>
              <w:jc w:val="center"/>
              <w:rPr>
                <w:lang w:val="ru-RU"/>
              </w:rPr>
            </w:pPr>
          </w:p>
          <w:p w:rsidR="0037029F" w:rsidRPr="00243856" w:rsidRDefault="0037029F" w:rsidP="00C901B1">
            <w:pPr>
              <w:spacing w:after="0" w:line="259" w:lineRule="auto"/>
              <w:ind w:left="27" w:firstLine="0"/>
              <w:jc w:val="center"/>
              <w:rPr>
                <w:lang w:val="ru-RU"/>
              </w:rPr>
            </w:pPr>
            <w:r w:rsidRPr="00243856">
              <w:rPr>
                <w:lang w:val="ru-RU"/>
              </w:rPr>
              <w:t>+</w:t>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36" w:firstLine="0"/>
              <w:jc w:val="left"/>
            </w:pPr>
          </w:p>
        </w:tc>
        <w:tc>
          <w:tcPr>
            <w:tcW w:w="477" w:type="dxa"/>
            <w:tcBorders>
              <w:top w:val="single" w:sz="3" w:space="0" w:color="000000"/>
              <w:left w:val="single" w:sz="3" w:space="0" w:color="000000"/>
              <w:bottom w:val="single" w:sz="3" w:space="0" w:color="000000"/>
              <w:right w:val="single" w:sz="4" w:space="0" w:color="auto"/>
            </w:tcBorders>
            <w:shd w:val="clear" w:color="auto" w:fill="auto"/>
          </w:tcPr>
          <w:p w:rsidR="0037029F" w:rsidRPr="00243856" w:rsidRDefault="0037029F" w:rsidP="00C901B1">
            <w:pPr>
              <w:spacing w:after="0" w:line="259" w:lineRule="auto"/>
              <w:ind w:left="28" w:firstLine="0"/>
              <w:jc w:val="center"/>
              <w:rPr>
                <w:lang w:val="ru-RU"/>
              </w:rPr>
            </w:pPr>
          </w:p>
          <w:p w:rsidR="0037029F" w:rsidRPr="00243856" w:rsidRDefault="0037029F" w:rsidP="00C901B1">
            <w:pPr>
              <w:spacing w:after="0" w:line="259" w:lineRule="auto"/>
              <w:ind w:left="28" w:firstLine="0"/>
              <w:jc w:val="center"/>
              <w:rPr>
                <w:lang w:val="ru-RU"/>
              </w:rPr>
            </w:pPr>
          </w:p>
        </w:tc>
        <w:tc>
          <w:tcPr>
            <w:tcW w:w="477" w:type="dxa"/>
            <w:tcBorders>
              <w:top w:val="single" w:sz="3" w:space="0" w:color="000000"/>
              <w:left w:val="single" w:sz="4" w:space="0" w:color="auto"/>
              <w:bottom w:val="single" w:sz="3" w:space="0" w:color="000000"/>
              <w:right w:val="single" w:sz="3" w:space="0" w:color="000000"/>
            </w:tcBorders>
            <w:shd w:val="clear" w:color="auto" w:fill="auto"/>
          </w:tcPr>
          <w:p w:rsidR="0037029F" w:rsidRPr="00243856" w:rsidRDefault="0037029F" w:rsidP="00C901B1">
            <w:pPr>
              <w:spacing w:after="0" w:line="259" w:lineRule="auto"/>
              <w:ind w:left="0" w:firstLine="0"/>
              <w:jc w:val="center"/>
            </w:pPr>
          </w:p>
        </w:tc>
      </w:tr>
      <w:tr w:rsidR="00370871" w:rsidTr="00370871">
        <w:trPr>
          <w:trHeight w:val="698"/>
          <w:jc w:val="center"/>
        </w:trPr>
        <w:tc>
          <w:tcPr>
            <w:tcW w:w="4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51180B" w:rsidP="00370871">
            <w:pPr>
              <w:spacing w:after="0" w:line="259" w:lineRule="auto"/>
              <w:ind w:left="32" w:firstLine="0"/>
              <w:jc w:val="center"/>
              <w:rPr>
                <w:lang w:val="ru-RU"/>
              </w:rPr>
            </w:pPr>
            <w:r w:rsidRPr="00243856">
              <w:rPr>
                <w:lang w:val="ru-RU"/>
              </w:rPr>
              <w:t>4</w:t>
            </w:r>
            <w:r w:rsidR="0037029F" w:rsidRPr="00243856">
              <w:rPr>
                <w:lang w:val="ru-RU"/>
              </w:rPr>
              <w:t>.</w:t>
            </w:r>
          </w:p>
        </w:tc>
        <w:tc>
          <w:tcPr>
            <w:tcW w:w="24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37029F" w:rsidP="00370871">
            <w:pPr>
              <w:spacing w:after="14" w:line="259" w:lineRule="auto"/>
              <w:ind w:left="0" w:right="13" w:firstLine="0"/>
              <w:jc w:val="center"/>
              <w:rPr>
                <w:lang w:val="ru-RU"/>
              </w:rPr>
            </w:pPr>
            <w:r w:rsidRPr="00243856">
              <w:rPr>
                <w:lang w:val="ru-RU"/>
              </w:rPr>
              <w:t>Занимательный</w:t>
            </w:r>
          </w:p>
          <w:p w:rsidR="0037029F" w:rsidRPr="00243856" w:rsidRDefault="0037029F" w:rsidP="00370871">
            <w:pPr>
              <w:spacing w:after="14" w:line="259" w:lineRule="auto"/>
              <w:ind w:left="0" w:right="13" w:firstLine="0"/>
              <w:jc w:val="center"/>
              <w:rPr>
                <w:lang w:val="ru-RU"/>
              </w:rPr>
            </w:pPr>
            <w:proofErr w:type="spellStart"/>
            <w:r w:rsidRPr="00243856">
              <w:rPr>
                <w:lang w:val="ru-RU"/>
              </w:rPr>
              <w:t>экомир</w:t>
            </w:r>
            <w:proofErr w:type="spellEnd"/>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37029F" w:rsidP="00370871">
            <w:pPr>
              <w:spacing w:after="11" w:line="259" w:lineRule="auto"/>
              <w:ind w:left="28" w:firstLine="0"/>
              <w:jc w:val="center"/>
              <w:rPr>
                <w:lang w:val="ru-RU"/>
              </w:rPr>
            </w:pPr>
            <w:r w:rsidRPr="00243856">
              <w:rPr>
                <w:lang w:val="ru-RU"/>
              </w:rPr>
              <w:t>Естественнонаучное</w:t>
            </w:r>
          </w:p>
        </w:tc>
        <w:tc>
          <w:tcPr>
            <w:tcW w:w="476"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0" w:firstLine="0"/>
              <w:jc w:val="left"/>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0" w:right="18" w:firstLine="0"/>
              <w:jc w:val="center"/>
              <w:rPr>
                <w:b/>
                <w:lang w:val="ru-RU"/>
              </w:rPr>
            </w:pPr>
          </w:p>
          <w:p w:rsidR="0037029F" w:rsidRPr="00243856" w:rsidRDefault="0037029F" w:rsidP="00C901B1">
            <w:pPr>
              <w:spacing w:after="0" w:line="259" w:lineRule="auto"/>
              <w:ind w:left="0" w:right="18" w:firstLine="0"/>
              <w:jc w:val="center"/>
              <w:rPr>
                <w:b/>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0" w:right="19" w:firstLine="0"/>
              <w:jc w:val="center"/>
              <w:rPr>
                <w:lang w:val="ru-RU"/>
              </w:rPr>
            </w:pPr>
          </w:p>
          <w:p w:rsidR="0037029F" w:rsidRPr="00243856" w:rsidRDefault="0037029F" w:rsidP="00C901B1">
            <w:pPr>
              <w:spacing w:after="0" w:line="259" w:lineRule="auto"/>
              <w:ind w:left="0" w:right="19" w:firstLine="0"/>
              <w:jc w:val="center"/>
              <w:rPr>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0" w:right="18" w:firstLine="0"/>
              <w:jc w:val="center"/>
              <w:rPr>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0" w:right="12" w:firstLine="0"/>
              <w:rPr>
                <w:lang w:val="ru-RU"/>
              </w:rPr>
            </w:pPr>
          </w:p>
          <w:p w:rsidR="0037029F" w:rsidRPr="00243856" w:rsidRDefault="0037029F" w:rsidP="00C901B1">
            <w:pPr>
              <w:spacing w:after="0" w:line="259" w:lineRule="auto"/>
              <w:ind w:left="0" w:right="12" w:firstLine="0"/>
              <w:rPr>
                <w:lang w:val="ru-RU"/>
              </w:rPr>
            </w:pPr>
            <w:r w:rsidRPr="00243856">
              <w:rPr>
                <w:lang w:val="ru-RU"/>
              </w:rPr>
              <w:t xml:space="preserve">  +</w:t>
            </w:r>
          </w:p>
        </w:tc>
        <w:tc>
          <w:tcPr>
            <w:tcW w:w="476"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8" w:firstLine="0"/>
              <w:jc w:val="center"/>
              <w:rPr>
                <w:b/>
                <w:lang w:val="ru-RU"/>
              </w:rPr>
            </w:pPr>
          </w:p>
          <w:p w:rsidR="0037029F" w:rsidRPr="00243856" w:rsidRDefault="0037029F" w:rsidP="00C901B1">
            <w:pPr>
              <w:spacing w:after="0" w:line="259" w:lineRule="auto"/>
              <w:ind w:left="28" w:firstLine="0"/>
              <w:jc w:val="center"/>
              <w:rPr>
                <w:b/>
                <w:lang w:val="ru-RU"/>
              </w:rPr>
            </w:pPr>
            <w:r w:rsidRPr="00243856">
              <w:rPr>
                <w:b/>
                <w:lang w:val="ru-RU"/>
              </w:rPr>
              <w:t>+</w:t>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32" w:firstLine="0"/>
              <w:jc w:val="cente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7" w:firstLine="0"/>
              <w:jc w:val="cente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36" w:firstLine="0"/>
              <w:jc w:val="left"/>
            </w:pPr>
          </w:p>
        </w:tc>
        <w:tc>
          <w:tcPr>
            <w:tcW w:w="477" w:type="dxa"/>
            <w:tcBorders>
              <w:top w:val="single" w:sz="3" w:space="0" w:color="000000"/>
              <w:left w:val="single" w:sz="3" w:space="0" w:color="000000"/>
              <w:bottom w:val="single" w:sz="3" w:space="0" w:color="000000"/>
              <w:right w:val="single" w:sz="4" w:space="0" w:color="auto"/>
            </w:tcBorders>
            <w:shd w:val="clear" w:color="auto" w:fill="auto"/>
          </w:tcPr>
          <w:p w:rsidR="0037029F" w:rsidRPr="00243856" w:rsidRDefault="0037029F" w:rsidP="00C901B1">
            <w:pPr>
              <w:spacing w:after="0" w:line="259" w:lineRule="auto"/>
              <w:ind w:left="28" w:firstLine="0"/>
              <w:jc w:val="center"/>
              <w:rPr>
                <w:lang w:val="ru-RU"/>
              </w:rPr>
            </w:pPr>
          </w:p>
          <w:p w:rsidR="0037029F" w:rsidRPr="00243856" w:rsidRDefault="0037029F" w:rsidP="00C901B1">
            <w:pPr>
              <w:spacing w:after="0" w:line="259" w:lineRule="auto"/>
              <w:ind w:left="28" w:firstLine="0"/>
              <w:jc w:val="center"/>
              <w:rPr>
                <w:lang w:val="ru-RU"/>
              </w:rPr>
            </w:pPr>
            <w:r w:rsidRPr="00243856">
              <w:rPr>
                <w:lang w:val="ru-RU"/>
              </w:rPr>
              <w:t>+</w:t>
            </w:r>
          </w:p>
        </w:tc>
        <w:tc>
          <w:tcPr>
            <w:tcW w:w="477" w:type="dxa"/>
            <w:tcBorders>
              <w:top w:val="single" w:sz="3" w:space="0" w:color="000000"/>
              <w:left w:val="single" w:sz="4" w:space="0" w:color="auto"/>
              <w:bottom w:val="single" w:sz="3" w:space="0" w:color="000000"/>
              <w:right w:val="single" w:sz="3" w:space="0" w:color="000000"/>
            </w:tcBorders>
            <w:shd w:val="clear" w:color="auto" w:fill="auto"/>
          </w:tcPr>
          <w:p w:rsidR="0037029F" w:rsidRPr="00243856" w:rsidRDefault="0037029F" w:rsidP="00C901B1">
            <w:pPr>
              <w:spacing w:after="0" w:line="259" w:lineRule="auto"/>
              <w:ind w:left="0" w:firstLine="0"/>
              <w:jc w:val="center"/>
            </w:pPr>
          </w:p>
        </w:tc>
      </w:tr>
      <w:tr w:rsidR="00370871" w:rsidTr="00370871">
        <w:trPr>
          <w:trHeight w:val="694"/>
          <w:jc w:val="center"/>
        </w:trPr>
        <w:tc>
          <w:tcPr>
            <w:tcW w:w="4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51180B" w:rsidP="00370871">
            <w:pPr>
              <w:spacing w:after="0" w:line="259" w:lineRule="auto"/>
              <w:ind w:left="32" w:firstLine="0"/>
              <w:jc w:val="center"/>
              <w:rPr>
                <w:lang w:val="ru-RU"/>
              </w:rPr>
            </w:pPr>
            <w:r w:rsidRPr="00243856">
              <w:rPr>
                <w:lang w:val="ru-RU"/>
              </w:rPr>
              <w:t>5</w:t>
            </w:r>
            <w:r w:rsidR="0037029F" w:rsidRPr="00243856">
              <w:rPr>
                <w:lang w:val="ru-RU"/>
              </w:rPr>
              <w:t>.</w:t>
            </w:r>
          </w:p>
        </w:tc>
        <w:tc>
          <w:tcPr>
            <w:tcW w:w="24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37029F" w:rsidP="00370871">
            <w:pPr>
              <w:spacing w:after="14" w:line="259" w:lineRule="auto"/>
              <w:ind w:left="0" w:right="13" w:firstLine="0"/>
              <w:jc w:val="center"/>
              <w:rPr>
                <w:lang w:val="ru-RU"/>
              </w:rPr>
            </w:pPr>
            <w:r w:rsidRPr="00243856">
              <w:rPr>
                <w:lang w:val="ru-RU"/>
              </w:rPr>
              <w:t>Театральная студия</w:t>
            </w: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rsidR="0037029F" w:rsidRPr="00243856" w:rsidRDefault="0037029F" w:rsidP="00370871">
            <w:pPr>
              <w:spacing w:after="11" w:line="259" w:lineRule="auto"/>
              <w:ind w:left="28" w:firstLine="0"/>
              <w:jc w:val="center"/>
              <w:rPr>
                <w:lang w:val="ru-RU"/>
              </w:rPr>
            </w:pPr>
            <w:r w:rsidRPr="00243856">
              <w:rPr>
                <w:lang w:val="ru-RU"/>
              </w:rPr>
              <w:t>Художественное</w:t>
            </w:r>
          </w:p>
        </w:tc>
        <w:tc>
          <w:tcPr>
            <w:tcW w:w="476"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0" w:firstLine="0"/>
              <w:jc w:val="left"/>
              <w:rPr>
                <w:lang w:val="ru-RU"/>
              </w:rPr>
            </w:pPr>
          </w:p>
          <w:p w:rsidR="0037029F" w:rsidRPr="00243856" w:rsidRDefault="0037029F" w:rsidP="00C901B1">
            <w:pPr>
              <w:spacing w:after="0" w:line="259" w:lineRule="auto"/>
              <w:ind w:left="0" w:firstLine="0"/>
              <w:jc w:val="left"/>
              <w:rPr>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0" w:right="18" w:firstLine="0"/>
              <w:jc w:val="center"/>
              <w:rPr>
                <w:b/>
                <w:lang w:val="ru-RU"/>
              </w:rPr>
            </w:pPr>
          </w:p>
          <w:p w:rsidR="0037029F" w:rsidRPr="00243856" w:rsidRDefault="0037029F" w:rsidP="00C901B1">
            <w:pPr>
              <w:spacing w:after="0" w:line="259" w:lineRule="auto"/>
              <w:ind w:left="0" w:right="18" w:firstLine="0"/>
              <w:jc w:val="center"/>
              <w:rPr>
                <w:b/>
                <w:lang w:val="ru-RU"/>
              </w:rPr>
            </w:pPr>
            <w:r w:rsidRPr="00243856">
              <w:rPr>
                <w:b/>
                <w:lang w:val="ru-RU"/>
              </w:rPr>
              <w:t>+</w:t>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0" w:right="19" w:firstLine="0"/>
              <w:jc w:val="center"/>
              <w:rPr>
                <w:lang w:val="ru-RU"/>
              </w:rPr>
            </w:pPr>
          </w:p>
          <w:p w:rsidR="0037029F" w:rsidRPr="00243856" w:rsidRDefault="0037029F" w:rsidP="00C901B1">
            <w:pPr>
              <w:spacing w:after="0" w:line="259" w:lineRule="auto"/>
              <w:ind w:left="0" w:right="19" w:firstLine="0"/>
              <w:jc w:val="center"/>
              <w:rPr>
                <w:lang w:val="ru-RU"/>
              </w:rPr>
            </w:pPr>
            <w:r w:rsidRPr="00243856">
              <w:rPr>
                <w:lang w:val="ru-RU"/>
              </w:rPr>
              <w:t>+</w:t>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0" w:right="18" w:firstLine="0"/>
              <w:jc w:val="center"/>
              <w:rPr>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816F55" w:rsidP="00C901B1">
            <w:pPr>
              <w:spacing w:after="0" w:line="259" w:lineRule="auto"/>
              <w:ind w:left="0" w:right="12" w:firstLine="0"/>
              <w:rPr>
                <w:lang w:val="ru-RU"/>
              </w:rPr>
            </w:pPr>
            <w:r w:rsidRPr="00243856">
              <w:rPr>
                <w:lang w:val="ru-RU"/>
              </w:rPr>
              <w:t xml:space="preserve">    +</w:t>
            </w:r>
          </w:p>
        </w:tc>
        <w:tc>
          <w:tcPr>
            <w:tcW w:w="476"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8" w:firstLine="0"/>
              <w:jc w:val="center"/>
              <w:rPr>
                <w:b/>
                <w:lang w:val="ru-RU"/>
              </w:rPr>
            </w:pPr>
          </w:p>
          <w:p w:rsidR="0037029F" w:rsidRPr="00243856" w:rsidRDefault="0037029F" w:rsidP="00C901B1">
            <w:pPr>
              <w:spacing w:after="0" w:line="259" w:lineRule="auto"/>
              <w:ind w:left="28" w:firstLine="0"/>
              <w:jc w:val="center"/>
              <w:rPr>
                <w:b/>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32" w:firstLine="0"/>
              <w:jc w:val="center"/>
              <w:rPr>
                <w:lang w:val="ru-RU"/>
              </w:rPr>
            </w:pPr>
          </w:p>
          <w:p w:rsidR="0037029F" w:rsidRPr="00243856" w:rsidRDefault="0037029F" w:rsidP="00C901B1">
            <w:pPr>
              <w:spacing w:after="0" w:line="259" w:lineRule="auto"/>
              <w:ind w:left="32" w:firstLine="0"/>
              <w:jc w:val="center"/>
              <w:rPr>
                <w:lang w:val="ru-RU"/>
              </w:rPr>
            </w:pPr>
            <w:r w:rsidRPr="00243856">
              <w:rPr>
                <w:lang w:val="ru-RU"/>
              </w:rPr>
              <w:t>+</w:t>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27" w:firstLine="0"/>
              <w:jc w:val="center"/>
              <w:rPr>
                <w:lang w:val="ru-RU"/>
              </w:rPr>
            </w:pPr>
          </w:p>
          <w:p w:rsidR="0037029F" w:rsidRPr="00243856" w:rsidRDefault="0037029F" w:rsidP="00C901B1">
            <w:pPr>
              <w:spacing w:after="0" w:line="259" w:lineRule="auto"/>
              <w:ind w:left="27" w:firstLine="0"/>
              <w:rPr>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37029F" w:rsidRPr="00243856" w:rsidRDefault="0037029F" w:rsidP="00C901B1">
            <w:pPr>
              <w:spacing w:after="0" w:line="259" w:lineRule="auto"/>
              <w:ind w:left="36" w:firstLine="0"/>
              <w:jc w:val="left"/>
            </w:pPr>
          </w:p>
          <w:p w:rsidR="00816F55" w:rsidRPr="00243856" w:rsidRDefault="00816F55" w:rsidP="00C901B1">
            <w:pPr>
              <w:spacing w:after="0" w:line="259" w:lineRule="auto"/>
              <w:ind w:left="36" w:firstLine="0"/>
              <w:jc w:val="left"/>
              <w:rPr>
                <w:lang w:val="ru-RU"/>
              </w:rPr>
            </w:pPr>
            <w:r w:rsidRPr="00243856">
              <w:rPr>
                <w:lang w:val="ru-RU"/>
              </w:rPr>
              <w:t>+</w:t>
            </w:r>
          </w:p>
        </w:tc>
        <w:tc>
          <w:tcPr>
            <w:tcW w:w="477" w:type="dxa"/>
            <w:tcBorders>
              <w:top w:val="single" w:sz="3" w:space="0" w:color="000000"/>
              <w:left w:val="single" w:sz="3" w:space="0" w:color="000000"/>
              <w:bottom w:val="single" w:sz="3" w:space="0" w:color="000000"/>
              <w:right w:val="single" w:sz="4" w:space="0" w:color="auto"/>
            </w:tcBorders>
            <w:shd w:val="clear" w:color="auto" w:fill="auto"/>
          </w:tcPr>
          <w:p w:rsidR="0037029F" w:rsidRPr="00243856" w:rsidRDefault="0037029F" w:rsidP="00C901B1">
            <w:pPr>
              <w:spacing w:after="0" w:line="259" w:lineRule="auto"/>
              <w:ind w:left="28" w:firstLine="0"/>
              <w:jc w:val="center"/>
            </w:pPr>
          </w:p>
        </w:tc>
        <w:tc>
          <w:tcPr>
            <w:tcW w:w="477" w:type="dxa"/>
            <w:tcBorders>
              <w:top w:val="single" w:sz="3" w:space="0" w:color="000000"/>
              <w:left w:val="single" w:sz="4" w:space="0" w:color="auto"/>
              <w:bottom w:val="single" w:sz="3" w:space="0" w:color="000000"/>
              <w:right w:val="single" w:sz="3" w:space="0" w:color="000000"/>
            </w:tcBorders>
            <w:shd w:val="clear" w:color="auto" w:fill="auto"/>
          </w:tcPr>
          <w:p w:rsidR="0037029F" w:rsidRPr="00243856" w:rsidRDefault="0037029F" w:rsidP="00C901B1">
            <w:pPr>
              <w:spacing w:after="0" w:line="259" w:lineRule="auto"/>
              <w:ind w:left="0" w:firstLine="0"/>
              <w:jc w:val="center"/>
            </w:pPr>
          </w:p>
        </w:tc>
      </w:tr>
    </w:tbl>
    <w:p w:rsidR="0037029F" w:rsidRDefault="0037029F" w:rsidP="0037029F">
      <w:pPr>
        <w:spacing w:after="0" w:line="259" w:lineRule="auto"/>
        <w:ind w:left="566" w:firstLine="0"/>
        <w:jc w:val="left"/>
      </w:pPr>
    </w:p>
    <w:p w:rsidR="0037029F" w:rsidRPr="007731F1" w:rsidRDefault="00853D1F" w:rsidP="007731F1">
      <w:pPr>
        <w:spacing w:after="0" w:line="264" w:lineRule="auto"/>
        <w:ind w:left="0" w:firstLine="567"/>
        <w:rPr>
          <w:b/>
          <w:sz w:val="24"/>
          <w:szCs w:val="24"/>
          <w:lang w:val="ru-RU"/>
        </w:rPr>
      </w:pPr>
      <w:r w:rsidRPr="007731F1">
        <w:rPr>
          <w:b/>
          <w:i/>
          <w:sz w:val="24"/>
          <w:szCs w:val="24"/>
          <w:lang w:val="ru-RU"/>
        </w:rPr>
        <w:t>Внеурочная деятельность</w:t>
      </w:r>
    </w:p>
    <w:p w:rsidR="0037029F" w:rsidRPr="007731F1" w:rsidRDefault="0037029F" w:rsidP="007731F1">
      <w:pPr>
        <w:spacing w:after="0" w:line="264" w:lineRule="auto"/>
        <w:ind w:left="0" w:firstLine="566"/>
        <w:rPr>
          <w:sz w:val="24"/>
          <w:szCs w:val="24"/>
          <w:lang w:val="ru-RU"/>
        </w:rPr>
      </w:pPr>
      <w:r w:rsidRPr="007731F1">
        <w:rPr>
          <w:sz w:val="24"/>
          <w:szCs w:val="24"/>
          <w:lang w:val="ru-RU"/>
        </w:rPr>
        <w:t>В соответствии с рекомендациями Министерства просвещения Российской Федерации</w:t>
      </w:r>
      <w:r w:rsidR="00434B4B" w:rsidRPr="007731F1">
        <w:rPr>
          <w:sz w:val="24"/>
          <w:szCs w:val="24"/>
          <w:lang w:val="ru-RU"/>
        </w:rPr>
        <w:t xml:space="preserve">, связанными с распространением новой </w:t>
      </w:r>
      <w:proofErr w:type="spellStart"/>
      <w:r w:rsidR="00434B4B" w:rsidRPr="007731F1">
        <w:rPr>
          <w:sz w:val="24"/>
          <w:szCs w:val="24"/>
          <w:lang w:val="ru-RU"/>
        </w:rPr>
        <w:t>коронавирусной</w:t>
      </w:r>
      <w:proofErr w:type="spellEnd"/>
      <w:r w:rsidR="00434B4B" w:rsidRPr="007731F1">
        <w:rPr>
          <w:sz w:val="24"/>
          <w:szCs w:val="24"/>
          <w:lang w:val="ru-RU"/>
        </w:rPr>
        <w:t xml:space="preserve"> инфекцией </w:t>
      </w:r>
      <w:r w:rsidR="00434B4B" w:rsidRPr="007731F1">
        <w:rPr>
          <w:sz w:val="24"/>
          <w:szCs w:val="24"/>
        </w:rPr>
        <w:t>COVID</w:t>
      </w:r>
      <w:r w:rsidR="00434B4B" w:rsidRPr="007731F1">
        <w:rPr>
          <w:sz w:val="24"/>
          <w:szCs w:val="24"/>
          <w:lang w:val="ru-RU"/>
        </w:rPr>
        <w:t xml:space="preserve">-19 </w:t>
      </w:r>
      <w:r w:rsidRPr="007731F1">
        <w:rPr>
          <w:sz w:val="24"/>
          <w:szCs w:val="24"/>
          <w:lang w:val="ru-RU"/>
        </w:rPr>
        <w:t xml:space="preserve">внеурочная деятельность в </w:t>
      </w:r>
      <w:r w:rsidR="00434B4B" w:rsidRPr="007731F1">
        <w:rPr>
          <w:sz w:val="24"/>
          <w:szCs w:val="24"/>
          <w:lang w:val="ru-RU"/>
        </w:rPr>
        <w:t>первом полугодии 2022 года была организована</w:t>
      </w:r>
      <w:r w:rsidRPr="007731F1">
        <w:rPr>
          <w:sz w:val="24"/>
          <w:szCs w:val="24"/>
          <w:lang w:val="ru-RU"/>
        </w:rPr>
        <w:t xml:space="preserve"> педагогами дистанционно и преимущественно в каникулярное время. Для реализации данной работы педагогам</w:t>
      </w:r>
      <w:r w:rsidR="008F0102" w:rsidRPr="007731F1">
        <w:rPr>
          <w:sz w:val="24"/>
          <w:szCs w:val="24"/>
          <w:lang w:val="ru-RU"/>
        </w:rPr>
        <w:t>и</w:t>
      </w:r>
      <w:r w:rsidR="001F3D7A" w:rsidRPr="007731F1">
        <w:rPr>
          <w:sz w:val="24"/>
          <w:szCs w:val="24"/>
          <w:lang w:val="ru-RU"/>
        </w:rPr>
        <w:t xml:space="preserve">были </w:t>
      </w:r>
      <w:r w:rsidRPr="007731F1">
        <w:rPr>
          <w:sz w:val="24"/>
          <w:szCs w:val="24"/>
          <w:lang w:val="ru-RU"/>
        </w:rPr>
        <w:t xml:space="preserve">предложены различные информационные ресурсы для проведения содержательного досуга детей совместно с родителями.  </w:t>
      </w:r>
      <w:r w:rsidR="00434B4B" w:rsidRPr="007731F1">
        <w:rPr>
          <w:sz w:val="24"/>
          <w:szCs w:val="24"/>
          <w:lang w:val="ru-RU"/>
        </w:rPr>
        <w:t xml:space="preserve">Во втором полугодии 2022 года внеурочная деятельность организована </w:t>
      </w:r>
      <w:r w:rsidR="008F0102" w:rsidRPr="007731F1">
        <w:rPr>
          <w:sz w:val="24"/>
          <w:szCs w:val="24"/>
          <w:lang w:val="ru-RU"/>
        </w:rPr>
        <w:t>совместно классными руководителями и воспитателями в формате проведения классных мероприятий в выходные и каникулярные дни.</w:t>
      </w:r>
      <w:r w:rsidR="00573433" w:rsidRPr="007731F1">
        <w:rPr>
          <w:sz w:val="24"/>
          <w:szCs w:val="24"/>
          <w:lang w:val="ru-RU"/>
        </w:rPr>
        <w:t xml:space="preserve"> Пр</w:t>
      </w:r>
      <w:r w:rsidR="001F3D7A" w:rsidRPr="007731F1">
        <w:rPr>
          <w:sz w:val="24"/>
          <w:szCs w:val="24"/>
          <w:lang w:val="ru-RU"/>
        </w:rPr>
        <w:t xml:space="preserve">актически всем обучающимся, достигшим </w:t>
      </w:r>
      <w:r w:rsidR="00573433" w:rsidRPr="007731F1">
        <w:rPr>
          <w:sz w:val="24"/>
          <w:szCs w:val="24"/>
          <w:lang w:val="ru-RU"/>
        </w:rPr>
        <w:t xml:space="preserve">возраста 14 лет, социальный педагог совместно </w:t>
      </w:r>
      <w:r w:rsidR="001F3D7A" w:rsidRPr="007731F1">
        <w:rPr>
          <w:sz w:val="24"/>
          <w:szCs w:val="24"/>
          <w:lang w:val="ru-RU"/>
        </w:rPr>
        <w:t>с родителя</w:t>
      </w:r>
      <w:r w:rsidR="007731F1">
        <w:rPr>
          <w:sz w:val="24"/>
          <w:szCs w:val="24"/>
          <w:lang w:val="ru-RU"/>
        </w:rPr>
        <w:t xml:space="preserve">ми </w:t>
      </w:r>
      <w:r w:rsidR="001F3D7A" w:rsidRPr="007731F1">
        <w:rPr>
          <w:sz w:val="24"/>
          <w:szCs w:val="24"/>
          <w:lang w:val="ru-RU"/>
        </w:rPr>
        <w:t xml:space="preserve">оформили </w:t>
      </w:r>
      <w:r w:rsidR="00D9695C" w:rsidRPr="007731F1">
        <w:rPr>
          <w:sz w:val="24"/>
          <w:szCs w:val="24"/>
          <w:lang w:val="ru-RU"/>
        </w:rPr>
        <w:t>«Пушкинскую карту»</w:t>
      </w:r>
      <w:r w:rsidR="001F3D7A" w:rsidRPr="007731F1">
        <w:rPr>
          <w:sz w:val="24"/>
          <w:szCs w:val="24"/>
          <w:lang w:val="ru-RU"/>
        </w:rPr>
        <w:t xml:space="preserve">. Старшим обучающимся очень нравится пользоваться «Пушкинской картой», многие смогли воспользоваться ею в Москве и Санкт-Петербурге. </w:t>
      </w:r>
    </w:p>
    <w:p w:rsidR="008F0102" w:rsidRDefault="008F0102" w:rsidP="0037029F">
      <w:pPr>
        <w:spacing w:after="4" w:line="270" w:lineRule="auto"/>
        <w:ind w:left="0" w:right="40" w:firstLine="418"/>
        <w:rPr>
          <w:sz w:val="24"/>
          <w:lang w:val="ru-RU"/>
        </w:rPr>
      </w:pPr>
    </w:p>
    <w:p w:rsidR="008F0102" w:rsidRPr="001F3D7A" w:rsidRDefault="001F3D7A" w:rsidP="00F2439B">
      <w:pPr>
        <w:spacing w:after="4" w:line="270" w:lineRule="auto"/>
        <w:ind w:left="0" w:right="40" w:firstLine="418"/>
        <w:jc w:val="left"/>
        <w:rPr>
          <w:b/>
          <w:i/>
          <w:sz w:val="24"/>
          <w:szCs w:val="24"/>
          <w:lang w:val="ru-RU"/>
        </w:rPr>
      </w:pPr>
      <w:r w:rsidRPr="001F3D7A">
        <w:rPr>
          <w:b/>
          <w:i/>
          <w:sz w:val="24"/>
          <w:szCs w:val="24"/>
          <w:lang w:val="ru-RU"/>
        </w:rPr>
        <w:t>Проблемы социализации воспитанников</w:t>
      </w:r>
    </w:p>
    <w:p w:rsidR="00C901B1" w:rsidRDefault="0037029F" w:rsidP="00F2439B">
      <w:pPr>
        <w:spacing w:after="0" w:line="264" w:lineRule="auto"/>
        <w:ind w:left="0" w:firstLine="567"/>
        <w:rPr>
          <w:sz w:val="24"/>
          <w:lang w:val="ru-RU"/>
        </w:rPr>
      </w:pPr>
      <w:r w:rsidRPr="00B1279D">
        <w:rPr>
          <w:sz w:val="24"/>
          <w:lang w:val="ru-RU"/>
        </w:rPr>
        <w:t>Профилактиче</w:t>
      </w:r>
      <w:r w:rsidR="00C901B1">
        <w:rPr>
          <w:sz w:val="24"/>
          <w:lang w:val="ru-RU"/>
        </w:rPr>
        <w:t>ская работа в течение 2022</w:t>
      </w:r>
      <w:r w:rsidRPr="00B1279D">
        <w:rPr>
          <w:sz w:val="24"/>
          <w:lang w:val="ru-RU"/>
        </w:rPr>
        <w:t xml:space="preserve"> года проводилась со всеми учащимися.</w:t>
      </w:r>
      <w:r>
        <w:rPr>
          <w:sz w:val="24"/>
          <w:lang w:val="ru-RU"/>
        </w:rPr>
        <w:t xml:space="preserve">  Регулярно</w:t>
      </w:r>
      <w:r w:rsidRPr="00B1279D">
        <w:rPr>
          <w:sz w:val="24"/>
          <w:lang w:val="ru-RU"/>
        </w:rPr>
        <w:t xml:space="preserve"> были организованы встречи с инспект</w:t>
      </w:r>
      <w:r>
        <w:rPr>
          <w:sz w:val="24"/>
          <w:lang w:val="ru-RU"/>
        </w:rPr>
        <w:t xml:space="preserve">ором ПДН Кировского района согласно утвержденному плану взаимодействия.    </w:t>
      </w:r>
    </w:p>
    <w:p w:rsidR="0037029F" w:rsidRPr="00C773E5" w:rsidRDefault="0037029F" w:rsidP="00F2439B">
      <w:pPr>
        <w:spacing w:after="0" w:line="264" w:lineRule="auto"/>
        <w:ind w:left="0" w:firstLine="567"/>
        <w:rPr>
          <w:lang w:val="ru-RU"/>
        </w:rPr>
      </w:pPr>
      <w:r w:rsidRPr="00B1279D">
        <w:rPr>
          <w:sz w:val="24"/>
          <w:lang w:val="ru-RU"/>
        </w:rPr>
        <w:t>В течение года</w:t>
      </w:r>
      <w:r w:rsidR="008C0641">
        <w:rPr>
          <w:sz w:val="24"/>
          <w:lang w:val="ru-RU"/>
        </w:rPr>
        <w:t>, в соответствии с планами на текущий учебный год,</w:t>
      </w:r>
      <w:r w:rsidRPr="00B1279D">
        <w:rPr>
          <w:sz w:val="24"/>
          <w:lang w:val="ru-RU"/>
        </w:rPr>
        <w:t xml:space="preserve"> работал Совет по профилактике правонарушений среди несовершеннолетних, на котором рассматривались вопросы постановки на внутришкольный учёт тех учеников, кто нарушает дисциплину в школе и подвергает себя и других опасности. На внутришкольном </w:t>
      </w:r>
      <w:r w:rsidR="00C901B1">
        <w:rPr>
          <w:sz w:val="24"/>
          <w:lang w:val="ru-RU"/>
        </w:rPr>
        <w:t xml:space="preserve">учете в </w:t>
      </w:r>
      <w:r w:rsidR="00781D27">
        <w:rPr>
          <w:sz w:val="24"/>
          <w:lang w:val="ru-RU"/>
        </w:rPr>
        <w:t xml:space="preserve">2022 году состояло </w:t>
      </w:r>
      <w:r w:rsidR="00C901B1">
        <w:rPr>
          <w:sz w:val="24"/>
          <w:lang w:val="ru-RU"/>
        </w:rPr>
        <w:t>2</w:t>
      </w:r>
      <w:r w:rsidRPr="00B1279D">
        <w:rPr>
          <w:sz w:val="24"/>
          <w:lang w:val="ru-RU"/>
        </w:rPr>
        <w:t xml:space="preserve"> ч</w:t>
      </w:r>
      <w:r w:rsidR="000F27AD">
        <w:rPr>
          <w:sz w:val="24"/>
          <w:lang w:val="ru-RU"/>
        </w:rPr>
        <w:t xml:space="preserve">еловека. С этими детьми ведется </w:t>
      </w:r>
      <w:r w:rsidRPr="00B1279D">
        <w:rPr>
          <w:sz w:val="24"/>
          <w:lang w:val="ru-RU"/>
        </w:rPr>
        <w:t>профилактическая работа специалистами службы сопровождения (социальным педагогом</w:t>
      </w:r>
      <w:r>
        <w:rPr>
          <w:sz w:val="24"/>
          <w:lang w:val="ru-RU"/>
        </w:rPr>
        <w:t>, психологом</w:t>
      </w:r>
      <w:r w:rsidRPr="00B1279D">
        <w:rPr>
          <w:sz w:val="24"/>
          <w:lang w:val="ru-RU"/>
        </w:rPr>
        <w:t>).</w:t>
      </w:r>
      <w:r w:rsidR="000F27AD">
        <w:rPr>
          <w:sz w:val="24"/>
          <w:lang w:val="ru-RU"/>
        </w:rPr>
        <w:t xml:space="preserve"> Большая </w:t>
      </w:r>
      <w:r w:rsidR="00F2439B">
        <w:rPr>
          <w:sz w:val="24"/>
          <w:lang w:val="ru-RU"/>
        </w:rPr>
        <w:t>разъяснительная</w:t>
      </w:r>
      <w:r w:rsidR="000F27AD">
        <w:rPr>
          <w:sz w:val="24"/>
          <w:lang w:val="ru-RU"/>
        </w:rPr>
        <w:t xml:space="preserve"> работа проводится с родителями этих детей. Надо отметить, что родители принимают и выполняют рекомендации специалистов по вопросам воспитания и обучения проблемных учеников.</w:t>
      </w:r>
      <w:r w:rsidR="008C0641">
        <w:rPr>
          <w:sz w:val="24"/>
          <w:lang w:val="ru-RU"/>
        </w:rPr>
        <w:t xml:space="preserve"> Весной 2022 года для обучающихся старших классов была организована профориентационная работа. Обучающиеся вместе с родителями и социальным педагогом посетили три профессиональных колледжа и познакомились с профессиями, которые их интересуют. Для обучающихся младших классов в течение года были организованы экскурсии и мастер-классы в производственн</w:t>
      </w:r>
      <w:r w:rsidR="00F729E2">
        <w:rPr>
          <w:sz w:val="24"/>
          <w:lang w:val="ru-RU"/>
        </w:rPr>
        <w:t>ые мастерские школы-интерната: «Поварское дело», «Швейная мастерская», «Мастерская рабочего по комплексному обслуживанию зданий», «Мастерская растениеводства</w:t>
      </w:r>
      <w:r w:rsidR="00FD26DF">
        <w:rPr>
          <w:sz w:val="24"/>
          <w:lang w:val="ru-RU"/>
        </w:rPr>
        <w:t xml:space="preserve"> и декоративного цветоводства»</w:t>
      </w:r>
      <w:r w:rsidR="00E8488B">
        <w:rPr>
          <w:sz w:val="24"/>
          <w:lang w:val="ru-RU"/>
        </w:rPr>
        <w:t>.</w:t>
      </w:r>
    </w:p>
    <w:p w:rsidR="0037029F" w:rsidRPr="00B1279D" w:rsidRDefault="0037029F" w:rsidP="000F27AD">
      <w:pPr>
        <w:spacing w:after="4" w:line="270" w:lineRule="auto"/>
        <w:ind w:left="0" w:right="40" w:firstLine="0"/>
        <w:rPr>
          <w:lang w:val="ru-RU"/>
        </w:rPr>
      </w:pPr>
    </w:p>
    <w:p w:rsidR="00A92D54" w:rsidRPr="003100E6" w:rsidRDefault="007A3FBB" w:rsidP="005C372C">
      <w:pPr>
        <w:pStyle w:val="2"/>
        <w:numPr>
          <w:ilvl w:val="0"/>
          <w:numId w:val="33"/>
        </w:numPr>
        <w:tabs>
          <w:tab w:val="left" w:pos="284"/>
        </w:tabs>
        <w:ind w:left="0" w:firstLine="0"/>
        <w:jc w:val="center"/>
        <w:rPr>
          <w:i w:val="0"/>
          <w:sz w:val="28"/>
          <w:szCs w:val="28"/>
          <w:lang w:val="ru-RU"/>
        </w:rPr>
      </w:pPr>
      <w:r w:rsidRPr="003100E6">
        <w:rPr>
          <w:i w:val="0"/>
          <w:sz w:val="28"/>
          <w:szCs w:val="28"/>
          <w:lang w:val="ru-RU"/>
        </w:rPr>
        <w:t>Работа школы-интерната в каникулярный период</w:t>
      </w:r>
    </w:p>
    <w:p w:rsidR="00A92D54" w:rsidRPr="00B1279D" w:rsidRDefault="00A92D54">
      <w:pPr>
        <w:spacing w:after="21" w:line="259" w:lineRule="auto"/>
        <w:ind w:left="566" w:firstLine="0"/>
        <w:jc w:val="center"/>
        <w:rPr>
          <w:lang w:val="ru-RU"/>
        </w:rPr>
      </w:pPr>
    </w:p>
    <w:p w:rsidR="00A92D54" w:rsidRPr="003100E6" w:rsidRDefault="00F00B10" w:rsidP="001035D3">
      <w:pPr>
        <w:spacing w:after="0" w:line="264" w:lineRule="auto"/>
        <w:ind w:left="0" w:firstLine="567"/>
        <w:rPr>
          <w:sz w:val="24"/>
          <w:szCs w:val="24"/>
          <w:lang w:val="ru-RU"/>
        </w:rPr>
      </w:pPr>
      <w:r w:rsidRPr="003100E6">
        <w:rPr>
          <w:sz w:val="24"/>
          <w:szCs w:val="24"/>
          <w:lang w:val="ru-RU"/>
        </w:rPr>
        <w:t>С 31 мая по 24 июня 2022</w:t>
      </w:r>
      <w:r w:rsidR="007A3FBB" w:rsidRPr="003100E6">
        <w:rPr>
          <w:sz w:val="24"/>
          <w:szCs w:val="24"/>
          <w:lang w:val="ru-RU"/>
        </w:rPr>
        <w:t xml:space="preserve"> года в ГОУ ЯО «Ярославская школа-интернат №9» была организована работа одной смены летнего оздоровительного лагеря с </w:t>
      </w:r>
      <w:r w:rsidR="00E8488B" w:rsidRPr="003100E6">
        <w:rPr>
          <w:sz w:val="24"/>
          <w:szCs w:val="24"/>
          <w:lang w:val="ru-RU"/>
        </w:rPr>
        <w:t>дневным пребы</w:t>
      </w:r>
      <w:r w:rsidRPr="003100E6">
        <w:rPr>
          <w:sz w:val="24"/>
          <w:szCs w:val="24"/>
          <w:lang w:val="ru-RU"/>
        </w:rPr>
        <w:t>ванием детей с ОВЗ.</w:t>
      </w:r>
    </w:p>
    <w:p w:rsidR="003926BB" w:rsidRPr="003100E6" w:rsidRDefault="007A3FBB" w:rsidP="001035D3">
      <w:pPr>
        <w:spacing w:after="0" w:line="264" w:lineRule="auto"/>
        <w:ind w:left="0" w:firstLine="567"/>
        <w:rPr>
          <w:sz w:val="24"/>
          <w:szCs w:val="24"/>
          <w:lang w:val="ru-RU"/>
        </w:rPr>
      </w:pPr>
      <w:r w:rsidRPr="003100E6">
        <w:rPr>
          <w:sz w:val="24"/>
          <w:szCs w:val="24"/>
          <w:lang w:val="ru-RU"/>
        </w:rPr>
        <w:t xml:space="preserve"> Зачисление детей</w:t>
      </w:r>
      <w:r w:rsidR="00F814B2" w:rsidRPr="003100E6">
        <w:rPr>
          <w:sz w:val="24"/>
          <w:szCs w:val="24"/>
          <w:lang w:val="ru-RU"/>
        </w:rPr>
        <w:t xml:space="preserve"> в лагерь</w:t>
      </w:r>
      <w:r w:rsidRPr="003100E6">
        <w:rPr>
          <w:sz w:val="24"/>
          <w:szCs w:val="24"/>
          <w:lang w:val="ru-RU"/>
        </w:rPr>
        <w:t xml:space="preserve"> производилось на основании заявлений родителей. Продолжительность смены составила 18 </w:t>
      </w:r>
      <w:r w:rsidR="00045102" w:rsidRPr="003100E6">
        <w:rPr>
          <w:sz w:val="24"/>
          <w:szCs w:val="24"/>
          <w:lang w:val="ru-RU"/>
        </w:rPr>
        <w:t xml:space="preserve">рабочих </w:t>
      </w:r>
      <w:r w:rsidRPr="003100E6">
        <w:rPr>
          <w:sz w:val="24"/>
          <w:szCs w:val="24"/>
          <w:lang w:val="ru-RU"/>
        </w:rPr>
        <w:t>дней. В режиме летнего лагеря было предусмотрено двухразовое питание, оздоровительные мероприятия</w:t>
      </w:r>
      <w:r w:rsidR="00F00B10" w:rsidRPr="003100E6">
        <w:rPr>
          <w:sz w:val="24"/>
          <w:szCs w:val="24"/>
          <w:lang w:val="ru-RU"/>
        </w:rPr>
        <w:t>,</w:t>
      </w:r>
      <w:r w:rsidR="003A7BD1" w:rsidRPr="003100E6">
        <w:rPr>
          <w:sz w:val="24"/>
          <w:szCs w:val="24"/>
          <w:lang w:val="ru-RU"/>
        </w:rPr>
        <w:t xml:space="preserve"> реализована</w:t>
      </w:r>
      <w:r w:rsidR="00F00B10" w:rsidRPr="003100E6">
        <w:rPr>
          <w:sz w:val="24"/>
          <w:szCs w:val="24"/>
          <w:lang w:val="ru-RU"/>
        </w:rPr>
        <w:t xml:space="preserve"> образовательная </w:t>
      </w:r>
      <w:r w:rsidR="00045102" w:rsidRPr="003100E6">
        <w:rPr>
          <w:sz w:val="24"/>
          <w:szCs w:val="24"/>
          <w:lang w:val="ru-RU"/>
        </w:rPr>
        <w:t>программа</w:t>
      </w:r>
      <w:r w:rsidR="00F00B10" w:rsidRPr="003100E6">
        <w:rPr>
          <w:sz w:val="24"/>
          <w:szCs w:val="24"/>
          <w:lang w:val="ru-RU"/>
        </w:rPr>
        <w:t xml:space="preserve"> «Кораблик детства».</w:t>
      </w:r>
      <w:r w:rsidR="00045102" w:rsidRPr="003100E6">
        <w:rPr>
          <w:sz w:val="24"/>
          <w:szCs w:val="24"/>
          <w:lang w:val="ru-RU"/>
        </w:rPr>
        <w:t xml:space="preserve"> За смену отдохнуло 30</w:t>
      </w:r>
      <w:r w:rsidR="00A43DF9" w:rsidRPr="003100E6">
        <w:rPr>
          <w:sz w:val="24"/>
          <w:szCs w:val="24"/>
          <w:lang w:val="ru-RU"/>
        </w:rPr>
        <w:t xml:space="preserve"> детей</w:t>
      </w:r>
      <w:r w:rsidRPr="003100E6">
        <w:rPr>
          <w:sz w:val="24"/>
          <w:szCs w:val="24"/>
          <w:lang w:val="ru-RU"/>
        </w:rPr>
        <w:t>в возрасте 7 – 18 лет</w:t>
      </w:r>
      <w:r w:rsidR="00A9079F" w:rsidRPr="003100E6">
        <w:rPr>
          <w:sz w:val="24"/>
          <w:szCs w:val="24"/>
          <w:lang w:val="ru-RU"/>
        </w:rPr>
        <w:t xml:space="preserve">, в том числе 20 детей, имеющих статус ребенка-инвалида. </w:t>
      </w:r>
      <w:r w:rsidRPr="003100E6">
        <w:rPr>
          <w:sz w:val="24"/>
          <w:szCs w:val="24"/>
          <w:lang w:val="ru-RU"/>
        </w:rPr>
        <w:t>Дети находились в оздоровительном лагере в течени</w:t>
      </w:r>
      <w:r w:rsidR="00045102" w:rsidRPr="003100E6">
        <w:rPr>
          <w:sz w:val="24"/>
          <w:szCs w:val="24"/>
          <w:lang w:val="ru-RU"/>
        </w:rPr>
        <w:t>е рабоч</w:t>
      </w:r>
      <w:r w:rsidR="00F00B10" w:rsidRPr="003100E6">
        <w:rPr>
          <w:sz w:val="24"/>
          <w:szCs w:val="24"/>
          <w:lang w:val="ru-RU"/>
        </w:rPr>
        <w:t>ей недели ежедневно с 8.00 до 14</w:t>
      </w:r>
      <w:r w:rsidR="00045102" w:rsidRPr="003100E6">
        <w:rPr>
          <w:sz w:val="24"/>
          <w:szCs w:val="24"/>
          <w:lang w:val="ru-RU"/>
        </w:rPr>
        <w:t>.0</w:t>
      </w:r>
      <w:r w:rsidR="003100E6">
        <w:rPr>
          <w:sz w:val="24"/>
          <w:szCs w:val="24"/>
          <w:lang w:val="ru-RU"/>
        </w:rPr>
        <w:t>0</w:t>
      </w:r>
      <w:r w:rsidR="00F00B10" w:rsidRPr="003100E6">
        <w:rPr>
          <w:sz w:val="24"/>
          <w:szCs w:val="24"/>
          <w:lang w:val="ru-RU"/>
        </w:rPr>
        <w:t xml:space="preserve">. </w:t>
      </w:r>
    </w:p>
    <w:p w:rsidR="003926BB" w:rsidRPr="003100E6" w:rsidRDefault="003926BB" w:rsidP="001035D3">
      <w:pPr>
        <w:spacing w:after="0" w:line="264" w:lineRule="auto"/>
        <w:ind w:left="0" w:firstLine="567"/>
        <w:rPr>
          <w:sz w:val="24"/>
          <w:szCs w:val="24"/>
          <w:lang w:val="ru-RU"/>
        </w:rPr>
      </w:pPr>
      <w:r w:rsidRPr="003100E6">
        <w:rPr>
          <w:b/>
          <w:sz w:val="24"/>
          <w:szCs w:val="24"/>
          <w:lang w:val="ru-RU"/>
        </w:rPr>
        <w:t>Цель образовательно-оздоровительной программы</w:t>
      </w:r>
      <w:r w:rsidRPr="003100E6">
        <w:rPr>
          <w:sz w:val="24"/>
          <w:szCs w:val="24"/>
          <w:lang w:val="ru-RU"/>
        </w:rPr>
        <w:t xml:space="preserve"> – создание системы интересного, разнообразного по форме и содержанию отдыха и оздоровления детей.   </w:t>
      </w:r>
    </w:p>
    <w:p w:rsidR="003926BB" w:rsidRPr="003100E6" w:rsidRDefault="003926BB" w:rsidP="001035D3">
      <w:pPr>
        <w:tabs>
          <w:tab w:val="left" w:pos="851"/>
        </w:tabs>
        <w:spacing w:after="0" w:line="264" w:lineRule="auto"/>
        <w:ind w:left="0" w:firstLine="567"/>
        <w:jc w:val="left"/>
        <w:rPr>
          <w:sz w:val="24"/>
          <w:szCs w:val="24"/>
        </w:rPr>
      </w:pPr>
      <w:proofErr w:type="spellStart"/>
      <w:r w:rsidRPr="003100E6">
        <w:rPr>
          <w:b/>
          <w:sz w:val="24"/>
          <w:szCs w:val="24"/>
        </w:rPr>
        <w:t>Задачи</w:t>
      </w:r>
      <w:proofErr w:type="spellEnd"/>
      <w:r w:rsidR="00B56425">
        <w:rPr>
          <w:b/>
          <w:sz w:val="24"/>
          <w:szCs w:val="24"/>
          <w:lang w:val="ru-RU"/>
        </w:rPr>
        <w:t xml:space="preserve"> </w:t>
      </w:r>
      <w:proofErr w:type="spellStart"/>
      <w:r w:rsidRPr="003100E6">
        <w:rPr>
          <w:b/>
          <w:sz w:val="24"/>
          <w:szCs w:val="24"/>
        </w:rPr>
        <w:t>программы</w:t>
      </w:r>
      <w:proofErr w:type="spellEnd"/>
      <w:r w:rsidRPr="003100E6">
        <w:rPr>
          <w:b/>
          <w:sz w:val="24"/>
          <w:szCs w:val="24"/>
        </w:rPr>
        <w:t>:</w:t>
      </w:r>
    </w:p>
    <w:p w:rsidR="003926BB" w:rsidRPr="003100E6" w:rsidRDefault="003926BB" w:rsidP="001035D3">
      <w:pPr>
        <w:numPr>
          <w:ilvl w:val="0"/>
          <w:numId w:val="6"/>
        </w:numPr>
        <w:tabs>
          <w:tab w:val="left" w:pos="851"/>
        </w:tabs>
        <w:spacing w:after="0" w:line="264" w:lineRule="auto"/>
        <w:ind w:left="0" w:firstLine="567"/>
        <w:rPr>
          <w:sz w:val="24"/>
          <w:szCs w:val="24"/>
          <w:lang w:val="ru-RU"/>
        </w:rPr>
      </w:pPr>
      <w:r w:rsidRPr="003100E6">
        <w:rPr>
          <w:sz w:val="24"/>
          <w:szCs w:val="24"/>
          <w:lang w:val="ru-RU"/>
        </w:rPr>
        <w:t xml:space="preserve">Организация интересного, полноценного отдыха ребёнка.  </w:t>
      </w:r>
    </w:p>
    <w:p w:rsidR="003926BB" w:rsidRPr="003100E6" w:rsidRDefault="003926BB" w:rsidP="001035D3">
      <w:pPr>
        <w:numPr>
          <w:ilvl w:val="0"/>
          <w:numId w:val="6"/>
        </w:numPr>
        <w:tabs>
          <w:tab w:val="left" w:pos="851"/>
        </w:tabs>
        <w:spacing w:after="0" w:line="264" w:lineRule="auto"/>
        <w:ind w:left="0" w:firstLine="567"/>
        <w:rPr>
          <w:sz w:val="24"/>
          <w:szCs w:val="24"/>
          <w:lang w:val="ru-RU"/>
        </w:rPr>
      </w:pPr>
      <w:r w:rsidRPr="003100E6">
        <w:rPr>
          <w:sz w:val="24"/>
          <w:szCs w:val="24"/>
          <w:lang w:val="ru-RU"/>
        </w:rPr>
        <w:t xml:space="preserve">Создание условий для раскрытия и развития творческого потенциала каждого.  </w:t>
      </w:r>
    </w:p>
    <w:p w:rsidR="003926BB" w:rsidRPr="003100E6" w:rsidRDefault="003926BB" w:rsidP="001035D3">
      <w:pPr>
        <w:numPr>
          <w:ilvl w:val="0"/>
          <w:numId w:val="6"/>
        </w:numPr>
        <w:tabs>
          <w:tab w:val="left" w:pos="851"/>
        </w:tabs>
        <w:spacing w:after="0" w:line="264" w:lineRule="auto"/>
        <w:ind w:left="0" w:firstLine="567"/>
        <w:rPr>
          <w:sz w:val="24"/>
          <w:szCs w:val="24"/>
          <w:lang w:val="ru-RU"/>
        </w:rPr>
      </w:pPr>
      <w:r w:rsidRPr="003100E6">
        <w:rPr>
          <w:sz w:val="24"/>
          <w:szCs w:val="24"/>
          <w:lang w:val="ru-RU"/>
        </w:rPr>
        <w:t xml:space="preserve">Организация совместной деятельности детей и взрослых.  </w:t>
      </w:r>
    </w:p>
    <w:p w:rsidR="003926BB" w:rsidRPr="003100E6" w:rsidRDefault="003926BB" w:rsidP="001035D3">
      <w:pPr>
        <w:numPr>
          <w:ilvl w:val="0"/>
          <w:numId w:val="6"/>
        </w:numPr>
        <w:tabs>
          <w:tab w:val="left" w:pos="851"/>
        </w:tabs>
        <w:spacing w:after="0" w:line="264" w:lineRule="auto"/>
        <w:ind w:left="0" w:firstLine="567"/>
        <w:rPr>
          <w:sz w:val="24"/>
          <w:szCs w:val="24"/>
          <w:lang w:val="ru-RU"/>
        </w:rPr>
      </w:pPr>
      <w:r w:rsidRPr="003100E6">
        <w:rPr>
          <w:sz w:val="24"/>
          <w:szCs w:val="24"/>
          <w:lang w:val="ru-RU"/>
        </w:rPr>
        <w:t>Формирование самостоятельности и ответственности за свою деятельность.</w:t>
      </w:r>
    </w:p>
    <w:p w:rsidR="003926BB" w:rsidRPr="003100E6" w:rsidRDefault="003926BB" w:rsidP="001035D3">
      <w:pPr>
        <w:spacing w:after="0" w:line="264" w:lineRule="auto"/>
        <w:ind w:left="0" w:firstLine="567"/>
        <w:rPr>
          <w:sz w:val="24"/>
          <w:szCs w:val="24"/>
          <w:lang w:val="ru-RU"/>
        </w:rPr>
      </w:pPr>
      <w:r w:rsidRPr="003100E6">
        <w:rPr>
          <w:sz w:val="24"/>
          <w:szCs w:val="24"/>
          <w:lang w:val="ru-RU"/>
        </w:rPr>
        <w:t xml:space="preserve">В лагере функционировало 6 отрядов по 5 человек. В отрядных уголках отражалась режимные моменты и достижения детей. Ежедневно в лагере проводилась утренняя зарядка и подвижные игры на свежем воздухе, отрядные мероприятия. Каждое запланированное дело создавало условия для развития ребенка, его самореализации.  </w:t>
      </w:r>
    </w:p>
    <w:p w:rsidR="003926BB" w:rsidRPr="003100E6" w:rsidRDefault="003926BB" w:rsidP="001035D3">
      <w:pPr>
        <w:spacing w:after="0" w:line="264" w:lineRule="auto"/>
        <w:ind w:left="0" w:firstLine="567"/>
        <w:rPr>
          <w:sz w:val="24"/>
          <w:szCs w:val="24"/>
          <w:lang w:val="ru-RU"/>
        </w:rPr>
      </w:pPr>
      <w:r w:rsidRPr="003100E6">
        <w:rPr>
          <w:sz w:val="24"/>
          <w:szCs w:val="24"/>
          <w:lang w:val="ru-RU"/>
        </w:rPr>
        <w:t xml:space="preserve">        В рамках воспитательной работы проводились беседы о правилах дорожного движения, о безопасном пути в лагерь и домой, о правилах поведения на улице, в общественных местах, на прогулках, о здоровом образе жизни, о правильном питании и культуре питания, о дружбе и взаимопомощи, о добре, о бережном отношении к природе. </w:t>
      </w:r>
    </w:p>
    <w:p w:rsidR="00A92D54" w:rsidRPr="003100E6" w:rsidRDefault="003100E6" w:rsidP="001035D3">
      <w:pPr>
        <w:spacing w:after="0" w:line="264" w:lineRule="auto"/>
        <w:ind w:left="0" w:firstLine="567"/>
        <w:rPr>
          <w:sz w:val="24"/>
          <w:szCs w:val="24"/>
          <w:lang w:val="ru-RU"/>
        </w:rPr>
      </w:pPr>
      <w:r>
        <w:rPr>
          <w:sz w:val="24"/>
          <w:szCs w:val="24"/>
          <w:lang w:val="ru-RU"/>
        </w:rPr>
        <w:t xml:space="preserve">В </w:t>
      </w:r>
      <w:r w:rsidR="00F00B10" w:rsidRPr="003100E6">
        <w:rPr>
          <w:sz w:val="24"/>
          <w:szCs w:val="24"/>
          <w:lang w:val="ru-RU"/>
        </w:rPr>
        <w:t>течение смены была реализована программа дополнительного образования</w:t>
      </w:r>
      <w:r w:rsidR="00A9079F" w:rsidRPr="003100E6">
        <w:rPr>
          <w:sz w:val="24"/>
          <w:szCs w:val="24"/>
          <w:lang w:val="ru-RU"/>
        </w:rPr>
        <w:t xml:space="preserve"> спортивной направленности «Двигательное развитие». </w:t>
      </w:r>
      <w:r w:rsidR="003926BB" w:rsidRPr="003100E6">
        <w:rPr>
          <w:sz w:val="24"/>
          <w:szCs w:val="24"/>
          <w:lang w:val="ru-RU"/>
        </w:rPr>
        <w:t>В течение всей смены дети посещали интереснейшие мероприятия, организованные ДК им.Добрынина.</w:t>
      </w:r>
    </w:p>
    <w:p w:rsidR="00A92D54" w:rsidRPr="00B1279D" w:rsidRDefault="00A92D54">
      <w:pPr>
        <w:spacing w:after="151" w:line="259" w:lineRule="auto"/>
        <w:ind w:left="1287" w:firstLine="0"/>
        <w:jc w:val="left"/>
        <w:rPr>
          <w:lang w:val="ru-RU"/>
        </w:rPr>
      </w:pPr>
    </w:p>
    <w:tbl>
      <w:tblPr>
        <w:tblW w:w="9497" w:type="dxa"/>
        <w:tblInd w:w="138" w:type="dxa"/>
        <w:tblCellMar>
          <w:top w:w="22" w:type="dxa"/>
          <w:left w:w="3" w:type="dxa"/>
          <w:right w:w="86" w:type="dxa"/>
        </w:tblCellMar>
        <w:tblLook w:val="04A0"/>
      </w:tblPr>
      <w:tblGrid>
        <w:gridCol w:w="5274"/>
        <w:gridCol w:w="4223"/>
      </w:tblGrid>
      <w:tr w:rsidR="00A92D54" w:rsidRPr="00FD185E" w:rsidTr="005C372C">
        <w:trPr>
          <w:trHeight w:val="514"/>
        </w:trPr>
        <w:tc>
          <w:tcPr>
            <w:tcW w:w="5274" w:type="dxa"/>
            <w:tcBorders>
              <w:top w:val="single" w:sz="3" w:space="0" w:color="000000"/>
              <w:left w:val="single" w:sz="3" w:space="0" w:color="000000"/>
              <w:bottom w:val="single" w:sz="3" w:space="0" w:color="000000"/>
              <w:right w:val="single" w:sz="3" w:space="0" w:color="000000"/>
            </w:tcBorders>
            <w:shd w:val="clear" w:color="auto" w:fill="auto"/>
          </w:tcPr>
          <w:p w:rsidR="001035D3" w:rsidRDefault="007A3FBB" w:rsidP="00901A53">
            <w:pPr>
              <w:spacing w:after="0" w:line="259" w:lineRule="auto"/>
              <w:ind w:left="0" w:right="1447" w:firstLine="0"/>
              <w:jc w:val="left"/>
            </w:pPr>
            <w:proofErr w:type="spellStart"/>
            <w:r>
              <w:t>Финансирование</w:t>
            </w:r>
            <w:proofErr w:type="spellEnd"/>
            <w:r>
              <w:t xml:space="preserve">:  </w:t>
            </w:r>
          </w:p>
          <w:p w:rsidR="00A92D54" w:rsidRDefault="007A3FBB" w:rsidP="00901A53">
            <w:pPr>
              <w:spacing w:after="0" w:line="259" w:lineRule="auto"/>
              <w:ind w:left="0" w:right="1447" w:firstLine="0"/>
              <w:jc w:val="left"/>
            </w:pPr>
            <w:proofErr w:type="spellStart"/>
            <w:r>
              <w:t>средства</w:t>
            </w:r>
            <w:proofErr w:type="spellEnd"/>
            <w:r w:rsidR="00B56425">
              <w:rPr>
                <w:lang w:val="ru-RU"/>
              </w:rPr>
              <w:t xml:space="preserve"> </w:t>
            </w:r>
            <w:proofErr w:type="spellStart"/>
            <w:r>
              <w:t>областного</w:t>
            </w:r>
            <w:proofErr w:type="spellEnd"/>
            <w:r w:rsidR="00B56425">
              <w:rPr>
                <w:lang w:val="ru-RU"/>
              </w:rPr>
              <w:t xml:space="preserve"> </w:t>
            </w:r>
            <w:proofErr w:type="spellStart"/>
            <w:r>
              <w:t>бюджета</w:t>
            </w:r>
            <w:proofErr w:type="spellEnd"/>
          </w:p>
        </w:tc>
        <w:tc>
          <w:tcPr>
            <w:tcW w:w="4223" w:type="dxa"/>
            <w:tcBorders>
              <w:top w:val="single" w:sz="3" w:space="0" w:color="000000"/>
              <w:left w:val="single" w:sz="3" w:space="0" w:color="000000"/>
              <w:bottom w:val="single" w:sz="3" w:space="0" w:color="000000"/>
              <w:right w:val="single" w:sz="3" w:space="0" w:color="000000"/>
            </w:tcBorders>
            <w:shd w:val="clear" w:color="auto" w:fill="auto"/>
          </w:tcPr>
          <w:p w:rsidR="00A43DF9" w:rsidRPr="00B1279D" w:rsidRDefault="00A9079F" w:rsidP="001035D3">
            <w:pPr>
              <w:spacing w:after="12" w:line="259" w:lineRule="auto"/>
              <w:ind w:left="115" w:firstLine="0"/>
              <w:jc w:val="left"/>
              <w:rPr>
                <w:lang w:val="ru-RU"/>
              </w:rPr>
            </w:pPr>
            <w:r>
              <w:rPr>
                <w:lang w:val="ru-RU"/>
              </w:rPr>
              <w:t>91800</w:t>
            </w:r>
            <w:r w:rsidR="00A43DF9">
              <w:rPr>
                <w:lang w:val="ru-RU"/>
              </w:rPr>
              <w:t xml:space="preserve"> руб.</w:t>
            </w:r>
          </w:p>
          <w:p w:rsidR="00A92D54" w:rsidRPr="00B1279D" w:rsidRDefault="00A92D54" w:rsidP="001035D3">
            <w:pPr>
              <w:spacing w:after="0" w:line="259" w:lineRule="auto"/>
              <w:ind w:left="115" w:firstLine="0"/>
              <w:jc w:val="left"/>
              <w:rPr>
                <w:lang w:val="ru-RU"/>
              </w:rPr>
            </w:pPr>
          </w:p>
        </w:tc>
      </w:tr>
      <w:tr w:rsidR="00A92D54" w:rsidTr="005C372C">
        <w:trPr>
          <w:trHeight w:val="1532"/>
        </w:trPr>
        <w:tc>
          <w:tcPr>
            <w:tcW w:w="5274" w:type="dxa"/>
            <w:tcBorders>
              <w:top w:val="single" w:sz="3" w:space="0" w:color="000000"/>
              <w:left w:val="single" w:sz="3" w:space="0" w:color="000000"/>
              <w:bottom w:val="single" w:sz="3" w:space="0" w:color="000000"/>
              <w:right w:val="single" w:sz="3" w:space="0" w:color="000000"/>
            </w:tcBorders>
            <w:shd w:val="clear" w:color="auto" w:fill="auto"/>
          </w:tcPr>
          <w:p w:rsidR="00A92D54" w:rsidRDefault="007A3FBB" w:rsidP="00901A53">
            <w:pPr>
              <w:spacing w:after="0" w:line="259" w:lineRule="auto"/>
              <w:ind w:left="0" w:firstLine="0"/>
              <w:jc w:val="left"/>
            </w:pPr>
            <w:proofErr w:type="spellStart"/>
            <w:r>
              <w:t>Численность</w:t>
            </w:r>
            <w:proofErr w:type="spellEnd"/>
            <w:r w:rsidR="00B56425">
              <w:rPr>
                <w:lang w:val="ru-RU"/>
              </w:rPr>
              <w:t xml:space="preserve"> </w:t>
            </w:r>
            <w:proofErr w:type="spellStart"/>
            <w:r>
              <w:t>работников</w:t>
            </w:r>
            <w:proofErr w:type="spellEnd"/>
            <w:r w:rsidR="00B56425">
              <w:rPr>
                <w:lang w:val="ru-RU"/>
              </w:rPr>
              <w:t xml:space="preserve"> </w:t>
            </w:r>
            <w:proofErr w:type="spellStart"/>
            <w:r>
              <w:t>смены</w:t>
            </w:r>
            <w:proofErr w:type="spellEnd"/>
          </w:p>
        </w:tc>
        <w:tc>
          <w:tcPr>
            <w:tcW w:w="4223" w:type="dxa"/>
            <w:tcBorders>
              <w:top w:val="single" w:sz="3" w:space="0" w:color="000000"/>
              <w:left w:val="single" w:sz="3" w:space="0" w:color="000000"/>
              <w:bottom w:val="single" w:sz="3" w:space="0" w:color="000000"/>
              <w:right w:val="single" w:sz="3" w:space="0" w:color="000000"/>
            </w:tcBorders>
            <w:shd w:val="clear" w:color="auto" w:fill="auto"/>
          </w:tcPr>
          <w:p w:rsidR="00A92D54" w:rsidRPr="00B1279D" w:rsidRDefault="007A3FBB" w:rsidP="001035D3">
            <w:pPr>
              <w:spacing w:after="11" w:line="259" w:lineRule="auto"/>
              <w:ind w:left="0" w:firstLine="0"/>
              <w:jc w:val="left"/>
              <w:rPr>
                <w:lang w:val="ru-RU"/>
              </w:rPr>
            </w:pPr>
            <w:r w:rsidRPr="00B1279D">
              <w:rPr>
                <w:lang w:val="ru-RU"/>
              </w:rPr>
              <w:t xml:space="preserve"> Директор лагеря -1 </w:t>
            </w:r>
          </w:p>
          <w:p w:rsidR="00A92D54" w:rsidRPr="00B1279D" w:rsidRDefault="00F814B2" w:rsidP="001035D3">
            <w:pPr>
              <w:spacing w:after="8" w:line="259" w:lineRule="auto"/>
              <w:ind w:left="0" w:firstLine="0"/>
              <w:jc w:val="left"/>
              <w:rPr>
                <w:lang w:val="ru-RU"/>
              </w:rPr>
            </w:pPr>
            <w:r>
              <w:rPr>
                <w:lang w:val="ru-RU"/>
              </w:rPr>
              <w:t>Педагогические работники – 14</w:t>
            </w:r>
          </w:p>
          <w:p w:rsidR="00A92D54" w:rsidRPr="003049AF" w:rsidRDefault="007A3FBB" w:rsidP="001035D3">
            <w:pPr>
              <w:spacing w:after="0" w:line="259" w:lineRule="auto"/>
              <w:ind w:left="0" w:firstLine="0"/>
              <w:jc w:val="left"/>
              <w:rPr>
                <w:lang w:val="ru-RU"/>
              </w:rPr>
            </w:pPr>
            <w:r w:rsidRPr="003049AF">
              <w:rPr>
                <w:lang w:val="ru-RU"/>
              </w:rPr>
              <w:t xml:space="preserve">Медицинские работники – 1 </w:t>
            </w:r>
          </w:p>
          <w:p w:rsidR="00386D92" w:rsidRPr="00386D92" w:rsidRDefault="00386D92" w:rsidP="001035D3">
            <w:pPr>
              <w:spacing w:after="0" w:line="259" w:lineRule="auto"/>
              <w:ind w:left="0" w:firstLine="0"/>
              <w:jc w:val="left"/>
              <w:rPr>
                <w:lang w:val="ru-RU"/>
              </w:rPr>
            </w:pPr>
            <w:r>
              <w:rPr>
                <w:lang w:val="ru-RU"/>
              </w:rPr>
              <w:t>Обслуживающий персонал - 4</w:t>
            </w:r>
          </w:p>
          <w:p w:rsidR="00A92D54" w:rsidRDefault="00A92D54" w:rsidP="001035D3">
            <w:pPr>
              <w:spacing w:after="0" w:line="259" w:lineRule="auto"/>
              <w:ind w:left="115" w:firstLine="0"/>
              <w:jc w:val="left"/>
            </w:pPr>
          </w:p>
          <w:p w:rsidR="00A92D54" w:rsidRDefault="00A92D54" w:rsidP="001035D3">
            <w:pPr>
              <w:spacing w:after="0" w:line="259" w:lineRule="auto"/>
              <w:ind w:left="115" w:firstLine="0"/>
              <w:jc w:val="left"/>
            </w:pPr>
          </w:p>
        </w:tc>
      </w:tr>
    </w:tbl>
    <w:p w:rsidR="00C74218" w:rsidRDefault="00C74218" w:rsidP="001D52B7">
      <w:pPr>
        <w:spacing w:after="293"/>
        <w:ind w:left="0" w:right="55" w:firstLine="0"/>
        <w:jc w:val="center"/>
        <w:rPr>
          <w:b/>
          <w:sz w:val="28"/>
          <w:szCs w:val="28"/>
          <w:lang w:val="ru-RU"/>
        </w:rPr>
      </w:pPr>
    </w:p>
    <w:p w:rsidR="00D46537" w:rsidRPr="00311B41" w:rsidRDefault="006D5FF1" w:rsidP="001D52B7">
      <w:pPr>
        <w:spacing w:after="293"/>
        <w:ind w:left="0" w:right="55" w:firstLine="0"/>
        <w:jc w:val="center"/>
        <w:rPr>
          <w:b/>
          <w:sz w:val="28"/>
          <w:szCs w:val="28"/>
          <w:lang w:val="ru-RU"/>
        </w:rPr>
      </w:pPr>
      <w:r w:rsidRPr="00311B41">
        <w:rPr>
          <w:b/>
          <w:sz w:val="28"/>
          <w:szCs w:val="28"/>
          <w:lang w:val="ru-RU"/>
        </w:rPr>
        <w:t>10.</w:t>
      </w:r>
      <w:r w:rsidR="00B56425">
        <w:rPr>
          <w:b/>
          <w:sz w:val="28"/>
          <w:szCs w:val="28"/>
          <w:lang w:val="ru-RU"/>
        </w:rPr>
        <w:t xml:space="preserve"> </w:t>
      </w:r>
      <w:r w:rsidR="00311B41">
        <w:rPr>
          <w:b/>
          <w:sz w:val="28"/>
          <w:szCs w:val="28"/>
          <w:lang w:val="ru-RU"/>
        </w:rPr>
        <w:t>К</w:t>
      </w:r>
      <w:r w:rsidR="00712704">
        <w:rPr>
          <w:b/>
          <w:sz w:val="28"/>
          <w:szCs w:val="28"/>
          <w:lang w:val="ru-RU"/>
        </w:rPr>
        <w:t>адровые ресурсы</w:t>
      </w:r>
      <w:r w:rsidR="00B56425">
        <w:rPr>
          <w:b/>
          <w:sz w:val="28"/>
          <w:szCs w:val="28"/>
          <w:lang w:val="ru-RU"/>
        </w:rPr>
        <w:t xml:space="preserve"> </w:t>
      </w:r>
      <w:r w:rsidR="00712704">
        <w:rPr>
          <w:b/>
          <w:sz w:val="28"/>
          <w:szCs w:val="28"/>
          <w:lang w:val="ru-RU"/>
        </w:rPr>
        <w:t>образовательного учреждения</w:t>
      </w:r>
    </w:p>
    <w:p w:rsidR="00D46537" w:rsidRPr="00D92493" w:rsidRDefault="00D46537" w:rsidP="004C1E2E">
      <w:pPr>
        <w:spacing w:after="0" w:line="264" w:lineRule="auto"/>
        <w:ind w:left="0" w:firstLine="566"/>
        <w:rPr>
          <w:sz w:val="24"/>
          <w:szCs w:val="24"/>
          <w:lang w:val="ru-RU"/>
        </w:rPr>
      </w:pPr>
      <w:r w:rsidRPr="00D92493">
        <w:rPr>
          <w:sz w:val="24"/>
          <w:szCs w:val="24"/>
          <w:lang w:val="ru-RU"/>
        </w:rPr>
        <w:t xml:space="preserve">Кадровый состав школы-интерната: </w:t>
      </w:r>
      <w:r w:rsidR="002F0A14">
        <w:rPr>
          <w:sz w:val="24"/>
          <w:szCs w:val="24"/>
          <w:lang w:val="ru-RU"/>
        </w:rPr>
        <w:t>58</w:t>
      </w:r>
      <w:r w:rsidRPr="00D92493">
        <w:rPr>
          <w:sz w:val="24"/>
          <w:szCs w:val="24"/>
          <w:lang w:val="ru-RU"/>
        </w:rPr>
        <w:t xml:space="preserve"> чел., в том числе </w:t>
      </w:r>
      <w:r w:rsidR="003E2D02">
        <w:rPr>
          <w:sz w:val="24"/>
          <w:szCs w:val="24"/>
          <w:lang w:val="ru-RU"/>
        </w:rPr>
        <w:t>8</w:t>
      </w:r>
      <w:r w:rsidRPr="00D92493">
        <w:rPr>
          <w:sz w:val="24"/>
          <w:szCs w:val="24"/>
          <w:lang w:val="ru-RU"/>
        </w:rPr>
        <w:t xml:space="preserve"> чел. – совместители. Педагогический коллектив учреждения – 3</w:t>
      </w:r>
      <w:r w:rsidR="003E2D02">
        <w:rPr>
          <w:sz w:val="24"/>
          <w:szCs w:val="24"/>
          <w:lang w:val="ru-RU"/>
        </w:rPr>
        <w:t>5</w:t>
      </w:r>
      <w:r w:rsidRPr="00D92493">
        <w:rPr>
          <w:sz w:val="24"/>
          <w:szCs w:val="24"/>
          <w:lang w:val="ru-RU"/>
        </w:rPr>
        <w:t xml:space="preserve"> чел. (женщин – </w:t>
      </w:r>
      <w:r w:rsidR="002F0A14">
        <w:rPr>
          <w:sz w:val="24"/>
          <w:szCs w:val="24"/>
          <w:lang w:val="ru-RU"/>
        </w:rPr>
        <w:t>3</w:t>
      </w:r>
      <w:r w:rsidR="003E2D02">
        <w:rPr>
          <w:sz w:val="24"/>
          <w:szCs w:val="24"/>
          <w:lang w:val="ru-RU"/>
        </w:rPr>
        <w:t>2</w:t>
      </w:r>
      <w:r w:rsidRPr="00D92493">
        <w:rPr>
          <w:sz w:val="24"/>
          <w:szCs w:val="24"/>
          <w:lang w:val="ru-RU"/>
        </w:rPr>
        <w:t xml:space="preserve">, мужчин – </w:t>
      </w:r>
      <w:r w:rsidR="003E2D02">
        <w:rPr>
          <w:sz w:val="24"/>
          <w:szCs w:val="24"/>
          <w:lang w:val="ru-RU"/>
        </w:rPr>
        <w:t>3</w:t>
      </w:r>
      <w:r w:rsidRPr="00D92493">
        <w:rPr>
          <w:sz w:val="24"/>
          <w:szCs w:val="24"/>
          <w:lang w:val="ru-RU"/>
        </w:rPr>
        <w:t>). Средни</w:t>
      </w:r>
      <w:r w:rsidR="0060112D">
        <w:rPr>
          <w:sz w:val="24"/>
          <w:szCs w:val="24"/>
          <w:lang w:val="ru-RU"/>
        </w:rPr>
        <w:t xml:space="preserve">й возраст педагогов – </w:t>
      </w:r>
      <w:r w:rsidR="0060112D" w:rsidRPr="00F31353">
        <w:rPr>
          <w:sz w:val="24"/>
          <w:szCs w:val="24"/>
          <w:lang w:val="ru-RU"/>
        </w:rPr>
        <w:t>4</w:t>
      </w:r>
      <w:r w:rsidR="00480FE9">
        <w:rPr>
          <w:sz w:val="24"/>
          <w:szCs w:val="24"/>
          <w:lang w:val="ru-RU"/>
        </w:rPr>
        <w:t>4</w:t>
      </w:r>
      <w:r w:rsidR="0060112D" w:rsidRPr="00F31353">
        <w:rPr>
          <w:sz w:val="24"/>
          <w:szCs w:val="24"/>
          <w:lang w:val="ru-RU"/>
        </w:rPr>
        <w:t>-4</w:t>
      </w:r>
      <w:r w:rsidR="00480FE9">
        <w:rPr>
          <w:sz w:val="24"/>
          <w:szCs w:val="24"/>
          <w:lang w:val="ru-RU"/>
        </w:rPr>
        <w:t>5лет</w:t>
      </w:r>
      <w:r w:rsidR="00404A08">
        <w:rPr>
          <w:sz w:val="24"/>
          <w:szCs w:val="24"/>
          <w:lang w:val="ru-RU"/>
        </w:rPr>
        <w:t xml:space="preserve">. </w:t>
      </w:r>
      <w:r w:rsidR="003E2D02">
        <w:rPr>
          <w:sz w:val="24"/>
          <w:szCs w:val="24"/>
          <w:lang w:val="ru-RU"/>
        </w:rPr>
        <w:t>28</w:t>
      </w:r>
      <w:r w:rsidRPr="00D92493">
        <w:rPr>
          <w:sz w:val="24"/>
          <w:szCs w:val="24"/>
          <w:lang w:val="ru-RU"/>
        </w:rPr>
        <w:t xml:space="preserve"> % (</w:t>
      </w:r>
      <w:r w:rsidR="003E2D02">
        <w:rPr>
          <w:sz w:val="24"/>
          <w:szCs w:val="24"/>
          <w:lang w:val="ru-RU"/>
        </w:rPr>
        <w:t>10</w:t>
      </w:r>
      <w:r w:rsidRPr="00D92493">
        <w:rPr>
          <w:sz w:val="24"/>
          <w:szCs w:val="24"/>
          <w:lang w:val="ru-RU"/>
        </w:rPr>
        <w:t xml:space="preserve"> чел.) составляют педагоги в возрасте до 35 лет. </w:t>
      </w:r>
      <w:r w:rsidR="00C000DC" w:rsidRPr="003A7BD1">
        <w:rPr>
          <w:sz w:val="24"/>
          <w:szCs w:val="24"/>
          <w:lang w:val="ru-RU"/>
        </w:rPr>
        <w:t>38</w:t>
      </w:r>
      <w:r w:rsidRPr="003A7BD1">
        <w:rPr>
          <w:sz w:val="24"/>
          <w:szCs w:val="24"/>
          <w:lang w:val="ru-RU"/>
        </w:rPr>
        <w:t>%</w:t>
      </w:r>
      <w:r w:rsidRPr="00D92493">
        <w:rPr>
          <w:sz w:val="24"/>
          <w:szCs w:val="24"/>
          <w:lang w:val="ru-RU"/>
        </w:rPr>
        <w:t xml:space="preserve"> учителей, воспитателей, специалистов системы сопровождения имеют специальное образование (</w:t>
      </w:r>
      <w:proofErr w:type="spellStart"/>
      <w:r w:rsidRPr="00D92493">
        <w:rPr>
          <w:sz w:val="24"/>
          <w:szCs w:val="24"/>
          <w:lang w:val="ru-RU"/>
        </w:rPr>
        <w:t>олигофренопедагог</w:t>
      </w:r>
      <w:proofErr w:type="spellEnd"/>
      <w:r w:rsidRPr="00D92493">
        <w:rPr>
          <w:sz w:val="24"/>
          <w:szCs w:val="24"/>
          <w:lang w:val="ru-RU"/>
        </w:rPr>
        <w:t>, учитель-логопед, педагог-психолог).</w:t>
      </w:r>
    </w:p>
    <w:p w:rsidR="00D46537" w:rsidRPr="00D92493" w:rsidRDefault="00D46537" w:rsidP="004C1E2E">
      <w:pPr>
        <w:spacing w:after="0" w:line="264" w:lineRule="auto"/>
        <w:ind w:left="0" w:firstLine="566"/>
        <w:rPr>
          <w:i/>
          <w:sz w:val="24"/>
          <w:szCs w:val="24"/>
          <w:lang w:val="ru-RU"/>
        </w:rPr>
      </w:pPr>
      <w:r w:rsidRPr="00D92493">
        <w:rPr>
          <w:i/>
          <w:sz w:val="24"/>
          <w:szCs w:val="24"/>
          <w:lang w:val="ru-RU"/>
        </w:rPr>
        <w:t>В коллективе отмечены:</w:t>
      </w:r>
    </w:p>
    <w:p w:rsidR="00D46537" w:rsidRPr="00D92493" w:rsidRDefault="00D46537" w:rsidP="004C1E2E">
      <w:pPr>
        <w:spacing w:after="0" w:line="264" w:lineRule="auto"/>
        <w:ind w:left="0" w:firstLine="566"/>
        <w:rPr>
          <w:sz w:val="24"/>
          <w:szCs w:val="24"/>
          <w:lang w:val="ru-RU"/>
        </w:rPr>
      </w:pPr>
      <w:r w:rsidRPr="00D92493">
        <w:rPr>
          <w:sz w:val="24"/>
          <w:szCs w:val="24"/>
          <w:lang w:val="ru-RU"/>
        </w:rPr>
        <w:t>Почетной грамотой Министерства образования и науки Российской Федерации –</w:t>
      </w:r>
      <w:r w:rsidR="002F0A14">
        <w:rPr>
          <w:sz w:val="24"/>
          <w:szCs w:val="24"/>
          <w:lang w:val="ru-RU"/>
        </w:rPr>
        <w:t xml:space="preserve"> 4</w:t>
      </w:r>
      <w:r w:rsidRPr="00D92493">
        <w:rPr>
          <w:sz w:val="24"/>
          <w:szCs w:val="24"/>
          <w:lang w:val="ru-RU"/>
        </w:rPr>
        <w:t xml:space="preserve"> человека, </w:t>
      </w:r>
    </w:p>
    <w:p w:rsidR="00D46537" w:rsidRPr="00D92493" w:rsidRDefault="00D46537" w:rsidP="004C1E2E">
      <w:pPr>
        <w:tabs>
          <w:tab w:val="center" w:pos="3136"/>
          <w:tab w:val="center" w:pos="6327"/>
        </w:tabs>
        <w:spacing w:after="0" w:line="264" w:lineRule="auto"/>
        <w:ind w:left="0" w:firstLine="566"/>
        <w:rPr>
          <w:sz w:val="24"/>
          <w:szCs w:val="24"/>
          <w:lang w:val="ru-RU"/>
        </w:rPr>
      </w:pPr>
      <w:r w:rsidRPr="002F0A14">
        <w:rPr>
          <w:sz w:val="24"/>
          <w:szCs w:val="24"/>
          <w:lang w:val="ru-RU"/>
        </w:rPr>
        <w:t>Почетной грамотой Гу</w:t>
      </w:r>
      <w:r w:rsidR="004C1E2E">
        <w:rPr>
          <w:sz w:val="24"/>
          <w:szCs w:val="24"/>
          <w:lang w:val="ru-RU"/>
        </w:rPr>
        <w:t xml:space="preserve">бернатора Ярославской области </w:t>
      </w:r>
      <w:r w:rsidRPr="002F0A14">
        <w:rPr>
          <w:sz w:val="24"/>
          <w:szCs w:val="24"/>
          <w:lang w:val="ru-RU"/>
        </w:rPr>
        <w:t xml:space="preserve">– </w:t>
      </w:r>
      <w:r w:rsidR="002F0A14" w:rsidRPr="002F0A14">
        <w:rPr>
          <w:sz w:val="24"/>
          <w:szCs w:val="24"/>
          <w:lang w:val="ru-RU"/>
        </w:rPr>
        <w:t>2</w:t>
      </w:r>
      <w:r w:rsidRPr="002F0A14">
        <w:rPr>
          <w:sz w:val="24"/>
          <w:szCs w:val="24"/>
          <w:lang w:val="ru-RU"/>
        </w:rPr>
        <w:t xml:space="preserve"> человек</w:t>
      </w:r>
      <w:r w:rsidR="002F0A14" w:rsidRPr="002F0A14">
        <w:rPr>
          <w:sz w:val="24"/>
          <w:szCs w:val="24"/>
          <w:lang w:val="ru-RU"/>
        </w:rPr>
        <w:t>а</w:t>
      </w:r>
      <w:r w:rsidRPr="002F0A14">
        <w:rPr>
          <w:sz w:val="24"/>
          <w:szCs w:val="24"/>
          <w:lang w:val="ru-RU"/>
        </w:rPr>
        <w:t>,</w:t>
      </w:r>
    </w:p>
    <w:p w:rsidR="00D46537" w:rsidRDefault="00D46537" w:rsidP="004C1E2E">
      <w:pPr>
        <w:spacing w:after="0" w:line="264" w:lineRule="auto"/>
        <w:ind w:left="0" w:firstLine="566"/>
        <w:rPr>
          <w:sz w:val="24"/>
          <w:szCs w:val="24"/>
          <w:lang w:val="ru-RU"/>
        </w:rPr>
      </w:pPr>
      <w:r w:rsidRPr="00D92493">
        <w:rPr>
          <w:sz w:val="24"/>
          <w:szCs w:val="24"/>
          <w:lang w:val="ru-RU"/>
        </w:rPr>
        <w:t xml:space="preserve">Почетной грамотой </w:t>
      </w:r>
      <w:r w:rsidR="004C1E2E">
        <w:rPr>
          <w:sz w:val="24"/>
          <w:szCs w:val="24"/>
          <w:lang w:val="ru-RU"/>
        </w:rPr>
        <w:t>д</w:t>
      </w:r>
      <w:r w:rsidRPr="00D92493">
        <w:rPr>
          <w:sz w:val="24"/>
          <w:szCs w:val="24"/>
          <w:lang w:val="ru-RU"/>
        </w:rPr>
        <w:t xml:space="preserve">епартамента образования Ярославской области – </w:t>
      </w:r>
      <w:r w:rsidR="00480FE9">
        <w:rPr>
          <w:sz w:val="24"/>
          <w:szCs w:val="24"/>
          <w:lang w:val="ru-RU"/>
        </w:rPr>
        <w:t>10</w:t>
      </w:r>
      <w:r w:rsidRPr="00D92493">
        <w:rPr>
          <w:sz w:val="24"/>
          <w:szCs w:val="24"/>
          <w:lang w:val="ru-RU"/>
        </w:rPr>
        <w:t xml:space="preserve"> человек, </w:t>
      </w:r>
    </w:p>
    <w:p w:rsidR="00D46537" w:rsidRDefault="00D46537" w:rsidP="004C1E2E">
      <w:pPr>
        <w:spacing w:after="0" w:line="264" w:lineRule="auto"/>
        <w:ind w:left="0" w:firstLine="566"/>
        <w:rPr>
          <w:sz w:val="24"/>
          <w:szCs w:val="24"/>
          <w:lang w:val="ru-RU"/>
        </w:rPr>
      </w:pPr>
      <w:r w:rsidRPr="00D92493">
        <w:rPr>
          <w:sz w:val="24"/>
          <w:szCs w:val="24"/>
          <w:lang w:val="ru-RU"/>
        </w:rPr>
        <w:t xml:space="preserve">Почетной грамотой управления образования мэрии города Ярославля – </w:t>
      </w:r>
      <w:r w:rsidR="002F0A14">
        <w:rPr>
          <w:sz w:val="24"/>
          <w:szCs w:val="24"/>
          <w:lang w:val="ru-RU"/>
        </w:rPr>
        <w:t>3</w:t>
      </w:r>
      <w:r w:rsidRPr="00D92493">
        <w:rPr>
          <w:sz w:val="24"/>
          <w:szCs w:val="24"/>
          <w:lang w:val="ru-RU"/>
        </w:rPr>
        <w:t xml:space="preserve"> человек</w:t>
      </w:r>
      <w:r w:rsidR="002F0A14">
        <w:rPr>
          <w:sz w:val="24"/>
          <w:szCs w:val="24"/>
          <w:lang w:val="ru-RU"/>
        </w:rPr>
        <w:t>а</w:t>
      </w:r>
      <w:r w:rsidRPr="00D92493">
        <w:rPr>
          <w:sz w:val="24"/>
          <w:szCs w:val="24"/>
          <w:lang w:val="ru-RU"/>
        </w:rPr>
        <w:t xml:space="preserve">. </w:t>
      </w:r>
    </w:p>
    <w:p w:rsidR="00A92D54" w:rsidRPr="00B1279D" w:rsidRDefault="00A92D54" w:rsidP="000A7E3B">
      <w:pPr>
        <w:spacing w:after="0" w:line="259" w:lineRule="auto"/>
        <w:ind w:left="0" w:firstLine="0"/>
        <w:jc w:val="left"/>
        <w:rPr>
          <w:lang w:val="ru-RU"/>
        </w:rPr>
      </w:pPr>
    </w:p>
    <w:p w:rsidR="00A92D54" w:rsidRPr="0015065C" w:rsidRDefault="006D5FF1" w:rsidP="0015065C">
      <w:pPr>
        <w:pStyle w:val="1"/>
        <w:spacing w:after="5" w:line="270" w:lineRule="auto"/>
        <w:ind w:left="0" w:right="272" w:firstLine="567"/>
        <w:jc w:val="left"/>
        <w:rPr>
          <w:sz w:val="24"/>
          <w:szCs w:val="24"/>
          <w:lang w:val="ru-RU"/>
        </w:rPr>
      </w:pPr>
      <w:r w:rsidRPr="0015065C">
        <w:rPr>
          <w:sz w:val="24"/>
          <w:szCs w:val="24"/>
          <w:lang w:val="ru-RU"/>
        </w:rPr>
        <w:t>Табл. 1</w:t>
      </w:r>
      <w:r w:rsidR="007A3FBB" w:rsidRPr="0015065C">
        <w:rPr>
          <w:sz w:val="24"/>
          <w:szCs w:val="24"/>
          <w:lang w:val="ru-RU"/>
        </w:rPr>
        <w:t xml:space="preserve"> Структура педагогического коллектива по должностям </w:t>
      </w:r>
    </w:p>
    <w:tbl>
      <w:tblPr>
        <w:tblW w:w="9265" w:type="dxa"/>
        <w:tblInd w:w="456" w:type="dxa"/>
        <w:tblCellMar>
          <w:top w:w="3" w:type="dxa"/>
          <w:left w:w="82" w:type="dxa"/>
          <w:right w:w="86" w:type="dxa"/>
        </w:tblCellMar>
        <w:tblLook w:val="04A0"/>
      </w:tblPr>
      <w:tblGrid>
        <w:gridCol w:w="4716"/>
        <w:gridCol w:w="2054"/>
        <w:gridCol w:w="2495"/>
      </w:tblGrid>
      <w:tr w:rsidR="00A92D54" w:rsidTr="00390744">
        <w:trPr>
          <w:trHeight w:val="264"/>
        </w:trPr>
        <w:tc>
          <w:tcPr>
            <w:tcW w:w="4716" w:type="dxa"/>
            <w:tcBorders>
              <w:top w:val="single" w:sz="3" w:space="0" w:color="000000"/>
              <w:left w:val="single" w:sz="3" w:space="0" w:color="000000"/>
              <w:bottom w:val="single" w:sz="3" w:space="0" w:color="000000"/>
              <w:right w:val="single" w:sz="3" w:space="0" w:color="000000"/>
            </w:tcBorders>
            <w:shd w:val="clear" w:color="auto" w:fill="auto"/>
            <w:vAlign w:val="center"/>
          </w:tcPr>
          <w:p w:rsidR="00A92D54" w:rsidRDefault="007A3FBB" w:rsidP="0015065C">
            <w:pPr>
              <w:spacing w:after="0" w:line="259" w:lineRule="auto"/>
              <w:ind w:left="4" w:firstLine="0"/>
              <w:jc w:val="center"/>
            </w:pPr>
            <w:proofErr w:type="spellStart"/>
            <w:r w:rsidRPr="00901A53">
              <w:rPr>
                <w:b/>
              </w:rPr>
              <w:t>Должность</w:t>
            </w:r>
            <w:proofErr w:type="spellEnd"/>
          </w:p>
        </w:tc>
        <w:tc>
          <w:tcPr>
            <w:tcW w:w="2054" w:type="dxa"/>
            <w:tcBorders>
              <w:top w:val="single" w:sz="3" w:space="0" w:color="000000"/>
              <w:left w:val="single" w:sz="3" w:space="0" w:color="000000"/>
              <w:bottom w:val="single" w:sz="3" w:space="0" w:color="000000"/>
              <w:right w:val="single" w:sz="3" w:space="0" w:color="000000"/>
            </w:tcBorders>
            <w:shd w:val="clear" w:color="auto" w:fill="auto"/>
            <w:vAlign w:val="center"/>
          </w:tcPr>
          <w:p w:rsidR="00A92D54" w:rsidRDefault="007A3FBB" w:rsidP="0015065C">
            <w:pPr>
              <w:spacing w:after="0" w:line="259" w:lineRule="auto"/>
              <w:ind w:left="7" w:firstLine="0"/>
              <w:jc w:val="center"/>
            </w:pPr>
            <w:proofErr w:type="spellStart"/>
            <w:r w:rsidRPr="00901A53">
              <w:rPr>
                <w:b/>
              </w:rPr>
              <w:t>Кол-во</w:t>
            </w:r>
            <w:proofErr w:type="spellEnd"/>
            <w:r w:rsidRPr="00901A53">
              <w:rPr>
                <w:b/>
              </w:rPr>
              <w:t xml:space="preserve"> (</w:t>
            </w:r>
            <w:proofErr w:type="spellStart"/>
            <w:r w:rsidRPr="00901A53">
              <w:rPr>
                <w:b/>
              </w:rPr>
              <w:t>чел</w:t>
            </w:r>
            <w:proofErr w:type="spellEnd"/>
            <w:r w:rsidRPr="00901A53">
              <w:rPr>
                <w:b/>
              </w:rPr>
              <w:t>.)</w:t>
            </w:r>
          </w:p>
        </w:tc>
        <w:tc>
          <w:tcPr>
            <w:tcW w:w="2495" w:type="dxa"/>
            <w:tcBorders>
              <w:top w:val="single" w:sz="3" w:space="0" w:color="000000"/>
              <w:left w:val="single" w:sz="3" w:space="0" w:color="000000"/>
              <w:bottom w:val="single" w:sz="3" w:space="0" w:color="000000"/>
              <w:right w:val="single" w:sz="3" w:space="0" w:color="000000"/>
            </w:tcBorders>
            <w:shd w:val="clear" w:color="auto" w:fill="auto"/>
            <w:vAlign w:val="center"/>
          </w:tcPr>
          <w:p w:rsidR="00A92D54" w:rsidRDefault="007A3FBB" w:rsidP="0015065C">
            <w:pPr>
              <w:spacing w:after="0" w:line="259" w:lineRule="auto"/>
              <w:ind w:left="0" w:right="1" w:firstLine="0"/>
              <w:jc w:val="center"/>
            </w:pPr>
            <w:r w:rsidRPr="00901A53">
              <w:rPr>
                <w:b/>
              </w:rPr>
              <w:t xml:space="preserve">% </w:t>
            </w:r>
            <w:proofErr w:type="spellStart"/>
            <w:r w:rsidRPr="00901A53">
              <w:rPr>
                <w:b/>
              </w:rPr>
              <w:t>от</w:t>
            </w:r>
            <w:proofErr w:type="spellEnd"/>
            <w:r w:rsidR="00B56425">
              <w:rPr>
                <w:b/>
                <w:lang w:val="ru-RU"/>
              </w:rPr>
              <w:t xml:space="preserve"> </w:t>
            </w:r>
            <w:proofErr w:type="spellStart"/>
            <w:r w:rsidRPr="00901A53">
              <w:rPr>
                <w:b/>
              </w:rPr>
              <w:t>общей</w:t>
            </w:r>
            <w:proofErr w:type="spellEnd"/>
            <w:r w:rsidR="00B56425">
              <w:rPr>
                <w:b/>
                <w:lang w:val="ru-RU"/>
              </w:rPr>
              <w:t xml:space="preserve"> </w:t>
            </w:r>
            <w:proofErr w:type="spellStart"/>
            <w:r w:rsidRPr="00901A53">
              <w:rPr>
                <w:b/>
              </w:rPr>
              <w:t>численности</w:t>
            </w:r>
            <w:proofErr w:type="spellEnd"/>
          </w:p>
        </w:tc>
      </w:tr>
      <w:tr w:rsidR="00A92D54" w:rsidTr="00390744">
        <w:trPr>
          <w:trHeight w:val="279"/>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A92D54" w:rsidRDefault="007A3FBB" w:rsidP="00901A53">
            <w:pPr>
              <w:spacing w:after="0" w:line="259" w:lineRule="auto"/>
              <w:ind w:left="0" w:firstLine="0"/>
              <w:jc w:val="left"/>
            </w:pPr>
            <w:proofErr w:type="spellStart"/>
            <w:r>
              <w:t>Учитель</w:t>
            </w:r>
            <w:proofErr w:type="spellEnd"/>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A92D54" w:rsidRDefault="000A7E3B" w:rsidP="00480FE9">
            <w:pPr>
              <w:spacing w:after="0" w:line="259" w:lineRule="auto"/>
              <w:ind w:left="3" w:firstLine="0"/>
              <w:jc w:val="center"/>
            </w:pPr>
            <w:r>
              <w:rPr>
                <w:lang w:val="ru-RU"/>
              </w:rPr>
              <w:t>1</w:t>
            </w:r>
            <w:r w:rsidR="00480FE9">
              <w:rPr>
                <w:lang w:val="ru-RU"/>
              </w:rPr>
              <w:t>8</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A92D54" w:rsidRDefault="00A21791" w:rsidP="00901A53">
            <w:pPr>
              <w:spacing w:after="0" w:line="259" w:lineRule="auto"/>
              <w:ind w:left="0" w:firstLine="0"/>
              <w:jc w:val="center"/>
            </w:pPr>
            <w:r>
              <w:rPr>
                <w:lang w:val="ru-RU"/>
              </w:rPr>
              <w:t>50</w:t>
            </w:r>
            <w:r w:rsidR="007A3FBB">
              <w:t xml:space="preserve">% </w:t>
            </w:r>
          </w:p>
        </w:tc>
      </w:tr>
      <w:tr w:rsidR="00A92D54" w:rsidTr="00390744">
        <w:trPr>
          <w:trHeight w:val="264"/>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A92D54" w:rsidRDefault="007A3FBB" w:rsidP="00901A53">
            <w:pPr>
              <w:spacing w:after="0" w:line="259" w:lineRule="auto"/>
              <w:ind w:left="0" w:firstLine="0"/>
              <w:jc w:val="left"/>
            </w:pPr>
            <w:proofErr w:type="spellStart"/>
            <w:r>
              <w:t>Учитель-логопед</w:t>
            </w:r>
            <w:proofErr w:type="spellEnd"/>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A92D54" w:rsidRDefault="004E63DD" w:rsidP="00901A53">
            <w:pPr>
              <w:spacing w:after="0" w:line="259" w:lineRule="auto"/>
              <w:ind w:left="0" w:firstLine="0"/>
              <w:jc w:val="center"/>
            </w:pPr>
            <w:r>
              <w:rPr>
                <w:lang w:val="ru-RU"/>
              </w:rPr>
              <w:t>1</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A92D54" w:rsidRDefault="004E63DD" w:rsidP="00901A53">
            <w:pPr>
              <w:spacing w:after="0" w:line="259" w:lineRule="auto"/>
              <w:ind w:left="4" w:firstLine="0"/>
              <w:jc w:val="center"/>
            </w:pPr>
            <w:r>
              <w:rPr>
                <w:lang w:val="ru-RU"/>
              </w:rPr>
              <w:t>3</w:t>
            </w:r>
            <w:r w:rsidR="007A3FBB">
              <w:t xml:space="preserve">% </w:t>
            </w:r>
          </w:p>
        </w:tc>
      </w:tr>
      <w:tr w:rsidR="00A92D54" w:rsidTr="00390744">
        <w:trPr>
          <w:trHeight w:val="264"/>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A92D54" w:rsidRDefault="007A3FBB" w:rsidP="00901A53">
            <w:pPr>
              <w:spacing w:after="0" w:line="259" w:lineRule="auto"/>
              <w:ind w:left="0" w:firstLine="0"/>
              <w:jc w:val="left"/>
            </w:pPr>
            <w:proofErr w:type="spellStart"/>
            <w:r>
              <w:t>Педагог-психолог</w:t>
            </w:r>
            <w:proofErr w:type="spellEnd"/>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A92D54" w:rsidRDefault="00480FE9" w:rsidP="00480FE9">
            <w:pPr>
              <w:spacing w:after="0" w:line="259" w:lineRule="auto"/>
              <w:ind w:left="0" w:firstLine="0"/>
              <w:jc w:val="center"/>
            </w:pPr>
            <w:r>
              <w:rPr>
                <w:lang w:val="ru-RU"/>
              </w:rPr>
              <w:t>1</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A92D54" w:rsidRDefault="00480FE9" w:rsidP="00901A53">
            <w:pPr>
              <w:spacing w:after="0" w:line="259" w:lineRule="auto"/>
              <w:ind w:left="4" w:firstLine="0"/>
              <w:jc w:val="center"/>
            </w:pPr>
            <w:r>
              <w:rPr>
                <w:lang w:val="ru-RU"/>
              </w:rPr>
              <w:t>3</w:t>
            </w:r>
            <w:r w:rsidR="007A3FBB">
              <w:t xml:space="preserve">% </w:t>
            </w:r>
          </w:p>
        </w:tc>
      </w:tr>
      <w:tr w:rsidR="00A92D54" w:rsidRPr="00CB6118" w:rsidTr="00390744">
        <w:trPr>
          <w:trHeight w:val="259"/>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A92D54" w:rsidRDefault="007A3FBB" w:rsidP="00901A53">
            <w:pPr>
              <w:spacing w:after="0" w:line="259" w:lineRule="auto"/>
              <w:ind w:left="0" w:firstLine="0"/>
              <w:jc w:val="left"/>
            </w:pPr>
            <w:proofErr w:type="spellStart"/>
            <w:r>
              <w:t>Учитель-дефектолог</w:t>
            </w:r>
            <w:proofErr w:type="spellEnd"/>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A92D54" w:rsidRPr="004E63DD" w:rsidRDefault="002F0A14" w:rsidP="00901A53">
            <w:pPr>
              <w:spacing w:after="0" w:line="259" w:lineRule="auto"/>
              <w:ind w:left="0" w:firstLine="0"/>
              <w:jc w:val="center"/>
              <w:rPr>
                <w:lang w:val="ru-RU"/>
              </w:rPr>
            </w:pPr>
            <w:r>
              <w:rPr>
                <w:lang w:val="ru-RU"/>
              </w:rPr>
              <w:t>2</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A92D54" w:rsidRPr="00CB6118" w:rsidRDefault="00A21791" w:rsidP="00CB6118">
            <w:pPr>
              <w:spacing w:after="0" w:line="259" w:lineRule="auto"/>
              <w:ind w:left="4" w:firstLine="0"/>
              <w:jc w:val="center"/>
              <w:rPr>
                <w:lang w:val="ru-RU"/>
              </w:rPr>
            </w:pPr>
            <w:r>
              <w:rPr>
                <w:lang w:val="ru-RU"/>
              </w:rPr>
              <w:t>6</w:t>
            </w:r>
            <w:r w:rsidR="00CB6118">
              <w:rPr>
                <w:lang w:val="ru-RU"/>
              </w:rPr>
              <w:t>%</w:t>
            </w:r>
          </w:p>
        </w:tc>
      </w:tr>
      <w:tr w:rsidR="00A92D54" w:rsidRPr="000A7E3B" w:rsidTr="00390744">
        <w:trPr>
          <w:trHeight w:val="264"/>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A92D54" w:rsidRPr="00CB6118" w:rsidRDefault="007A3FBB" w:rsidP="00901A53">
            <w:pPr>
              <w:spacing w:after="0" w:line="259" w:lineRule="auto"/>
              <w:ind w:left="0" w:firstLine="0"/>
              <w:jc w:val="left"/>
              <w:rPr>
                <w:lang w:val="ru-RU"/>
              </w:rPr>
            </w:pPr>
            <w:r w:rsidRPr="00CB6118">
              <w:rPr>
                <w:lang w:val="ru-RU"/>
              </w:rPr>
              <w:t xml:space="preserve">Воспитатель </w:t>
            </w:r>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A92D54" w:rsidRPr="00CB6118" w:rsidRDefault="004E63DD" w:rsidP="00C148DD">
            <w:pPr>
              <w:spacing w:after="0" w:line="259" w:lineRule="auto"/>
              <w:ind w:left="0" w:firstLine="0"/>
              <w:jc w:val="center"/>
              <w:rPr>
                <w:lang w:val="ru-RU"/>
              </w:rPr>
            </w:pPr>
            <w:r>
              <w:rPr>
                <w:lang w:val="ru-RU"/>
              </w:rPr>
              <w:t>7</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A92D54" w:rsidRPr="000A7E3B" w:rsidRDefault="001F5025" w:rsidP="00901A53">
            <w:pPr>
              <w:spacing w:after="0" w:line="259" w:lineRule="auto"/>
              <w:ind w:left="4" w:firstLine="0"/>
              <w:jc w:val="center"/>
              <w:rPr>
                <w:lang w:val="ru-RU"/>
              </w:rPr>
            </w:pPr>
            <w:r>
              <w:rPr>
                <w:lang w:val="ru-RU"/>
              </w:rPr>
              <w:t>20</w:t>
            </w:r>
            <w:r w:rsidR="007A3FBB" w:rsidRPr="000A7E3B">
              <w:rPr>
                <w:lang w:val="ru-RU"/>
              </w:rPr>
              <w:t xml:space="preserve">% </w:t>
            </w:r>
          </w:p>
        </w:tc>
      </w:tr>
      <w:tr w:rsidR="00A92D54" w:rsidRPr="000A7E3B" w:rsidTr="00390744">
        <w:trPr>
          <w:trHeight w:val="264"/>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A92D54" w:rsidRPr="000A7E3B" w:rsidRDefault="007A3FBB" w:rsidP="00901A53">
            <w:pPr>
              <w:spacing w:after="0" w:line="259" w:lineRule="auto"/>
              <w:ind w:left="0" w:firstLine="0"/>
              <w:jc w:val="left"/>
              <w:rPr>
                <w:lang w:val="ru-RU"/>
              </w:rPr>
            </w:pPr>
            <w:r w:rsidRPr="000A7E3B">
              <w:rPr>
                <w:lang w:val="ru-RU"/>
              </w:rPr>
              <w:t xml:space="preserve">Социальный педагог </w:t>
            </w:r>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A92D54" w:rsidRPr="000A7E3B" w:rsidRDefault="007A3FBB" w:rsidP="00901A53">
            <w:pPr>
              <w:spacing w:after="0" w:line="259" w:lineRule="auto"/>
              <w:ind w:left="0" w:firstLine="0"/>
              <w:jc w:val="center"/>
              <w:rPr>
                <w:lang w:val="ru-RU"/>
              </w:rPr>
            </w:pPr>
            <w:r w:rsidRPr="000A7E3B">
              <w:rPr>
                <w:lang w:val="ru-RU"/>
              </w:rPr>
              <w:t xml:space="preserve">1 </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A92D54" w:rsidRPr="000A7E3B" w:rsidRDefault="004E63DD" w:rsidP="00901A53">
            <w:pPr>
              <w:spacing w:after="0" w:line="259" w:lineRule="auto"/>
              <w:ind w:left="8" w:firstLine="0"/>
              <w:jc w:val="center"/>
              <w:rPr>
                <w:lang w:val="ru-RU"/>
              </w:rPr>
            </w:pPr>
            <w:r>
              <w:rPr>
                <w:lang w:val="ru-RU"/>
              </w:rPr>
              <w:t>3</w:t>
            </w:r>
            <w:r w:rsidR="007A3FBB" w:rsidRPr="000A7E3B">
              <w:rPr>
                <w:lang w:val="ru-RU"/>
              </w:rPr>
              <w:t xml:space="preserve">% </w:t>
            </w:r>
          </w:p>
        </w:tc>
      </w:tr>
      <w:tr w:rsidR="00A92D54" w:rsidRPr="000A7E3B" w:rsidTr="00390744">
        <w:trPr>
          <w:trHeight w:val="264"/>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A92D54" w:rsidRPr="000A7E3B" w:rsidRDefault="007A3FBB" w:rsidP="00901A53">
            <w:pPr>
              <w:spacing w:after="0" w:line="259" w:lineRule="auto"/>
              <w:ind w:left="0" w:firstLine="0"/>
              <w:jc w:val="left"/>
              <w:rPr>
                <w:lang w:val="ru-RU"/>
              </w:rPr>
            </w:pPr>
            <w:r w:rsidRPr="000A7E3B">
              <w:rPr>
                <w:lang w:val="ru-RU"/>
              </w:rPr>
              <w:t xml:space="preserve">Педагог дополнительного образования </w:t>
            </w:r>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A92D54" w:rsidRPr="000A7E3B" w:rsidRDefault="004E63DD" w:rsidP="00901A53">
            <w:pPr>
              <w:spacing w:after="0" w:line="259" w:lineRule="auto"/>
              <w:ind w:left="0" w:firstLine="0"/>
              <w:jc w:val="center"/>
              <w:rPr>
                <w:lang w:val="ru-RU"/>
              </w:rPr>
            </w:pPr>
            <w:r>
              <w:rPr>
                <w:lang w:val="ru-RU"/>
              </w:rPr>
              <w:t>3</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A92D54" w:rsidRPr="000A7E3B" w:rsidRDefault="004E63DD" w:rsidP="00901A53">
            <w:pPr>
              <w:spacing w:after="0" w:line="259" w:lineRule="auto"/>
              <w:ind w:left="0" w:firstLine="0"/>
              <w:jc w:val="center"/>
              <w:rPr>
                <w:lang w:val="ru-RU"/>
              </w:rPr>
            </w:pPr>
            <w:r>
              <w:rPr>
                <w:lang w:val="ru-RU"/>
              </w:rPr>
              <w:t>9</w:t>
            </w:r>
            <w:r w:rsidR="007A3FBB" w:rsidRPr="000A7E3B">
              <w:rPr>
                <w:lang w:val="ru-RU"/>
              </w:rPr>
              <w:t xml:space="preserve">% </w:t>
            </w:r>
          </w:p>
        </w:tc>
      </w:tr>
      <w:tr w:rsidR="00A92D54" w:rsidRPr="000A7E3B" w:rsidTr="00390744">
        <w:trPr>
          <w:trHeight w:val="264"/>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A92D54" w:rsidRPr="000A7E3B" w:rsidRDefault="007A3FBB" w:rsidP="00901A53">
            <w:pPr>
              <w:spacing w:after="0" w:line="259" w:lineRule="auto"/>
              <w:ind w:left="0" w:firstLine="0"/>
              <w:jc w:val="left"/>
              <w:rPr>
                <w:lang w:val="ru-RU"/>
              </w:rPr>
            </w:pPr>
            <w:r w:rsidRPr="000A7E3B">
              <w:rPr>
                <w:lang w:val="ru-RU"/>
              </w:rPr>
              <w:t xml:space="preserve">Педагог-организатор </w:t>
            </w:r>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A92D54" w:rsidRPr="000A7E3B" w:rsidRDefault="00480FE9" w:rsidP="00901A53">
            <w:pPr>
              <w:spacing w:after="0" w:line="259" w:lineRule="auto"/>
              <w:ind w:left="0" w:firstLine="0"/>
              <w:jc w:val="center"/>
              <w:rPr>
                <w:lang w:val="ru-RU"/>
              </w:rPr>
            </w:pPr>
            <w:r>
              <w:rPr>
                <w:lang w:val="ru-RU"/>
              </w:rPr>
              <w:t>1</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A92D54" w:rsidRPr="000A7E3B" w:rsidRDefault="00480FE9" w:rsidP="00901A53">
            <w:pPr>
              <w:spacing w:after="0" w:line="259" w:lineRule="auto"/>
              <w:ind w:left="8" w:firstLine="0"/>
              <w:jc w:val="center"/>
              <w:rPr>
                <w:lang w:val="ru-RU"/>
              </w:rPr>
            </w:pPr>
            <w:r>
              <w:rPr>
                <w:lang w:val="ru-RU"/>
              </w:rPr>
              <w:t>3 %</w:t>
            </w:r>
          </w:p>
        </w:tc>
      </w:tr>
      <w:tr w:rsidR="00A92D54" w:rsidRPr="000A7E3B" w:rsidTr="00390744">
        <w:trPr>
          <w:trHeight w:val="259"/>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A92D54" w:rsidRPr="000A7E3B" w:rsidRDefault="007A3FBB" w:rsidP="00901A53">
            <w:pPr>
              <w:spacing w:after="0" w:line="259" w:lineRule="auto"/>
              <w:ind w:left="0" w:firstLine="0"/>
              <w:jc w:val="left"/>
              <w:rPr>
                <w:lang w:val="ru-RU"/>
              </w:rPr>
            </w:pPr>
            <w:r w:rsidRPr="000A7E3B">
              <w:rPr>
                <w:lang w:val="ru-RU"/>
              </w:rPr>
              <w:t xml:space="preserve">Тьютор </w:t>
            </w:r>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A92D54" w:rsidRPr="000A7E3B" w:rsidRDefault="007A3FBB" w:rsidP="00901A53">
            <w:pPr>
              <w:spacing w:after="0" w:line="259" w:lineRule="auto"/>
              <w:ind w:left="0" w:firstLine="0"/>
              <w:jc w:val="center"/>
              <w:rPr>
                <w:lang w:val="ru-RU"/>
              </w:rPr>
            </w:pPr>
            <w:r w:rsidRPr="000A7E3B">
              <w:rPr>
                <w:lang w:val="ru-RU"/>
              </w:rPr>
              <w:t xml:space="preserve">1 </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A92D54" w:rsidRPr="000A7E3B" w:rsidRDefault="004E63DD" w:rsidP="00901A53">
            <w:pPr>
              <w:spacing w:after="0" w:line="259" w:lineRule="auto"/>
              <w:ind w:left="8" w:firstLine="0"/>
              <w:jc w:val="center"/>
              <w:rPr>
                <w:lang w:val="ru-RU"/>
              </w:rPr>
            </w:pPr>
            <w:r>
              <w:rPr>
                <w:lang w:val="ru-RU"/>
              </w:rPr>
              <w:t>3</w:t>
            </w:r>
            <w:r w:rsidR="007A3FBB" w:rsidRPr="000A7E3B">
              <w:rPr>
                <w:lang w:val="ru-RU"/>
              </w:rPr>
              <w:t xml:space="preserve">% </w:t>
            </w:r>
          </w:p>
        </w:tc>
      </w:tr>
      <w:tr w:rsidR="00A92D54" w:rsidTr="00390744">
        <w:trPr>
          <w:trHeight w:val="264"/>
        </w:trPr>
        <w:tc>
          <w:tcPr>
            <w:tcW w:w="4716" w:type="dxa"/>
            <w:tcBorders>
              <w:top w:val="single" w:sz="3" w:space="0" w:color="000000"/>
              <w:left w:val="single" w:sz="3" w:space="0" w:color="000000"/>
              <w:bottom w:val="single" w:sz="3" w:space="0" w:color="000000"/>
              <w:right w:val="single" w:sz="3" w:space="0" w:color="000000"/>
            </w:tcBorders>
            <w:shd w:val="clear" w:color="auto" w:fill="auto"/>
          </w:tcPr>
          <w:p w:rsidR="00A92D54" w:rsidRDefault="007A3FBB" w:rsidP="00901A53">
            <w:pPr>
              <w:spacing w:after="0" w:line="259" w:lineRule="auto"/>
              <w:ind w:left="0" w:firstLine="0"/>
              <w:jc w:val="left"/>
            </w:pPr>
            <w:r w:rsidRPr="00901A53">
              <w:rPr>
                <w:b/>
              </w:rPr>
              <w:t xml:space="preserve">ИТОГО: </w:t>
            </w:r>
          </w:p>
        </w:tc>
        <w:tc>
          <w:tcPr>
            <w:tcW w:w="2054" w:type="dxa"/>
            <w:tcBorders>
              <w:top w:val="single" w:sz="3" w:space="0" w:color="000000"/>
              <w:left w:val="single" w:sz="3" w:space="0" w:color="000000"/>
              <w:bottom w:val="single" w:sz="3" w:space="0" w:color="000000"/>
              <w:right w:val="single" w:sz="3" w:space="0" w:color="000000"/>
            </w:tcBorders>
            <w:shd w:val="clear" w:color="auto" w:fill="auto"/>
          </w:tcPr>
          <w:p w:rsidR="00A92D54" w:rsidRDefault="00C148DD" w:rsidP="00480FE9">
            <w:pPr>
              <w:spacing w:after="0" w:line="259" w:lineRule="auto"/>
              <w:ind w:left="3" w:firstLine="0"/>
              <w:jc w:val="center"/>
            </w:pPr>
            <w:r>
              <w:rPr>
                <w:b/>
                <w:lang w:val="ru-RU"/>
              </w:rPr>
              <w:t>3</w:t>
            </w:r>
            <w:r w:rsidR="00480FE9">
              <w:rPr>
                <w:b/>
                <w:lang w:val="ru-RU"/>
              </w:rPr>
              <w:t>5</w:t>
            </w:r>
          </w:p>
        </w:tc>
        <w:tc>
          <w:tcPr>
            <w:tcW w:w="2495" w:type="dxa"/>
            <w:tcBorders>
              <w:top w:val="single" w:sz="3" w:space="0" w:color="000000"/>
              <w:left w:val="single" w:sz="3" w:space="0" w:color="000000"/>
              <w:bottom w:val="single" w:sz="3" w:space="0" w:color="000000"/>
              <w:right w:val="single" w:sz="3" w:space="0" w:color="000000"/>
            </w:tcBorders>
            <w:shd w:val="clear" w:color="auto" w:fill="auto"/>
          </w:tcPr>
          <w:p w:rsidR="00A92D54" w:rsidRDefault="007A3FBB" w:rsidP="00901A53">
            <w:pPr>
              <w:spacing w:after="0" w:line="259" w:lineRule="auto"/>
              <w:ind w:left="0" w:right="1" w:firstLine="0"/>
              <w:jc w:val="center"/>
            </w:pPr>
            <w:r w:rsidRPr="00901A53">
              <w:rPr>
                <w:b/>
              </w:rPr>
              <w:t xml:space="preserve">100% </w:t>
            </w:r>
          </w:p>
        </w:tc>
      </w:tr>
    </w:tbl>
    <w:p w:rsidR="00A92D54" w:rsidRDefault="00A92D54">
      <w:pPr>
        <w:spacing w:after="0" w:line="259" w:lineRule="auto"/>
        <w:ind w:left="566" w:firstLine="0"/>
        <w:jc w:val="left"/>
      </w:pPr>
    </w:p>
    <w:p w:rsidR="00A92D54" w:rsidRDefault="00A92D54" w:rsidP="006D5FF1">
      <w:pPr>
        <w:spacing w:after="25" w:line="259" w:lineRule="auto"/>
        <w:ind w:left="0" w:firstLine="0"/>
      </w:pPr>
    </w:p>
    <w:p w:rsidR="00A92D54" w:rsidRPr="00390744" w:rsidRDefault="006D5FF1" w:rsidP="00390744">
      <w:pPr>
        <w:pStyle w:val="1"/>
        <w:ind w:left="0" w:firstLine="567"/>
        <w:jc w:val="left"/>
        <w:rPr>
          <w:sz w:val="23"/>
          <w:szCs w:val="23"/>
          <w:lang w:val="ru-RU"/>
        </w:rPr>
      </w:pPr>
      <w:r w:rsidRPr="00390744">
        <w:rPr>
          <w:sz w:val="23"/>
          <w:szCs w:val="23"/>
          <w:lang w:val="ru-RU"/>
        </w:rPr>
        <w:t xml:space="preserve">Табл. 2 </w:t>
      </w:r>
      <w:r w:rsidR="007A3FBB" w:rsidRPr="00390744">
        <w:rPr>
          <w:sz w:val="23"/>
          <w:szCs w:val="23"/>
          <w:lang w:val="ru-RU"/>
        </w:rPr>
        <w:t>Информация о стаже педагогических работников по состоянию на 31.1</w:t>
      </w:r>
      <w:r w:rsidR="00890ED4" w:rsidRPr="00390744">
        <w:rPr>
          <w:sz w:val="23"/>
          <w:szCs w:val="23"/>
          <w:lang w:val="ru-RU"/>
        </w:rPr>
        <w:t>2</w:t>
      </w:r>
      <w:r w:rsidR="007A3FBB" w:rsidRPr="00390744">
        <w:rPr>
          <w:sz w:val="23"/>
          <w:szCs w:val="23"/>
          <w:lang w:val="ru-RU"/>
        </w:rPr>
        <w:t>.20</w:t>
      </w:r>
      <w:r w:rsidR="00BD2E4D" w:rsidRPr="00390744">
        <w:rPr>
          <w:sz w:val="23"/>
          <w:szCs w:val="23"/>
          <w:lang w:val="ru-RU"/>
        </w:rPr>
        <w:t>2</w:t>
      </w:r>
      <w:r w:rsidR="004876DD" w:rsidRPr="00390744">
        <w:rPr>
          <w:sz w:val="23"/>
          <w:szCs w:val="23"/>
          <w:lang w:val="ru-RU"/>
        </w:rPr>
        <w:t>2</w:t>
      </w:r>
    </w:p>
    <w:tbl>
      <w:tblPr>
        <w:tblW w:w="9262" w:type="dxa"/>
        <w:tblInd w:w="456" w:type="dxa"/>
        <w:tblCellMar>
          <w:top w:w="16" w:type="dxa"/>
          <w:left w:w="79" w:type="dxa"/>
          <w:right w:w="48" w:type="dxa"/>
        </w:tblCellMar>
        <w:tblLook w:val="04A0"/>
      </w:tblPr>
      <w:tblGrid>
        <w:gridCol w:w="1608"/>
        <w:gridCol w:w="1843"/>
        <w:gridCol w:w="1842"/>
        <w:gridCol w:w="1985"/>
        <w:gridCol w:w="1984"/>
      </w:tblGrid>
      <w:tr w:rsidR="00A92D54" w:rsidTr="00390744">
        <w:trPr>
          <w:trHeight w:val="894"/>
        </w:trPr>
        <w:tc>
          <w:tcPr>
            <w:tcW w:w="1608" w:type="dxa"/>
            <w:tcBorders>
              <w:top w:val="single" w:sz="3" w:space="0" w:color="000000"/>
              <w:left w:val="single" w:sz="3" w:space="0" w:color="000000"/>
              <w:bottom w:val="single" w:sz="3" w:space="0" w:color="000000"/>
              <w:right w:val="single" w:sz="3" w:space="0" w:color="000000"/>
            </w:tcBorders>
            <w:shd w:val="clear" w:color="auto" w:fill="auto"/>
          </w:tcPr>
          <w:p w:rsidR="00A92D54" w:rsidRPr="00390744" w:rsidRDefault="007A3FBB" w:rsidP="00901A53">
            <w:pPr>
              <w:spacing w:after="0" w:line="259" w:lineRule="auto"/>
              <w:ind w:left="0" w:firstLine="0"/>
              <w:jc w:val="center"/>
            </w:pPr>
            <w:proofErr w:type="spellStart"/>
            <w:r w:rsidRPr="00390744">
              <w:t>Количество</w:t>
            </w:r>
            <w:proofErr w:type="spellEnd"/>
            <w:r w:rsidR="00B56425">
              <w:rPr>
                <w:lang w:val="ru-RU"/>
              </w:rPr>
              <w:t xml:space="preserve"> </w:t>
            </w:r>
            <w:proofErr w:type="spellStart"/>
            <w:r w:rsidRPr="00390744">
              <w:t>педагогов</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390744" w:rsidRDefault="007A3FBB" w:rsidP="00901A53">
            <w:pPr>
              <w:spacing w:after="0" w:line="259" w:lineRule="auto"/>
              <w:ind w:left="0" w:firstLine="0"/>
              <w:jc w:val="center"/>
              <w:rPr>
                <w:lang w:val="ru-RU"/>
              </w:rPr>
            </w:pPr>
            <w:r w:rsidRPr="00390744">
              <w:rPr>
                <w:lang w:val="ru-RU"/>
              </w:rPr>
              <w:t xml:space="preserve">Педагогический стаж от 0 до 5 </w:t>
            </w:r>
          </w:p>
          <w:p w:rsidR="00A92D54" w:rsidRPr="00390744" w:rsidRDefault="007A3FBB" w:rsidP="00901A53">
            <w:pPr>
              <w:spacing w:after="0" w:line="259" w:lineRule="auto"/>
              <w:ind w:left="0" w:firstLine="0"/>
              <w:jc w:val="center"/>
              <w:rPr>
                <w:lang w:val="ru-RU"/>
              </w:rPr>
            </w:pPr>
            <w:r w:rsidRPr="00390744">
              <w:rPr>
                <w:lang w:val="ru-RU"/>
              </w:rPr>
              <w:t xml:space="preserve">лет </w:t>
            </w:r>
          </w:p>
        </w:tc>
        <w:tc>
          <w:tcPr>
            <w:tcW w:w="1842" w:type="dxa"/>
            <w:tcBorders>
              <w:top w:val="single" w:sz="3" w:space="0" w:color="000000"/>
              <w:left w:val="single" w:sz="3" w:space="0" w:color="000000"/>
              <w:bottom w:val="single" w:sz="3" w:space="0" w:color="000000"/>
              <w:right w:val="single" w:sz="3" w:space="0" w:color="000000"/>
            </w:tcBorders>
            <w:shd w:val="clear" w:color="auto" w:fill="auto"/>
          </w:tcPr>
          <w:p w:rsidR="00A92D54" w:rsidRPr="00390744" w:rsidRDefault="007A3FBB" w:rsidP="00901A53">
            <w:pPr>
              <w:spacing w:after="0" w:line="259" w:lineRule="auto"/>
              <w:ind w:left="0" w:firstLine="0"/>
              <w:jc w:val="center"/>
              <w:rPr>
                <w:lang w:val="ru-RU"/>
              </w:rPr>
            </w:pPr>
            <w:r w:rsidRPr="00390744">
              <w:rPr>
                <w:lang w:val="ru-RU"/>
              </w:rPr>
              <w:t xml:space="preserve">Педагогический стаж от 5 до 10 лет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A92D54" w:rsidRPr="00390744" w:rsidRDefault="007A3FBB" w:rsidP="00901A53">
            <w:pPr>
              <w:spacing w:after="0" w:line="259" w:lineRule="auto"/>
              <w:ind w:left="0" w:firstLine="0"/>
              <w:jc w:val="center"/>
              <w:rPr>
                <w:lang w:val="ru-RU"/>
              </w:rPr>
            </w:pPr>
            <w:r w:rsidRPr="00390744">
              <w:rPr>
                <w:lang w:val="ru-RU"/>
              </w:rPr>
              <w:t xml:space="preserve">Педагогический стаж от 10 до 20 лет </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390744" w:rsidRDefault="007A3FBB" w:rsidP="00901A53">
            <w:pPr>
              <w:spacing w:after="0" w:line="259" w:lineRule="auto"/>
              <w:ind w:left="0" w:firstLine="0"/>
              <w:jc w:val="center"/>
            </w:pPr>
            <w:proofErr w:type="spellStart"/>
            <w:r w:rsidRPr="00390744">
              <w:t>Педагогический</w:t>
            </w:r>
            <w:proofErr w:type="spellEnd"/>
            <w:r w:rsidR="00B56425">
              <w:rPr>
                <w:lang w:val="ru-RU"/>
              </w:rPr>
              <w:t xml:space="preserve"> </w:t>
            </w:r>
            <w:proofErr w:type="spellStart"/>
            <w:r w:rsidRPr="00390744">
              <w:t>стаж</w:t>
            </w:r>
            <w:proofErr w:type="spellEnd"/>
            <w:r w:rsidR="00B56425">
              <w:rPr>
                <w:lang w:val="ru-RU"/>
              </w:rPr>
              <w:t xml:space="preserve"> </w:t>
            </w:r>
            <w:proofErr w:type="spellStart"/>
            <w:r w:rsidRPr="00390744">
              <w:t>более</w:t>
            </w:r>
            <w:proofErr w:type="spellEnd"/>
            <w:r w:rsidRPr="00390744">
              <w:t xml:space="preserve"> 20 </w:t>
            </w:r>
          </w:p>
          <w:p w:rsidR="00A92D54" w:rsidRPr="00390744" w:rsidRDefault="007A3FBB" w:rsidP="00901A53">
            <w:pPr>
              <w:spacing w:after="0" w:line="259" w:lineRule="auto"/>
              <w:ind w:left="0" w:firstLine="0"/>
              <w:jc w:val="center"/>
            </w:pPr>
            <w:proofErr w:type="spellStart"/>
            <w:r w:rsidRPr="00390744">
              <w:t>лет</w:t>
            </w:r>
            <w:proofErr w:type="spellEnd"/>
          </w:p>
        </w:tc>
      </w:tr>
      <w:tr w:rsidR="00A92D54" w:rsidTr="00390744">
        <w:trPr>
          <w:trHeight w:val="326"/>
        </w:trPr>
        <w:tc>
          <w:tcPr>
            <w:tcW w:w="1608" w:type="dxa"/>
            <w:tcBorders>
              <w:top w:val="single" w:sz="3" w:space="0" w:color="000000"/>
              <w:left w:val="single" w:sz="3" w:space="0" w:color="000000"/>
              <w:bottom w:val="single" w:sz="3" w:space="0" w:color="000000"/>
              <w:right w:val="single" w:sz="3" w:space="0" w:color="000000"/>
            </w:tcBorders>
            <w:shd w:val="clear" w:color="auto" w:fill="auto"/>
          </w:tcPr>
          <w:p w:rsidR="00A92D54" w:rsidRPr="00390744" w:rsidRDefault="00C148DD" w:rsidP="004876DD">
            <w:pPr>
              <w:spacing w:after="0" w:line="259" w:lineRule="auto"/>
              <w:ind w:left="0" w:right="36" w:firstLine="0"/>
              <w:jc w:val="center"/>
            </w:pPr>
            <w:r w:rsidRPr="00390744">
              <w:rPr>
                <w:lang w:val="ru-RU"/>
              </w:rPr>
              <w:t>3</w:t>
            </w:r>
            <w:r w:rsidR="004876DD" w:rsidRPr="00390744">
              <w:rPr>
                <w:lang w:val="ru-RU"/>
              </w:rPr>
              <w:t>5</w:t>
            </w:r>
            <w:proofErr w:type="spellStart"/>
            <w:r w:rsidR="007A3FBB" w:rsidRPr="00390744">
              <w:t>чел</w:t>
            </w:r>
            <w:proofErr w:type="spellEnd"/>
            <w:r w:rsidR="007A3FBB" w:rsidRPr="00390744">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A92D54" w:rsidRPr="00390744" w:rsidRDefault="00CB6118" w:rsidP="00A36DBB">
            <w:pPr>
              <w:spacing w:after="0" w:line="259" w:lineRule="auto"/>
              <w:ind w:left="0" w:right="36" w:firstLine="0"/>
              <w:jc w:val="center"/>
              <w:rPr>
                <w:lang w:val="ru-RU"/>
              </w:rPr>
            </w:pPr>
            <w:r w:rsidRPr="00390744">
              <w:rPr>
                <w:lang w:val="ru-RU"/>
              </w:rPr>
              <w:t>2</w:t>
            </w:r>
            <w:r w:rsidR="00A36DBB" w:rsidRPr="00390744">
              <w:rPr>
                <w:lang w:val="ru-RU"/>
              </w:rPr>
              <w:t>6</w:t>
            </w:r>
            <w:r w:rsidRPr="00390744">
              <w:rPr>
                <w:lang w:val="ru-RU"/>
              </w:rPr>
              <w:t>%</w:t>
            </w:r>
          </w:p>
        </w:tc>
        <w:tc>
          <w:tcPr>
            <w:tcW w:w="1842" w:type="dxa"/>
            <w:tcBorders>
              <w:top w:val="single" w:sz="3" w:space="0" w:color="000000"/>
              <w:left w:val="single" w:sz="3" w:space="0" w:color="000000"/>
              <w:bottom w:val="single" w:sz="3" w:space="0" w:color="000000"/>
              <w:right w:val="single" w:sz="3" w:space="0" w:color="000000"/>
            </w:tcBorders>
            <w:shd w:val="clear" w:color="auto" w:fill="auto"/>
          </w:tcPr>
          <w:p w:rsidR="00A92D54" w:rsidRPr="00390744" w:rsidRDefault="00421E02" w:rsidP="004876DD">
            <w:pPr>
              <w:spacing w:after="0" w:line="259" w:lineRule="auto"/>
              <w:ind w:left="0" w:right="26" w:firstLine="0"/>
              <w:jc w:val="center"/>
              <w:rPr>
                <w:lang w:val="ru-RU"/>
              </w:rPr>
            </w:pPr>
            <w:r w:rsidRPr="00390744">
              <w:rPr>
                <w:lang w:val="ru-RU"/>
              </w:rPr>
              <w:t>2</w:t>
            </w:r>
            <w:r w:rsidR="004876DD" w:rsidRPr="00390744">
              <w:rPr>
                <w:lang w:val="ru-RU"/>
              </w:rPr>
              <w:t>0</w:t>
            </w:r>
            <w:r w:rsidR="00CB6118" w:rsidRPr="00390744">
              <w:rPr>
                <w:lang w:val="ru-RU"/>
              </w:rPr>
              <w:t>%</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A92D54" w:rsidRPr="00390744" w:rsidRDefault="00421E02" w:rsidP="004876DD">
            <w:pPr>
              <w:spacing w:after="0" w:line="259" w:lineRule="auto"/>
              <w:ind w:left="0" w:right="36" w:firstLine="0"/>
              <w:jc w:val="center"/>
              <w:rPr>
                <w:lang w:val="ru-RU"/>
              </w:rPr>
            </w:pPr>
            <w:r w:rsidRPr="00390744">
              <w:rPr>
                <w:lang w:val="ru-RU"/>
              </w:rPr>
              <w:t>1</w:t>
            </w:r>
            <w:r w:rsidR="004876DD" w:rsidRPr="00390744">
              <w:rPr>
                <w:lang w:val="ru-RU"/>
              </w:rPr>
              <w:t>4</w:t>
            </w:r>
            <w:r w:rsidR="00CB6118" w:rsidRPr="00390744">
              <w:rPr>
                <w:lang w:val="ru-RU"/>
              </w:rPr>
              <w:t>%</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A92D54" w:rsidRPr="00390744" w:rsidRDefault="004876DD" w:rsidP="00421E02">
            <w:pPr>
              <w:spacing w:after="0" w:line="259" w:lineRule="auto"/>
              <w:ind w:left="0" w:right="33" w:firstLine="0"/>
              <w:jc w:val="center"/>
              <w:rPr>
                <w:lang w:val="ru-RU"/>
              </w:rPr>
            </w:pPr>
            <w:r w:rsidRPr="00390744">
              <w:rPr>
                <w:lang w:val="ru-RU"/>
              </w:rPr>
              <w:t>40</w:t>
            </w:r>
            <w:r w:rsidR="00CB6118" w:rsidRPr="00390744">
              <w:rPr>
                <w:lang w:val="ru-RU"/>
              </w:rPr>
              <w:t>%</w:t>
            </w:r>
          </w:p>
        </w:tc>
      </w:tr>
    </w:tbl>
    <w:p w:rsidR="00A92D54" w:rsidRDefault="00A92D54">
      <w:pPr>
        <w:spacing w:after="30" w:line="259" w:lineRule="auto"/>
        <w:ind w:left="566" w:firstLine="0"/>
        <w:jc w:val="left"/>
      </w:pPr>
    </w:p>
    <w:p w:rsidR="006D5FF1" w:rsidRDefault="006D5FF1">
      <w:pPr>
        <w:spacing w:after="0" w:line="259" w:lineRule="auto"/>
        <w:ind w:left="10" w:right="137"/>
        <w:jc w:val="right"/>
        <w:rPr>
          <w:b/>
          <w:lang w:val="ru-RU"/>
        </w:rPr>
      </w:pPr>
    </w:p>
    <w:p w:rsidR="006D5FF1" w:rsidRDefault="006D5FF1">
      <w:pPr>
        <w:spacing w:after="0" w:line="259" w:lineRule="auto"/>
        <w:ind w:left="10" w:right="137"/>
        <w:jc w:val="right"/>
        <w:rPr>
          <w:b/>
          <w:lang w:val="ru-RU"/>
        </w:rPr>
      </w:pPr>
    </w:p>
    <w:p w:rsidR="00A92D54" w:rsidRPr="00A5264D" w:rsidRDefault="006D5FF1" w:rsidP="001D52B7">
      <w:pPr>
        <w:spacing w:after="0" w:line="259" w:lineRule="auto"/>
        <w:ind w:left="567" w:firstLine="0"/>
        <w:jc w:val="left"/>
        <w:rPr>
          <w:lang w:val="ru-RU"/>
        </w:rPr>
      </w:pPr>
      <w:r w:rsidRPr="00165E14">
        <w:rPr>
          <w:b/>
          <w:sz w:val="23"/>
          <w:szCs w:val="23"/>
          <w:lang w:val="ru-RU"/>
        </w:rPr>
        <w:t>Табл. 3</w:t>
      </w:r>
      <w:r w:rsidR="007A3FBB" w:rsidRPr="00165E14">
        <w:rPr>
          <w:b/>
          <w:sz w:val="23"/>
          <w:szCs w:val="23"/>
          <w:lang w:val="ru-RU"/>
        </w:rPr>
        <w:t xml:space="preserve"> Информация о квалификации педагогических работников по </w:t>
      </w:r>
      <w:r w:rsidR="007A3FBB" w:rsidRPr="001D52B7">
        <w:rPr>
          <w:b/>
          <w:sz w:val="23"/>
          <w:szCs w:val="23"/>
          <w:lang w:val="ru-RU"/>
        </w:rPr>
        <w:t>состояниюна31.1</w:t>
      </w:r>
      <w:r w:rsidR="00890ED4" w:rsidRPr="001D52B7">
        <w:rPr>
          <w:b/>
          <w:sz w:val="23"/>
          <w:szCs w:val="23"/>
          <w:lang w:val="ru-RU"/>
        </w:rPr>
        <w:t>2</w:t>
      </w:r>
      <w:r w:rsidR="007A3FBB" w:rsidRPr="001D52B7">
        <w:rPr>
          <w:b/>
          <w:sz w:val="23"/>
          <w:szCs w:val="23"/>
          <w:lang w:val="ru-RU"/>
        </w:rPr>
        <w:t>.20</w:t>
      </w:r>
      <w:r w:rsidR="00F31353" w:rsidRPr="001D52B7">
        <w:rPr>
          <w:b/>
          <w:sz w:val="23"/>
          <w:szCs w:val="23"/>
          <w:lang w:val="ru-RU"/>
        </w:rPr>
        <w:t>2</w:t>
      </w:r>
      <w:r w:rsidR="004876DD" w:rsidRPr="001D52B7">
        <w:rPr>
          <w:b/>
          <w:sz w:val="23"/>
          <w:szCs w:val="23"/>
          <w:lang w:val="ru-RU"/>
        </w:rPr>
        <w:t>2</w:t>
      </w:r>
    </w:p>
    <w:tbl>
      <w:tblPr>
        <w:tblW w:w="9179" w:type="dxa"/>
        <w:tblInd w:w="456" w:type="dxa"/>
        <w:tblCellMar>
          <w:top w:w="16" w:type="dxa"/>
          <w:left w:w="104" w:type="dxa"/>
          <w:right w:w="64" w:type="dxa"/>
        </w:tblCellMar>
        <w:tblLook w:val="04A0"/>
      </w:tblPr>
      <w:tblGrid>
        <w:gridCol w:w="1326"/>
        <w:gridCol w:w="1964"/>
        <w:gridCol w:w="1964"/>
        <w:gridCol w:w="1657"/>
        <w:gridCol w:w="2268"/>
      </w:tblGrid>
      <w:tr w:rsidR="00A92D54" w:rsidRPr="00B56425" w:rsidTr="001D52B7">
        <w:trPr>
          <w:trHeight w:val="1388"/>
        </w:trPr>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A92D54" w:rsidRPr="009054A8" w:rsidRDefault="007A3FBB" w:rsidP="00B56425">
            <w:pPr>
              <w:spacing w:after="0" w:line="259" w:lineRule="auto"/>
              <w:ind w:left="0" w:firstLine="0"/>
              <w:jc w:val="center"/>
              <w:rPr>
                <w:b/>
              </w:rPr>
            </w:pPr>
            <w:proofErr w:type="spellStart"/>
            <w:r w:rsidRPr="009054A8">
              <w:rPr>
                <w:b/>
                <w:sz w:val="20"/>
              </w:rPr>
              <w:t>Количеств</w:t>
            </w:r>
            <w:proofErr w:type="spellEnd"/>
            <w:r w:rsidR="00B56425">
              <w:rPr>
                <w:b/>
                <w:sz w:val="20"/>
                <w:lang w:val="ru-RU"/>
              </w:rPr>
              <w:t xml:space="preserve"> </w:t>
            </w:r>
            <w:proofErr w:type="spellStart"/>
            <w:r w:rsidRPr="009054A8">
              <w:rPr>
                <w:b/>
                <w:sz w:val="20"/>
              </w:rPr>
              <w:t>педагогов</w:t>
            </w:r>
            <w:proofErr w:type="spellEnd"/>
          </w:p>
        </w:tc>
        <w:tc>
          <w:tcPr>
            <w:tcW w:w="1964" w:type="dxa"/>
            <w:tcBorders>
              <w:top w:val="single" w:sz="3" w:space="0" w:color="000000"/>
              <w:left w:val="single" w:sz="3" w:space="0" w:color="000000"/>
              <w:bottom w:val="single" w:sz="3" w:space="0" w:color="000000"/>
              <w:right w:val="single" w:sz="3" w:space="0" w:color="000000"/>
            </w:tcBorders>
            <w:shd w:val="clear" w:color="auto" w:fill="auto"/>
          </w:tcPr>
          <w:p w:rsidR="00A92D54" w:rsidRPr="009054A8" w:rsidRDefault="007A3FBB" w:rsidP="00901A53">
            <w:pPr>
              <w:spacing w:after="0" w:line="259" w:lineRule="auto"/>
              <w:ind w:left="0" w:firstLine="0"/>
              <w:jc w:val="center"/>
              <w:rPr>
                <w:b/>
              </w:rPr>
            </w:pPr>
            <w:proofErr w:type="spellStart"/>
            <w:r w:rsidRPr="009054A8">
              <w:rPr>
                <w:b/>
                <w:sz w:val="20"/>
              </w:rPr>
              <w:t>Высшей</w:t>
            </w:r>
            <w:proofErr w:type="spellEnd"/>
            <w:r w:rsidR="00B56425">
              <w:rPr>
                <w:b/>
                <w:sz w:val="20"/>
                <w:lang w:val="ru-RU"/>
              </w:rPr>
              <w:t xml:space="preserve"> </w:t>
            </w:r>
            <w:proofErr w:type="spellStart"/>
            <w:r w:rsidRPr="009054A8">
              <w:rPr>
                <w:b/>
                <w:sz w:val="20"/>
              </w:rPr>
              <w:t>квалификационной</w:t>
            </w:r>
            <w:proofErr w:type="spellEnd"/>
            <w:r w:rsidR="00B56425">
              <w:rPr>
                <w:b/>
                <w:sz w:val="20"/>
                <w:lang w:val="ru-RU"/>
              </w:rPr>
              <w:t xml:space="preserve"> </w:t>
            </w:r>
            <w:proofErr w:type="spellStart"/>
            <w:r w:rsidRPr="009054A8">
              <w:rPr>
                <w:b/>
                <w:sz w:val="20"/>
              </w:rPr>
              <w:t>категории</w:t>
            </w:r>
            <w:proofErr w:type="spellEnd"/>
          </w:p>
        </w:tc>
        <w:tc>
          <w:tcPr>
            <w:tcW w:w="1964" w:type="dxa"/>
            <w:tcBorders>
              <w:top w:val="single" w:sz="3" w:space="0" w:color="000000"/>
              <w:left w:val="single" w:sz="3" w:space="0" w:color="000000"/>
              <w:bottom w:val="single" w:sz="3" w:space="0" w:color="000000"/>
              <w:right w:val="single" w:sz="3" w:space="0" w:color="000000"/>
            </w:tcBorders>
            <w:shd w:val="clear" w:color="auto" w:fill="auto"/>
          </w:tcPr>
          <w:p w:rsidR="00A92D54" w:rsidRPr="009054A8" w:rsidRDefault="007A3FBB" w:rsidP="00901A53">
            <w:pPr>
              <w:spacing w:after="0" w:line="259" w:lineRule="auto"/>
              <w:ind w:left="0" w:firstLine="0"/>
              <w:jc w:val="center"/>
              <w:rPr>
                <w:b/>
              </w:rPr>
            </w:pPr>
            <w:proofErr w:type="spellStart"/>
            <w:r w:rsidRPr="009054A8">
              <w:rPr>
                <w:b/>
                <w:sz w:val="20"/>
              </w:rPr>
              <w:t>Первой</w:t>
            </w:r>
            <w:proofErr w:type="spellEnd"/>
            <w:r w:rsidR="00B56425">
              <w:rPr>
                <w:b/>
                <w:sz w:val="20"/>
                <w:lang w:val="ru-RU"/>
              </w:rPr>
              <w:t xml:space="preserve"> </w:t>
            </w:r>
            <w:proofErr w:type="spellStart"/>
            <w:r w:rsidRPr="009054A8">
              <w:rPr>
                <w:b/>
                <w:sz w:val="20"/>
              </w:rPr>
              <w:t>квалификационной</w:t>
            </w:r>
            <w:proofErr w:type="spellEnd"/>
            <w:r w:rsidR="00B56425">
              <w:rPr>
                <w:b/>
                <w:sz w:val="20"/>
                <w:lang w:val="ru-RU"/>
              </w:rPr>
              <w:t xml:space="preserve"> </w:t>
            </w:r>
            <w:proofErr w:type="spellStart"/>
            <w:r w:rsidRPr="009054A8">
              <w:rPr>
                <w:b/>
                <w:sz w:val="20"/>
              </w:rPr>
              <w:t>категории</w:t>
            </w:r>
            <w:proofErr w:type="spellEnd"/>
          </w:p>
        </w:tc>
        <w:tc>
          <w:tcPr>
            <w:tcW w:w="1657" w:type="dxa"/>
            <w:tcBorders>
              <w:top w:val="single" w:sz="3" w:space="0" w:color="000000"/>
              <w:left w:val="single" w:sz="3" w:space="0" w:color="000000"/>
              <w:bottom w:val="single" w:sz="3" w:space="0" w:color="000000"/>
              <w:right w:val="single" w:sz="3" w:space="0" w:color="000000"/>
            </w:tcBorders>
            <w:shd w:val="clear" w:color="auto" w:fill="auto"/>
          </w:tcPr>
          <w:p w:rsidR="00A92D54" w:rsidRPr="00B56425" w:rsidRDefault="007A3FBB" w:rsidP="00901A53">
            <w:pPr>
              <w:spacing w:after="0" w:line="237" w:lineRule="auto"/>
              <w:ind w:left="0" w:firstLine="0"/>
              <w:jc w:val="center"/>
              <w:rPr>
                <w:b/>
                <w:lang w:val="ru-RU"/>
              </w:rPr>
            </w:pPr>
            <w:r w:rsidRPr="00B56425">
              <w:rPr>
                <w:b/>
                <w:sz w:val="20"/>
                <w:lang w:val="ru-RU"/>
              </w:rPr>
              <w:t>Аттестованы</w:t>
            </w:r>
            <w:r w:rsidR="00B56425">
              <w:rPr>
                <w:b/>
                <w:sz w:val="20"/>
                <w:lang w:val="ru-RU"/>
              </w:rPr>
              <w:t xml:space="preserve"> </w:t>
            </w:r>
            <w:r w:rsidRPr="00B56425">
              <w:rPr>
                <w:b/>
                <w:sz w:val="20"/>
                <w:lang w:val="ru-RU"/>
              </w:rPr>
              <w:t>на</w:t>
            </w:r>
          </w:p>
          <w:p w:rsidR="00A92D54" w:rsidRPr="00B56425" w:rsidRDefault="007A3FBB" w:rsidP="00901A53">
            <w:pPr>
              <w:spacing w:after="30" w:line="237" w:lineRule="auto"/>
              <w:ind w:left="0" w:firstLine="0"/>
              <w:jc w:val="center"/>
              <w:rPr>
                <w:b/>
                <w:lang w:val="ru-RU"/>
              </w:rPr>
            </w:pPr>
            <w:r w:rsidRPr="00B56425">
              <w:rPr>
                <w:b/>
                <w:sz w:val="20"/>
                <w:lang w:val="ru-RU"/>
              </w:rPr>
              <w:t>соответствие</w:t>
            </w:r>
            <w:r w:rsidR="00B56425">
              <w:rPr>
                <w:b/>
                <w:sz w:val="20"/>
                <w:lang w:val="ru-RU"/>
              </w:rPr>
              <w:t xml:space="preserve"> </w:t>
            </w:r>
            <w:proofErr w:type="gramStart"/>
            <w:r w:rsidRPr="00B56425">
              <w:rPr>
                <w:b/>
                <w:sz w:val="20"/>
                <w:lang w:val="ru-RU"/>
              </w:rPr>
              <w:t>занимаемой</w:t>
            </w:r>
            <w:proofErr w:type="gramEnd"/>
          </w:p>
          <w:p w:rsidR="00A92D54" w:rsidRPr="00B56425" w:rsidRDefault="007A3FBB" w:rsidP="00901A53">
            <w:pPr>
              <w:spacing w:after="0" w:line="259" w:lineRule="auto"/>
              <w:ind w:left="0" w:right="47" w:firstLine="0"/>
              <w:jc w:val="center"/>
              <w:rPr>
                <w:b/>
                <w:lang w:val="ru-RU"/>
              </w:rPr>
            </w:pPr>
            <w:r w:rsidRPr="00B56425">
              <w:rPr>
                <w:b/>
                <w:sz w:val="20"/>
                <w:lang w:val="ru-RU"/>
              </w:rPr>
              <w:t>должности</w:t>
            </w:r>
          </w:p>
          <w:p w:rsidR="00A92D54" w:rsidRPr="00B56425" w:rsidRDefault="00A92D54" w:rsidP="00901A53">
            <w:pPr>
              <w:spacing w:after="0" w:line="259" w:lineRule="auto"/>
              <w:ind w:left="0" w:right="9" w:firstLine="0"/>
              <w:jc w:val="center"/>
              <w:rPr>
                <w:b/>
                <w:lang w:val="ru-RU"/>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A92D54" w:rsidRPr="009054A8" w:rsidRDefault="007A3FBB" w:rsidP="00901A53">
            <w:pPr>
              <w:spacing w:after="0" w:line="280" w:lineRule="auto"/>
              <w:ind w:left="0" w:firstLine="0"/>
              <w:jc w:val="center"/>
              <w:rPr>
                <w:b/>
                <w:lang w:val="ru-RU"/>
              </w:rPr>
            </w:pPr>
            <w:proofErr w:type="gramStart"/>
            <w:r w:rsidRPr="009054A8">
              <w:rPr>
                <w:b/>
                <w:sz w:val="20"/>
                <w:lang w:val="ru-RU"/>
              </w:rPr>
              <w:t xml:space="preserve">Не проходившие процедуру аттестации (молодые </w:t>
            </w:r>
            <w:proofErr w:type="gramEnd"/>
          </w:p>
          <w:p w:rsidR="00A92D54" w:rsidRPr="009054A8" w:rsidRDefault="007A3FBB" w:rsidP="00901A53">
            <w:pPr>
              <w:spacing w:after="0" w:line="259" w:lineRule="auto"/>
              <w:ind w:left="0" w:right="48" w:firstLine="0"/>
              <w:jc w:val="center"/>
              <w:rPr>
                <w:b/>
                <w:lang w:val="ru-RU"/>
              </w:rPr>
            </w:pPr>
            <w:r w:rsidRPr="009054A8">
              <w:rPr>
                <w:b/>
                <w:sz w:val="20"/>
                <w:lang w:val="ru-RU"/>
              </w:rPr>
              <w:t xml:space="preserve">специалисты и педагоги, </w:t>
            </w:r>
          </w:p>
          <w:p w:rsidR="00A92D54" w:rsidRPr="009054A8" w:rsidRDefault="007A3FBB" w:rsidP="00901A53">
            <w:pPr>
              <w:spacing w:after="0" w:line="259" w:lineRule="auto"/>
              <w:ind w:left="0" w:firstLine="0"/>
              <w:jc w:val="center"/>
              <w:rPr>
                <w:b/>
                <w:lang w:val="ru-RU"/>
              </w:rPr>
            </w:pPr>
            <w:r w:rsidRPr="009054A8">
              <w:rPr>
                <w:b/>
                <w:sz w:val="20"/>
                <w:lang w:val="ru-RU"/>
              </w:rPr>
              <w:t xml:space="preserve">работающие в учреждении менее двух лет) </w:t>
            </w:r>
          </w:p>
        </w:tc>
      </w:tr>
      <w:tr w:rsidR="00A92D54" w:rsidTr="001D52B7">
        <w:trPr>
          <w:trHeight w:val="504"/>
        </w:trPr>
        <w:tc>
          <w:tcPr>
            <w:tcW w:w="1326" w:type="dxa"/>
            <w:tcBorders>
              <w:top w:val="single" w:sz="3" w:space="0" w:color="000000"/>
              <w:left w:val="single" w:sz="3" w:space="0" w:color="000000"/>
              <w:bottom w:val="single" w:sz="3" w:space="0" w:color="000000"/>
              <w:right w:val="single" w:sz="3" w:space="0" w:color="000000"/>
            </w:tcBorders>
            <w:shd w:val="clear" w:color="auto" w:fill="auto"/>
            <w:vAlign w:val="center"/>
          </w:tcPr>
          <w:p w:rsidR="00A92D54" w:rsidRDefault="00C148DD" w:rsidP="001D52B7">
            <w:pPr>
              <w:spacing w:after="0" w:line="259" w:lineRule="auto"/>
              <w:ind w:left="0" w:right="39" w:firstLine="0"/>
              <w:jc w:val="center"/>
            </w:pPr>
            <w:r>
              <w:rPr>
                <w:lang w:val="ru-RU"/>
              </w:rPr>
              <w:t>3</w:t>
            </w:r>
            <w:r w:rsidR="004876DD">
              <w:rPr>
                <w:lang w:val="ru-RU"/>
              </w:rPr>
              <w:t>5</w:t>
            </w:r>
            <w:proofErr w:type="spellStart"/>
            <w:r w:rsidR="007A3FBB">
              <w:t>чел</w:t>
            </w:r>
            <w:proofErr w:type="spellEnd"/>
            <w:r w:rsidR="007A3FBB">
              <w:t>.</w:t>
            </w:r>
          </w:p>
        </w:tc>
        <w:tc>
          <w:tcPr>
            <w:tcW w:w="1964" w:type="dxa"/>
            <w:tcBorders>
              <w:top w:val="single" w:sz="3" w:space="0" w:color="000000"/>
              <w:left w:val="single" w:sz="3" w:space="0" w:color="000000"/>
              <w:bottom w:val="single" w:sz="3" w:space="0" w:color="000000"/>
              <w:right w:val="single" w:sz="3" w:space="0" w:color="000000"/>
            </w:tcBorders>
            <w:shd w:val="clear" w:color="auto" w:fill="auto"/>
            <w:vAlign w:val="center"/>
          </w:tcPr>
          <w:p w:rsidR="00A92D54" w:rsidRPr="00312625" w:rsidRDefault="00075D2F" w:rsidP="001D52B7">
            <w:pPr>
              <w:spacing w:after="0" w:line="259" w:lineRule="auto"/>
              <w:ind w:left="0" w:right="39" w:firstLine="0"/>
              <w:jc w:val="center"/>
              <w:rPr>
                <w:lang w:val="ru-RU"/>
              </w:rPr>
            </w:pPr>
            <w:r>
              <w:rPr>
                <w:lang w:val="ru-RU"/>
              </w:rPr>
              <w:t>1</w:t>
            </w:r>
            <w:r w:rsidR="004876DD">
              <w:rPr>
                <w:lang w:val="ru-RU"/>
              </w:rPr>
              <w:t>7</w:t>
            </w:r>
            <w:r w:rsidR="007A3FBB">
              <w:t>%</w:t>
            </w:r>
          </w:p>
        </w:tc>
        <w:tc>
          <w:tcPr>
            <w:tcW w:w="1964" w:type="dxa"/>
            <w:tcBorders>
              <w:top w:val="single" w:sz="3" w:space="0" w:color="000000"/>
              <w:left w:val="single" w:sz="3" w:space="0" w:color="000000"/>
              <w:bottom w:val="single" w:sz="3" w:space="0" w:color="000000"/>
              <w:right w:val="single" w:sz="3" w:space="0" w:color="000000"/>
            </w:tcBorders>
            <w:shd w:val="clear" w:color="auto" w:fill="auto"/>
            <w:vAlign w:val="center"/>
          </w:tcPr>
          <w:p w:rsidR="00A92D54" w:rsidRPr="00312625" w:rsidRDefault="00421E02" w:rsidP="001D52B7">
            <w:pPr>
              <w:spacing w:after="0" w:line="259" w:lineRule="auto"/>
              <w:ind w:left="0" w:right="39" w:firstLine="0"/>
              <w:jc w:val="center"/>
              <w:rPr>
                <w:lang w:val="ru-RU"/>
              </w:rPr>
            </w:pPr>
            <w:r>
              <w:rPr>
                <w:lang w:val="ru-RU"/>
              </w:rPr>
              <w:t>2</w:t>
            </w:r>
            <w:r w:rsidR="004876DD">
              <w:rPr>
                <w:lang w:val="ru-RU"/>
              </w:rPr>
              <w:t>8</w:t>
            </w:r>
            <w:r w:rsidR="007A3FBB">
              <w:t>%</w:t>
            </w:r>
          </w:p>
        </w:tc>
        <w:tc>
          <w:tcPr>
            <w:tcW w:w="16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92D54" w:rsidRDefault="004876DD" w:rsidP="001D52B7">
            <w:pPr>
              <w:spacing w:after="0" w:line="259" w:lineRule="auto"/>
              <w:ind w:left="0" w:right="42" w:firstLine="0"/>
              <w:jc w:val="center"/>
            </w:pPr>
            <w:r>
              <w:rPr>
                <w:lang w:val="ru-RU"/>
              </w:rPr>
              <w:t>9</w:t>
            </w:r>
            <w:r w:rsidR="00312625">
              <w:t>%</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A92D54" w:rsidRPr="00075D2F" w:rsidRDefault="004876DD" w:rsidP="001D52B7">
            <w:pPr>
              <w:spacing w:after="0" w:line="259" w:lineRule="auto"/>
              <w:ind w:left="0" w:firstLine="0"/>
              <w:jc w:val="center"/>
              <w:rPr>
                <w:lang w:val="ru-RU"/>
              </w:rPr>
            </w:pPr>
            <w:r>
              <w:rPr>
                <w:lang w:val="ru-RU"/>
              </w:rPr>
              <w:t>46</w:t>
            </w:r>
            <w:r w:rsidR="00075D2F">
              <w:rPr>
                <w:lang w:val="ru-RU"/>
              </w:rPr>
              <w:t>%</w:t>
            </w:r>
          </w:p>
        </w:tc>
      </w:tr>
    </w:tbl>
    <w:p w:rsidR="0094630A" w:rsidRPr="00A41873" w:rsidRDefault="0094630A" w:rsidP="00A817CA">
      <w:pPr>
        <w:ind w:left="0" w:firstLine="0"/>
        <w:rPr>
          <w:lang w:val="ru-RU"/>
        </w:rPr>
      </w:pPr>
    </w:p>
    <w:p w:rsidR="00C74218" w:rsidRDefault="00A41873" w:rsidP="00A41873">
      <w:pPr>
        <w:pStyle w:val="2"/>
        <w:tabs>
          <w:tab w:val="center" w:pos="993"/>
          <w:tab w:val="center" w:pos="9781"/>
        </w:tabs>
        <w:spacing w:after="186"/>
        <w:ind w:left="0" w:firstLine="0"/>
        <w:jc w:val="center"/>
        <w:rPr>
          <w:i w:val="0"/>
          <w:sz w:val="28"/>
          <w:szCs w:val="28"/>
          <w:lang w:val="ru-RU"/>
        </w:rPr>
      </w:pPr>
      <w:r w:rsidRPr="00A41873">
        <w:rPr>
          <w:i w:val="0"/>
          <w:sz w:val="28"/>
          <w:szCs w:val="28"/>
          <w:lang w:val="ru-RU"/>
        </w:rPr>
        <w:t>1</w:t>
      </w:r>
      <w:r>
        <w:rPr>
          <w:i w:val="0"/>
          <w:sz w:val="28"/>
          <w:szCs w:val="28"/>
          <w:lang w:val="ru-RU"/>
        </w:rPr>
        <w:t>1</w:t>
      </w:r>
      <w:r w:rsidRPr="00A41873">
        <w:rPr>
          <w:i w:val="0"/>
          <w:sz w:val="28"/>
          <w:szCs w:val="28"/>
          <w:lang w:val="ru-RU"/>
        </w:rPr>
        <w:t xml:space="preserve">. </w:t>
      </w:r>
      <w:r w:rsidR="007770E9">
        <w:rPr>
          <w:i w:val="0"/>
          <w:sz w:val="28"/>
          <w:szCs w:val="28"/>
          <w:lang w:val="ru-RU"/>
        </w:rPr>
        <w:t>Материально</w:t>
      </w:r>
      <w:r>
        <w:rPr>
          <w:i w:val="0"/>
          <w:sz w:val="28"/>
          <w:szCs w:val="28"/>
          <w:lang w:val="ru-RU"/>
        </w:rPr>
        <w:t>-</w:t>
      </w:r>
      <w:r w:rsidR="007770E9">
        <w:rPr>
          <w:i w:val="0"/>
          <w:sz w:val="28"/>
          <w:szCs w:val="28"/>
          <w:lang w:val="ru-RU"/>
        </w:rPr>
        <w:t>технические</w:t>
      </w:r>
      <w:r w:rsidR="00B56425">
        <w:rPr>
          <w:i w:val="0"/>
          <w:sz w:val="28"/>
          <w:szCs w:val="28"/>
          <w:lang w:val="ru-RU"/>
        </w:rPr>
        <w:t xml:space="preserve"> </w:t>
      </w:r>
      <w:r w:rsidR="007770E9">
        <w:rPr>
          <w:i w:val="0"/>
          <w:sz w:val="28"/>
          <w:szCs w:val="28"/>
          <w:lang w:val="ru-RU"/>
        </w:rPr>
        <w:t>ресурсы</w:t>
      </w:r>
      <w:r w:rsidR="00B56425">
        <w:rPr>
          <w:i w:val="0"/>
          <w:sz w:val="28"/>
          <w:szCs w:val="28"/>
          <w:lang w:val="ru-RU"/>
        </w:rPr>
        <w:t xml:space="preserve"> </w:t>
      </w:r>
      <w:r w:rsidR="0094630A">
        <w:rPr>
          <w:i w:val="0"/>
          <w:sz w:val="28"/>
          <w:szCs w:val="28"/>
          <w:lang w:val="ru-RU"/>
        </w:rPr>
        <w:t>образовательного</w:t>
      </w:r>
      <w:r w:rsidR="00B56425">
        <w:rPr>
          <w:i w:val="0"/>
          <w:sz w:val="28"/>
          <w:szCs w:val="28"/>
          <w:lang w:val="ru-RU"/>
        </w:rPr>
        <w:t xml:space="preserve"> </w:t>
      </w:r>
      <w:r w:rsidR="0094630A">
        <w:rPr>
          <w:i w:val="0"/>
          <w:sz w:val="28"/>
          <w:szCs w:val="28"/>
          <w:lang w:val="ru-RU"/>
        </w:rPr>
        <w:t>учреждения</w:t>
      </w:r>
    </w:p>
    <w:p w:rsidR="00A92D54" w:rsidRPr="00B1279D" w:rsidRDefault="006D5FF1" w:rsidP="00A41873">
      <w:pPr>
        <w:spacing w:after="4"/>
        <w:ind w:left="0" w:firstLine="567"/>
        <w:jc w:val="left"/>
        <w:rPr>
          <w:lang w:val="ru-RU"/>
        </w:rPr>
      </w:pPr>
      <w:r w:rsidRPr="007537BA">
        <w:rPr>
          <w:b/>
          <w:sz w:val="24"/>
          <w:szCs w:val="24"/>
          <w:lang w:val="ru-RU"/>
        </w:rPr>
        <w:t xml:space="preserve">Табл. 1 </w:t>
      </w:r>
      <w:r w:rsidR="007A3FBB" w:rsidRPr="007537BA">
        <w:rPr>
          <w:b/>
          <w:sz w:val="24"/>
          <w:szCs w:val="24"/>
          <w:lang w:val="ru-RU"/>
        </w:rPr>
        <w:t xml:space="preserve">Учебно-материальная база (соответствующая требованиям СанПиН). </w:t>
      </w:r>
    </w:p>
    <w:tbl>
      <w:tblPr>
        <w:tblpPr w:leftFromText="180" w:rightFromText="180" w:vertAnchor="text" w:horzAnchor="margin" w:tblpXSpec="right" w:tblpY="23"/>
        <w:tblW w:w="9360" w:type="dxa"/>
        <w:tblCellMar>
          <w:top w:w="30" w:type="dxa"/>
          <w:left w:w="82" w:type="dxa"/>
          <w:right w:w="86" w:type="dxa"/>
        </w:tblCellMar>
        <w:tblLook w:val="04A0"/>
      </w:tblPr>
      <w:tblGrid>
        <w:gridCol w:w="9360"/>
      </w:tblGrid>
      <w:tr w:rsidR="006D5FF1" w:rsidRPr="00D46537" w:rsidTr="00A817CA">
        <w:trPr>
          <w:trHeight w:val="264"/>
        </w:trPr>
        <w:tc>
          <w:tcPr>
            <w:tcW w:w="9360" w:type="dxa"/>
            <w:tcBorders>
              <w:top w:val="single" w:sz="3" w:space="0" w:color="000000"/>
              <w:left w:val="single" w:sz="3" w:space="0" w:color="000000"/>
              <w:bottom w:val="single" w:sz="3" w:space="0" w:color="000000"/>
              <w:right w:val="single" w:sz="3" w:space="0" w:color="000000"/>
            </w:tcBorders>
            <w:shd w:val="clear" w:color="auto" w:fill="auto"/>
          </w:tcPr>
          <w:p w:rsidR="006D5FF1" w:rsidRPr="00B1279D" w:rsidRDefault="006D5FF1" w:rsidP="00A41873">
            <w:pPr>
              <w:spacing w:after="0" w:line="259" w:lineRule="auto"/>
              <w:ind w:left="0" w:firstLine="0"/>
              <w:jc w:val="left"/>
              <w:rPr>
                <w:lang w:val="ru-RU"/>
              </w:rPr>
            </w:pPr>
            <w:r>
              <w:rPr>
                <w:lang w:val="ru-RU"/>
              </w:rPr>
              <w:t>Учебные классы – 10</w:t>
            </w:r>
          </w:p>
        </w:tc>
      </w:tr>
      <w:tr w:rsidR="006D5FF1" w:rsidRPr="00B56425" w:rsidTr="00A817CA">
        <w:trPr>
          <w:trHeight w:val="264"/>
        </w:trPr>
        <w:tc>
          <w:tcPr>
            <w:tcW w:w="9360" w:type="dxa"/>
            <w:tcBorders>
              <w:top w:val="single" w:sz="3" w:space="0" w:color="000000"/>
              <w:left w:val="single" w:sz="3" w:space="0" w:color="000000"/>
              <w:bottom w:val="single" w:sz="3" w:space="0" w:color="000000"/>
              <w:right w:val="single" w:sz="3" w:space="0" w:color="000000"/>
            </w:tcBorders>
            <w:shd w:val="clear" w:color="auto" w:fill="auto"/>
          </w:tcPr>
          <w:p w:rsidR="006D5FF1" w:rsidRPr="006F3E66" w:rsidRDefault="006D5FF1" w:rsidP="00A41873">
            <w:pPr>
              <w:spacing w:after="0" w:line="259" w:lineRule="auto"/>
              <w:ind w:left="0" w:firstLine="0"/>
              <w:jc w:val="left"/>
              <w:rPr>
                <w:lang w:val="ru-RU"/>
              </w:rPr>
            </w:pPr>
            <w:r>
              <w:rPr>
                <w:lang w:val="ru-RU"/>
              </w:rPr>
              <w:t>М</w:t>
            </w:r>
            <w:r w:rsidRPr="006F3E66">
              <w:rPr>
                <w:lang w:val="ru-RU"/>
              </w:rPr>
              <w:t xml:space="preserve">астерская </w:t>
            </w:r>
            <w:r>
              <w:rPr>
                <w:lang w:val="ru-RU"/>
              </w:rPr>
              <w:t xml:space="preserve"> рабочего по комплексному обслуживания здания</w:t>
            </w:r>
            <w:r w:rsidRPr="006F3E66">
              <w:rPr>
                <w:lang w:val="ru-RU"/>
              </w:rPr>
              <w:t xml:space="preserve">– 1 </w:t>
            </w:r>
          </w:p>
        </w:tc>
      </w:tr>
      <w:tr w:rsidR="006D5FF1" w:rsidTr="00A817CA">
        <w:trPr>
          <w:trHeight w:val="264"/>
        </w:trPr>
        <w:tc>
          <w:tcPr>
            <w:tcW w:w="9360" w:type="dxa"/>
            <w:tcBorders>
              <w:top w:val="single" w:sz="3" w:space="0" w:color="000000"/>
              <w:left w:val="single" w:sz="3" w:space="0" w:color="000000"/>
              <w:bottom w:val="single" w:sz="3" w:space="0" w:color="000000"/>
              <w:right w:val="single" w:sz="3" w:space="0" w:color="000000"/>
            </w:tcBorders>
            <w:shd w:val="clear" w:color="auto" w:fill="auto"/>
          </w:tcPr>
          <w:p w:rsidR="006D5FF1" w:rsidRDefault="006D5FF1" w:rsidP="00A41873">
            <w:pPr>
              <w:spacing w:after="0" w:line="259" w:lineRule="auto"/>
              <w:ind w:left="0" w:firstLine="0"/>
              <w:jc w:val="left"/>
            </w:pPr>
            <w:proofErr w:type="spellStart"/>
            <w:r>
              <w:t>Швейная</w:t>
            </w:r>
            <w:proofErr w:type="spellEnd"/>
            <w:r w:rsidR="00B56425">
              <w:rPr>
                <w:lang w:val="ru-RU"/>
              </w:rPr>
              <w:t xml:space="preserve"> </w:t>
            </w:r>
            <w:proofErr w:type="spellStart"/>
            <w:r>
              <w:t>мастерская</w:t>
            </w:r>
            <w:proofErr w:type="spellEnd"/>
            <w:r>
              <w:t xml:space="preserve"> – 1 </w:t>
            </w:r>
          </w:p>
        </w:tc>
      </w:tr>
      <w:tr w:rsidR="006D5FF1" w:rsidTr="00A817CA">
        <w:trPr>
          <w:trHeight w:val="264"/>
        </w:trPr>
        <w:tc>
          <w:tcPr>
            <w:tcW w:w="9360" w:type="dxa"/>
            <w:tcBorders>
              <w:top w:val="single" w:sz="3" w:space="0" w:color="000000"/>
              <w:left w:val="single" w:sz="3" w:space="0" w:color="000000"/>
              <w:bottom w:val="single" w:sz="3" w:space="0" w:color="000000"/>
              <w:right w:val="single" w:sz="3" w:space="0" w:color="000000"/>
            </w:tcBorders>
            <w:shd w:val="clear" w:color="auto" w:fill="auto"/>
          </w:tcPr>
          <w:p w:rsidR="006D5FF1" w:rsidRPr="006F3E66" w:rsidRDefault="006D5FF1" w:rsidP="00A41873">
            <w:pPr>
              <w:spacing w:after="0" w:line="259" w:lineRule="auto"/>
              <w:ind w:left="0" w:firstLine="0"/>
              <w:jc w:val="left"/>
              <w:rPr>
                <w:lang w:val="ru-RU"/>
              </w:rPr>
            </w:pPr>
            <w:r>
              <w:rPr>
                <w:lang w:val="ru-RU"/>
              </w:rPr>
              <w:t>Мастерская растениеводства - 1</w:t>
            </w:r>
          </w:p>
        </w:tc>
      </w:tr>
      <w:tr w:rsidR="006D5FF1" w:rsidTr="00A817CA">
        <w:trPr>
          <w:trHeight w:val="264"/>
        </w:trPr>
        <w:tc>
          <w:tcPr>
            <w:tcW w:w="9360" w:type="dxa"/>
            <w:tcBorders>
              <w:top w:val="single" w:sz="3" w:space="0" w:color="000000"/>
              <w:left w:val="single" w:sz="3" w:space="0" w:color="000000"/>
              <w:bottom w:val="single" w:sz="3" w:space="0" w:color="000000"/>
              <w:right w:val="single" w:sz="3" w:space="0" w:color="000000"/>
            </w:tcBorders>
            <w:shd w:val="clear" w:color="auto" w:fill="auto"/>
          </w:tcPr>
          <w:p w:rsidR="006D5FF1" w:rsidRDefault="006D5FF1" w:rsidP="00A41873">
            <w:pPr>
              <w:spacing w:after="0" w:line="259" w:lineRule="auto"/>
              <w:ind w:left="0" w:firstLine="0"/>
              <w:jc w:val="left"/>
              <w:rPr>
                <w:lang w:val="ru-RU"/>
              </w:rPr>
            </w:pPr>
            <w:r>
              <w:rPr>
                <w:lang w:val="ru-RU"/>
              </w:rPr>
              <w:t>Мастерская поварского дела -1</w:t>
            </w:r>
          </w:p>
        </w:tc>
      </w:tr>
      <w:tr w:rsidR="006D5FF1" w:rsidTr="00A817CA">
        <w:trPr>
          <w:trHeight w:val="264"/>
        </w:trPr>
        <w:tc>
          <w:tcPr>
            <w:tcW w:w="9360" w:type="dxa"/>
            <w:tcBorders>
              <w:top w:val="single" w:sz="3" w:space="0" w:color="000000"/>
              <w:left w:val="single" w:sz="3" w:space="0" w:color="000000"/>
              <w:bottom w:val="single" w:sz="3" w:space="0" w:color="000000"/>
              <w:right w:val="single" w:sz="3" w:space="0" w:color="000000"/>
            </w:tcBorders>
            <w:shd w:val="clear" w:color="auto" w:fill="auto"/>
          </w:tcPr>
          <w:p w:rsidR="006D5FF1" w:rsidRDefault="006D5FF1" w:rsidP="00A41873">
            <w:pPr>
              <w:spacing w:after="0" w:line="259" w:lineRule="auto"/>
              <w:ind w:left="0" w:firstLine="0"/>
              <w:jc w:val="left"/>
            </w:pPr>
            <w:proofErr w:type="spellStart"/>
            <w:r>
              <w:t>Кабинет</w:t>
            </w:r>
            <w:proofErr w:type="spellEnd"/>
            <w:r w:rsidR="00B56425">
              <w:rPr>
                <w:lang w:val="ru-RU"/>
              </w:rPr>
              <w:t xml:space="preserve"> </w:t>
            </w:r>
            <w:proofErr w:type="spellStart"/>
            <w:r>
              <w:t>педагога-психолога</w:t>
            </w:r>
            <w:proofErr w:type="spellEnd"/>
            <w:r>
              <w:t xml:space="preserve"> – 1 </w:t>
            </w:r>
          </w:p>
        </w:tc>
      </w:tr>
      <w:tr w:rsidR="006D5FF1" w:rsidTr="00A817CA">
        <w:trPr>
          <w:trHeight w:val="259"/>
        </w:trPr>
        <w:tc>
          <w:tcPr>
            <w:tcW w:w="9360" w:type="dxa"/>
            <w:tcBorders>
              <w:top w:val="single" w:sz="3" w:space="0" w:color="000000"/>
              <w:left w:val="single" w:sz="3" w:space="0" w:color="000000"/>
              <w:bottom w:val="single" w:sz="3" w:space="0" w:color="000000"/>
              <w:right w:val="single" w:sz="3" w:space="0" w:color="000000"/>
            </w:tcBorders>
            <w:shd w:val="clear" w:color="auto" w:fill="auto"/>
          </w:tcPr>
          <w:p w:rsidR="006D5FF1" w:rsidRDefault="006D5FF1" w:rsidP="00A41873">
            <w:pPr>
              <w:spacing w:after="0" w:line="259" w:lineRule="auto"/>
              <w:ind w:left="0" w:firstLine="0"/>
              <w:jc w:val="left"/>
            </w:pPr>
            <w:proofErr w:type="spellStart"/>
            <w:r>
              <w:t>Кабинет</w:t>
            </w:r>
            <w:proofErr w:type="spellEnd"/>
            <w:r w:rsidR="00B56425">
              <w:rPr>
                <w:lang w:val="ru-RU"/>
              </w:rPr>
              <w:t xml:space="preserve"> </w:t>
            </w:r>
            <w:proofErr w:type="spellStart"/>
            <w:r>
              <w:t>учителя-логопеда</w:t>
            </w:r>
            <w:proofErr w:type="spellEnd"/>
            <w:r>
              <w:t xml:space="preserve"> – 1 </w:t>
            </w:r>
          </w:p>
        </w:tc>
      </w:tr>
      <w:tr w:rsidR="006D5FF1" w:rsidRPr="00B56425" w:rsidTr="00A817CA">
        <w:trPr>
          <w:trHeight w:val="264"/>
        </w:trPr>
        <w:tc>
          <w:tcPr>
            <w:tcW w:w="9360" w:type="dxa"/>
            <w:tcBorders>
              <w:top w:val="single" w:sz="3" w:space="0" w:color="000000"/>
              <w:left w:val="single" w:sz="3" w:space="0" w:color="000000"/>
              <w:bottom w:val="single" w:sz="3" w:space="0" w:color="000000"/>
              <w:right w:val="single" w:sz="3" w:space="0" w:color="000000"/>
            </w:tcBorders>
            <w:shd w:val="clear" w:color="auto" w:fill="auto"/>
          </w:tcPr>
          <w:p w:rsidR="006D5FF1" w:rsidRPr="00B1279D" w:rsidRDefault="006D5FF1" w:rsidP="00A41873">
            <w:pPr>
              <w:spacing w:after="0" w:line="259" w:lineRule="auto"/>
              <w:ind w:left="0" w:firstLine="0"/>
              <w:jc w:val="left"/>
              <w:rPr>
                <w:lang w:val="ru-RU"/>
              </w:rPr>
            </w:pPr>
            <w:r w:rsidRPr="00B1279D">
              <w:rPr>
                <w:lang w:val="ru-RU"/>
              </w:rPr>
              <w:t xml:space="preserve">Помещения для выполнения гигиенических процедур – 3 </w:t>
            </w:r>
          </w:p>
        </w:tc>
      </w:tr>
      <w:tr w:rsidR="006D5FF1" w:rsidTr="00A817CA">
        <w:trPr>
          <w:trHeight w:val="264"/>
        </w:trPr>
        <w:tc>
          <w:tcPr>
            <w:tcW w:w="9360" w:type="dxa"/>
            <w:tcBorders>
              <w:top w:val="single" w:sz="3" w:space="0" w:color="000000"/>
              <w:left w:val="single" w:sz="3" w:space="0" w:color="000000"/>
              <w:bottom w:val="single" w:sz="3" w:space="0" w:color="000000"/>
              <w:right w:val="single" w:sz="3" w:space="0" w:color="000000"/>
            </w:tcBorders>
            <w:shd w:val="clear" w:color="auto" w:fill="auto"/>
          </w:tcPr>
          <w:p w:rsidR="006D5FF1" w:rsidRDefault="006D5FF1" w:rsidP="00A41873">
            <w:pPr>
              <w:spacing w:after="0" w:line="259" w:lineRule="auto"/>
              <w:ind w:left="0" w:firstLine="0"/>
              <w:jc w:val="left"/>
            </w:pPr>
            <w:proofErr w:type="spellStart"/>
            <w:r>
              <w:t>Спортивный</w:t>
            </w:r>
            <w:proofErr w:type="spellEnd"/>
            <w:r w:rsidR="00B56425">
              <w:rPr>
                <w:lang w:val="ru-RU"/>
              </w:rPr>
              <w:t xml:space="preserve"> </w:t>
            </w:r>
            <w:proofErr w:type="spellStart"/>
            <w:r>
              <w:t>зал</w:t>
            </w:r>
            <w:proofErr w:type="spellEnd"/>
            <w:r>
              <w:t xml:space="preserve"> – 1 </w:t>
            </w:r>
          </w:p>
        </w:tc>
      </w:tr>
      <w:tr w:rsidR="006D5FF1" w:rsidTr="00A817CA">
        <w:trPr>
          <w:trHeight w:val="264"/>
        </w:trPr>
        <w:tc>
          <w:tcPr>
            <w:tcW w:w="9360" w:type="dxa"/>
            <w:tcBorders>
              <w:top w:val="single" w:sz="3" w:space="0" w:color="000000"/>
              <w:left w:val="single" w:sz="3" w:space="0" w:color="000000"/>
              <w:bottom w:val="single" w:sz="3" w:space="0" w:color="000000"/>
              <w:right w:val="single" w:sz="3" w:space="0" w:color="000000"/>
            </w:tcBorders>
            <w:shd w:val="clear" w:color="auto" w:fill="auto"/>
          </w:tcPr>
          <w:p w:rsidR="006D5FF1" w:rsidRDefault="006D5FF1" w:rsidP="00A41873">
            <w:pPr>
              <w:spacing w:after="0" w:line="259" w:lineRule="auto"/>
              <w:ind w:left="0" w:firstLine="0"/>
              <w:jc w:val="left"/>
            </w:pPr>
            <w:proofErr w:type="spellStart"/>
            <w:r>
              <w:t>Столовая</w:t>
            </w:r>
            <w:proofErr w:type="spellEnd"/>
            <w:r>
              <w:t xml:space="preserve"> – 1 </w:t>
            </w:r>
          </w:p>
        </w:tc>
      </w:tr>
      <w:tr w:rsidR="006D5FF1" w:rsidTr="00A817CA">
        <w:trPr>
          <w:trHeight w:val="259"/>
        </w:trPr>
        <w:tc>
          <w:tcPr>
            <w:tcW w:w="9360" w:type="dxa"/>
            <w:tcBorders>
              <w:top w:val="single" w:sz="3" w:space="0" w:color="000000"/>
              <w:left w:val="single" w:sz="3" w:space="0" w:color="000000"/>
              <w:bottom w:val="single" w:sz="3" w:space="0" w:color="000000"/>
              <w:right w:val="single" w:sz="3" w:space="0" w:color="000000"/>
            </w:tcBorders>
            <w:shd w:val="clear" w:color="auto" w:fill="auto"/>
          </w:tcPr>
          <w:p w:rsidR="006D5FF1" w:rsidRDefault="006D5FF1" w:rsidP="00A41873">
            <w:pPr>
              <w:spacing w:after="0" w:line="259" w:lineRule="auto"/>
              <w:ind w:left="0" w:firstLine="0"/>
              <w:jc w:val="left"/>
            </w:pPr>
            <w:proofErr w:type="spellStart"/>
            <w:r>
              <w:t>Пищеблок</w:t>
            </w:r>
            <w:proofErr w:type="spellEnd"/>
            <w:r>
              <w:t xml:space="preserve"> – 1 </w:t>
            </w:r>
          </w:p>
        </w:tc>
      </w:tr>
      <w:tr w:rsidR="006D5FF1" w:rsidRPr="00B56425" w:rsidTr="00A817CA">
        <w:trPr>
          <w:trHeight w:val="379"/>
        </w:trPr>
        <w:tc>
          <w:tcPr>
            <w:tcW w:w="9360" w:type="dxa"/>
            <w:tcBorders>
              <w:top w:val="single" w:sz="3" w:space="0" w:color="000000"/>
              <w:left w:val="single" w:sz="3" w:space="0" w:color="000000"/>
              <w:bottom w:val="single" w:sz="3" w:space="0" w:color="000000"/>
              <w:right w:val="single" w:sz="3" w:space="0" w:color="000000"/>
            </w:tcBorders>
            <w:shd w:val="clear" w:color="auto" w:fill="auto"/>
          </w:tcPr>
          <w:p w:rsidR="006D5FF1" w:rsidRPr="00B1279D" w:rsidRDefault="00A41873" w:rsidP="00A41873">
            <w:pPr>
              <w:spacing w:after="0" w:line="259" w:lineRule="auto"/>
              <w:ind w:left="0" w:firstLine="0"/>
              <w:jc w:val="left"/>
              <w:rPr>
                <w:lang w:val="ru-RU"/>
              </w:rPr>
            </w:pPr>
            <w:r>
              <w:rPr>
                <w:lang w:val="ru-RU"/>
              </w:rPr>
              <w:t>К</w:t>
            </w:r>
            <w:r w:rsidR="006D5FF1" w:rsidRPr="00B1279D">
              <w:rPr>
                <w:lang w:val="ru-RU"/>
              </w:rPr>
              <w:t xml:space="preserve">абинет врача-педиатра – 1 изолятор на 1 койку –  процедурный кабинет – 1 </w:t>
            </w:r>
          </w:p>
        </w:tc>
      </w:tr>
    </w:tbl>
    <w:p w:rsidR="00A92D54" w:rsidRPr="00B1279D" w:rsidRDefault="00A92D54" w:rsidP="004E4EFA">
      <w:pPr>
        <w:spacing w:after="15" w:line="259" w:lineRule="auto"/>
        <w:ind w:left="0" w:firstLine="0"/>
        <w:jc w:val="left"/>
        <w:rPr>
          <w:lang w:val="ru-RU"/>
        </w:rPr>
      </w:pPr>
    </w:p>
    <w:p w:rsidR="004E4EFA" w:rsidRDefault="004E4EFA" w:rsidP="001227EC">
      <w:pPr>
        <w:ind w:left="0" w:right="55" w:firstLine="567"/>
        <w:rPr>
          <w:lang w:val="ru-RU"/>
        </w:rPr>
      </w:pPr>
      <w:r w:rsidRPr="004E4EFA">
        <w:rPr>
          <w:lang w:val="ru-RU"/>
        </w:rPr>
        <w:t>Участвуя в федеральном проекте «Современная школа» национального про</w:t>
      </w:r>
      <w:r>
        <w:rPr>
          <w:lang w:val="ru-RU"/>
        </w:rPr>
        <w:t xml:space="preserve">екта </w:t>
      </w:r>
      <w:r w:rsidR="001227EC">
        <w:rPr>
          <w:lang w:val="ru-RU"/>
        </w:rPr>
        <w:t>«</w:t>
      </w:r>
      <w:r>
        <w:rPr>
          <w:lang w:val="ru-RU"/>
        </w:rPr>
        <w:t>Образование»</w:t>
      </w:r>
      <w:r w:rsidRPr="004E4EFA">
        <w:rPr>
          <w:lang w:val="ru-RU"/>
        </w:rPr>
        <w:t xml:space="preserve"> учреждениепреобразил</w:t>
      </w:r>
      <w:r w:rsidR="001227EC">
        <w:rPr>
          <w:lang w:val="ru-RU"/>
        </w:rPr>
        <w:t>о</w:t>
      </w:r>
      <w:r w:rsidRPr="004E4EFA">
        <w:rPr>
          <w:lang w:val="ru-RU"/>
        </w:rPr>
        <w:t>сь. За счёт средств областного бюджета осуществлён ремонт кровли, отремонтированы учебно-производственные мастерские, коридоры и холл, за счёт средств спонсоров - кабинеты специалистов. За счёт федеральных средств закуплено современное оборудование. В мастерской растениеводства установлены автономная система озеленения, стеллажи для растений, мини-теплица, производственный стол для мойки овощей, в распоряжении обучающихся различные гербарии, макеты, коллекции, приборы для демонстрации опытов, в ближайшее время, займёт своё место интерактивная доска. На пришкольном участке ещё в мае была установлена просторная теплица. Здесь дети приобретут навыки выращивания рассады, ухода за цветами, декоративными растениями и, возможно, станут специалистами по озеленению родного города. Мастерская поварского дела оснащена кухонным гарнитуром, бытовой техникой, производственными столами, эл</w:t>
      </w:r>
      <w:r w:rsidR="00874B87">
        <w:rPr>
          <w:lang w:val="ru-RU"/>
        </w:rPr>
        <w:t>е</w:t>
      </w:r>
      <w:r w:rsidRPr="004E4EFA">
        <w:rPr>
          <w:lang w:val="ru-RU"/>
        </w:rPr>
        <w:t xml:space="preserve">ктроплитой, набором посуды, новой ученической мебелью. Безусловно, наибольший интерес у обучающихся вызывают практические занятия по приготовлению пищи. Навыки, приобретённые в школе, обязательно пригодятся детям в их самостоятельной жизни. </w:t>
      </w:r>
    </w:p>
    <w:p w:rsidR="001227EC" w:rsidRDefault="004E4EFA" w:rsidP="001227EC">
      <w:pPr>
        <w:ind w:left="0" w:right="55" w:firstLine="567"/>
        <w:rPr>
          <w:lang w:val="ru-RU"/>
        </w:rPr>
      </w:pPr>
      <w:r>
        <w:rPr>
          <w:lang w:val="ru-RU"/>
        </w:rPr>
        <w:t xml:space="preserve">Швейная </w:t>
      </w:r>
      <w:r w:rsidRPr="004E4EFA">
        <w:rPr>
          <w:lang w:val="ru-RU"/>
        </w:rPr>
        <w:t>мастерская расположена в новом, отремонтированном в соответствии с рекомендациями «</w:t>
      </w:r>
      <w:proofErr w:type="spellStart"/>
      <w:r w:rsidRPr="004E4EFA">
        <w:rPr>
          <w:lang w:val="ru-RU"/>
        </w:rPr>
        <w:t>Доброшколы</w:t>
      </w:r>
      <w:proofErr w:type="spellEnd"/>
      <w:r w:rsidRPr="004E4EFA">
        <w:rPr>
          <w:lang w:val="ru-RU"/>
        </w:rPr>
        <w:t xml:space="preserve">» помещении, оснащена «умным» оборудованием: швейными и вышивальной машинами, оверлоком, гладильной системой, меняющим размеры манекеном. Освоив данный профиль обучения, выпускники смогут применить навыки работы на швейном оборудовании не только на швейном производстве, но и, как показывает опыт, в обувном и трикотажном производстве. </w:t>
      </w:r>
    </w:p>
    <w:p w:rsidR="004E4EFA" w:rsidRDefault="004E4EFA" w:rsidP="001227EC">
      <w:pPr>
        <w:ind w:left="0" w:right="55" w:firstLine="567"/>
        <w:rPr>
          <w:lang w:val="ru-RU"/>
        </w:rPr>
      </w:pPr>
      <w:r>
        <w:rPr>
          <w:lang w:val="ru-RU"/>
        </w:rPr>
        <w:t>В мастерской</w:t>
      </w:r>
      <w:r w:rsidRPr="004E4EFA">
        <w:rPr>
          <w:lang w:val="ru-RU"/>
        </w:rPr>
        <w:t xml:space="preserve"> рабочег</w:t>
      </w:r>
      <w:r>
        <w:rPr>
          <w:lang w:val="ru-RU"/>
        </w:rPr>
        <w:t>о по обслуживанию здания</w:t>
      </w:r>
      <w:r w:rsidRPr="004E4EFA">
        <w:rPr>
          <w:lang w:val="ru-RU"/>
        </w:rPr>
        <w:t xml:space="preserve"> сосредоточены новые столярные и слесарные верстаки, электроинструменты, современные малогабаритные деревообрабатывающие станки: фрезерный, токарный, сверлильный, рейсмусовый, ленточная пила; электроинструмент, лабораторный стенд, который поможет в изучении сантехники и приобретении навыков по её ремонту и замене узлов. Новые инструменты: молотки, стамески, ножовки аккуратно разместились в специально изготовленных шкафах для их хранения. Оборудование в мастерской размещено таким образом, чтобы определялись участки, на которых педагогом, а при соблюдении всех необходимых норм и требований охраны труда детьми, будут выполняться разные виды работ: распиловка древесины, её первичная обработка, изготовление изделий, слесарные работы, сантехнические работы. </w:t>
      </w:r>
    </w:p>
    <w:p w:rsidR="00A92D54" w:rsidRPr="00B1279D" w:rsidRDefault="004E4EFA" w:rsidP="001227EC">
      <w:pPr>
        <w:ind w:left="0" w:right="55" w:firstLine="567"/>
        <w:rPr>
          <w:lang w:val="ru-RU"/>
        </w:rPr>
      </w:pPr>
      <w:r w:rsidRPr="004E4EFA">
        <w:rPr>
          <w:lang w:val="ru-RU"/>
        </w:rPr>
        <w:t>Кабинеты педагога - психолога, учителя - дефектолога, учителя - логопеда не только изменились внешне, но и, согласно рекомендациям «</w:t>
      </w:r>
      <w:proofErr w:type="spellStart"/>
      <w:r w:rsidRPr="004E4EFA">
        <w:rPr>
          <w:lang w:val="ru-RU"/>
        </w:rPr>
        <w:t>Доброшколы</w:t>
      </w:r>
      <w:proofErr w:type="spellEnd"/>
      <w:r w:rsidRPr="004E4EFA">
        <w:rPr>
          <w:lang w:val="ru-RU"/>
        </w:rPr>
        <w:t xml:space="preserve">», теперь </w:t>
      </w:r>
      <w:proofErr w:type="spellStart"/>
      <w:r w:rsidRPr="004E4EFA">
        <w:rPr>
          <w:lang w:val="ru-RU"/>
        </w:rPr>
        <w:t>зонированы</w:t>
      </w:r>
      <w:proofErr w:type="spellEnd"/>
      <w:r w:rsidRPr="004E4EFA">
        <w:rPr>
          <w:lang w:val="ru-RU"/>
        </w:rPr>
        <w:t xml:space="preserve">. Обеспечены всем необходимым оборудованием: интерактивными столами </w:t>
      </w:r>
      <w:r>
        <w:t>Logo</w:t>
      </w:r>
      <w:r w:rsidRPr="004E4EFA">
        <w:rPr>
          <w:lang w:val="ru-RU"/>
        </w:rPr>
        <w:t xml:space="preserve">, интерактивными досками с программным обеспечением для диагностики и развития детей, наборами </w:t>
      </w:r>
      <w:proofErr w:type="spellStart"/>
      <w:r w:rsidRPr="004E4EFA">
        <w:rPr>
          <w:lang w:val="ru-RU"/>
        </w:rPr>
        <w:t>Монтессори</w:t>
      </w:r>
      <w:proofErr w:type="spellEnd"/>
      <w:r w:rsidRPr="004E4EFA">
        <w:rPr>
          <w:lang w:val="ru-RU"/>
        </w:rPr>
        <w:t xml:space="preserve"> и </w:t>
      </w:r>
      <w:proofErr w:type="spellStart"/>
      <w:r w:rsidRPr="004E4EFA">
        <w:rPr>
          <w:lang w:val="ru-RU"/>
        </w:rPr>
        <w:t>Пертра</w:t>
      </w:r>
      <w:proofErr w:type="spellEnd"/>
      <w:r w:rsidRPr="004E4EFA">
        <w:rPr>
          <w:lang w:val="ru-RU"/>
        </w:rPr>
        <w:t xml:space="preserve">. В школе расширились возможности оказания </w:t>
      </w:r>
      <w:proofErr w:type="spellStart"/>
      <w:r w:rsidRPr="004E4EFA">
        <w:rPr>
          <w:lang w:val="ru-RU"/>
        </w:rPr>
        <w:t>психолого</w:t>
      </w:r>
      <w:proofErr w:type="spellEnd"/>
      <w:r w:rsidRPr="004E4EFA">
        <w:rPr>
          <w:lang w:val="ru-RU"/>
        </w:rPr>
        <w:t xml:space="preserve"> - педагогической, реабилитационной помощи детям, нуждающимся в особой заботе. </w:t>
      </w:r>
      <w:r w:rsidR="00A817CA">
        <w:rPr>
          <w:lang w:val="ru-RU"/>
        </w:rPr>
        <w:t xml:space="preserve">Изменился </w:t>
      </w:r>
      <w:r w:rsidRPr="004E4EFA">
        <w:rPr>
          <w:lang w:val="ru-RU"/>
        </w:rPr>
        <w:t xml:space="preserve">зал лечебной физкультуры. Здесь установлены шведские стенки, новые гимнастические скамьи, маты, </w:t>
      </w:r>
      <w:proofErr w:type="spellStart"/>
      <w:r w:rsidRPr="004E4EFA">
        <w:rPr>
          <w:lang w:val="ru-RU"/>
        </w:rPr>
        <w:t>иппотренажёр</w:t>
      </w:r>
      <w:proofErr w:type="spellEnd"/>
      <w:r w:rsidRPr="004E4EFA">
        <w:rPr>
          <w:lang w:val="ru-RU"/>
        </w:rPr>
        <w:t xml:space="preserve">, балансировочная дорожка, закуплены наборы спортивных игр. Теперь в учреждении создана качественная, современная материальная база для успешного обучения, воспитания и развития детей. Перед </w:t>
      </w:r>
      <w:r w:rsidR="00874B87">
        <w:rPr>
          <w:lang w:val="ru-RU"/>
        </w:rPr>
        <w:t>педа</w:t>
      </w:r>
      <w:r w:rsidR="00A817CA">
        <w:rPr>
          <w:lang w:val="ru-RU"/>
        </w:rPr>
        <w:t xml:space="preserve">гогическим коллективом актуальной остается </w:t>
      </w:r>
      <w:r w:rsidRPr="004E4EFA">
        <w:rPr>
          <w:lang w:val="ru-RU"/>
        </w:rPr>
        <w:t xml:space="preserve"> задача совершенствования подходов в новых условиях через дополнительное образование, повышение квалификации учителей и специалистов системы сопровождения обучающих</w:t>
      </w:r>
      <w:r>
        <w:rPr>
          <w:lang w:val="ru-RU"/>
        </w:rPr>
        <w:t xml:space="preserve">. </w:t>
      </w:r>
      <w:r w:rsidR="007A3FBB" w:rsidRPr="00B1279D">
        <w:rPr>
          <w:lang w:val="ru-RU"/>
        </w:rPr>
        <w:t xml:space="preserve">Столовая школы-интерната имеет обеденный зал на 52 посадочных места, пищеблок, отвечающий требованиям санитарных норм. </w:t>
      </w:r>
    </w:p>
    <w:p w:rsidR="00F876AF" w:rsidRDefault="007A3FBB" w:rsidP="001227EC">
      <w:pPr>
        <w:ind w:left="0" w:right="55" w:firstLine="567"/>
        <w:rPr>
          <w:lang w:val="ru-RU"/>
        </w:rPr>
      </w:pPr>
      <w:r w:rsidRPr="00B1279D">
        <w:rPr>
          <w:lang w:val="ru-RU"/>
        </w:rPr>
        <w:t xml:space="preserve">Здание оборудовано </w:t>
      </w:r>
      <w:r w:rsidR="00250596">
        <w:rPr>
          <w:lang w:val="ru-RU"/>
        </w:rPr>
        <w:t xml:space="preserve">новой </w:t>
      </w:r>
      <w:r w:rsidRPr="00B1279D">
        <w:rPr>
          <w:lang w:val="ru-RU"/>
        </w:rPr>
        <w:t>системой АПС, средс</w:t>
      </w:r>
      <w:r w:rsidR="00874B87">
        <w:rPr>
          <w:lang w:val="ru-RU"/>
        </w:rPr>
        <w:t>твами пожаротушения, тревожнойкнопкой</w:t>
      </w:r>
      <w:r w:rsidRPr="00B1279D">
        <w:rPr>
          <w:lang w:val="ru-RU"/>
        </w:rPr>
        <w:t>, видеонаблюдением.</w:t>
      </w:r>
    </w:p>
    <w:p w:rsidR="00A92D54" w:rsidRPr="00B1279D" w:rsidRDefault="00A92D54" w:rsidP="001227EC">
      <w:pPr>
        <w:ind w:left="0" w:right="55" w:firstLine="567"/>
        <w:rPr>
          <w:lang w:val="ru-RU"/>
        </w:rPr>
      </w:pPr>
    </w:p>
    <w:p w:rsidR="00A817CA" w:rsidRDefault="00A817CA" w:rsidP="00F876AF">
      <w:pPr>
        <w:tabs>
          <w:tab w:val="left" w:pos="9781"/>
        </w:tabs>
        <w:spacing w:after="205" w:line="259" w:lineRule="auto"/>
        <w:ind w:left="0" w:firstLine="0"/>
        <w:jc w:val="center"/>
        <w:rPr>
          <w:b/>
          <w:sz w:val="28"/>
          <w:szCs w:val="28"/>
          <w:lang w:val="ru-RU"/>
        </w:rPr>
      </w:pPr>
    </w:p>
    <w:p w:rsidR="003049AF" w:rsidRPr="00F876AF" w:rsidRDefault="003049AF" w:rsidP="00F876AF">
      <w:pPr>
        <w:tabs>
          <w:tab w:val="left" w:pos="9781"/>
        </w:tabs>
        <w:spacing w:after="205" w:line="259" w:lineRule="auto"/>
        <w:ind w:left="0" w:firstLine="0"/>
        <w:jc w:val="center"/>
        <w:rPr>
          <w:b/>
          <w:sz w:val="28"/>
          <w:szCs w:val="28"/>
          <w:lang w:val="ru-RU"/>
        </w:rPr>
      </w:pPr>
      <w:r w:rsidRPr="00F876AF">
        <w:rPr>
          <w:b/>
          <w:sz w:val="28"/>
          <w:szCs w:val="28"/>
          <w:lang w:val="ru-RU"/>
        </w:rPr>
        <w:t>12.Финансовые ресурсы школы</w:t>
      </w:r>
    </w:p>
    <w:p w:rsidR="003049AF" w:rsidRPr="00221F4D" w:rsidRDefault="003049AF" w:rsidP="003049AF">
      <w:pPr>
        <w:pStyle w:val="2"/>
        <w:spacing w:after="3"/>
        <w:ind w:left="523"/>
        <w:jc w:val="center"/>
        <w:rPr>
          <w:sz w:val="24"/>
          <w:szCs w:val="24"/>
          <w:lang w:val="ru-RU"/>
        </w:rPr>
      </w:pPr>
      <w:r w:rsidRPr="00221F4D">
        <w:rPr>
          <w:b w:val="0"/>
          <w:sz w:val="24"/>
          <w:szCs w:val="24"/>
          <w:lang w:val="ru-RU"/>
        </w:rPr>
        <w:t xml:space="preserve">Доходы образовательного учреждения за 2022 год </w:t>
      </w:r>
    </w:p>
    <w:p w:rsidR="003049AF" w:rsidRPr="00221F4D" w:rsidRDefault="003049AF" w:rsidP="00221F4D">
      <w:pPr>
        <w:spacing w:after="0" w:line="264" w:lineRule="auto"/>
        <w:ind w:left="0" w:firstLine="544"/>
        <w:rPr>
          <w:sz w:val="24"/>
          <w:szCs w:val="24"/>
          <w:lang w:val="ru-RU"/>
        </w:rPr>
      </w:pPr>
      <w:r w:rsidRPr="00221F4D">
        <w:rPr>
          <w:sz w:val="24"/>
          <w:szCs w:val="24"/>
          <w:lang w:val="ru-RU"/>
        </w:rPr>
        <w:t>В 2022 году учреждение финансировалось полностью за счет средств областного бюджета. Финансирование расходов на обеспечение питанием учащихся осуществлялось за счет субсидии на иные цели.</w:t>
      </w:r>
    </w:p>
    <w:p w:rsidR="003049AF" w:rsidRPr="00221F4D" w:rsidRDefault="003049AF" w:rsidP="00221F4D">
      <w:pPr>
        <w:numPr>
          <w:ilvl w:val="0"/>
          <w:numId w:val="8"/>
        </w:numPr>
        <w:spacing w:after="0" w:line="264" w:lineRule="auto"/>
        <w:ind w:left="0" w:firstLine="544"/>
        <w:rPr>
          <w:sz w:val="24"/>
          <w:szCs w:val="24"/>
          <w:lang w:val="ru-RU"/>
        </w:rPr>
      </w:pPr>
      <w:r w:rsidRPr="00221F4D">
        <w:rPr>
          <w:sz w:val="24"/>
          <w:szCs w:val="24"/>
          <w:lang w:val="ru-RU"/>
        </w:rPr>
        <w:t xml:space="preserve">средства субсидий областного бюджета на иные цели – 3303,2тыс.руб. </w:t>
      </w:r>
    </w:p>
    <w:p w:rsidR="003049AF" w:rsidRPr="00221F4D" w:rsidRDefault="003049AF" w:rsidP="00221F4D">
      <w:pPr>
        <w:numPr>
          <w:ilvl w:val="0"/>
          <w:numId w:val="8"/>
        </w:numPr>
        <w:spacing w:after="0" w:line="264" w:lineRule="auto"/>
        <w:ind w:left="0" w:firstLine="544"/>
        <w:rPr>
          <w:sz w:val="24"/>
          <w:szCs w:val="24"/>
          <w:lang w:val="ru-RU"/>
        </w:rPr>
      </w:pPr>
      <w:r w:rsidRPr="00221F4D">
        <w:rPr>
          <w:sz w:val="24"/>
          <w:szCs w:val="24"/>
          <w:lang w:val="ru-RU"/>
        </w:rPr>
        <w:t>средства областного бюджета – 26922,00тыс.руб.</w:t>
      </w:r>
    </w:p>
    <w:p w:rsidR="003049AF" w:rsidRPr="00221F4D" w:rsidRDefault="003049AF" w:rsidP="00221F4D">
      <w:pPr>
        <w:numPr>
          <w:ilvl w:val="0"/>
          <w:numId w:val="8"/>
        </w:numPr>
        <w:spacing w:after="0" w:line="264" w:lineRule="auto"/>
        <w:ind w:left="0" w:firstLine="544"/>
        <w:rPr>
          <w:sz w:val="24"/>
          <w:szCs w:val="24"/>
          <w:lang w:val="ru-RU"/>
        </w:rPr>
      </w:pPr>
      <w:r w:rsidRPr="00221F4D">
        <w:rPr>
          <w:sz w:val="24"/>
          <w:szCs w:val="24"/>
          <w:lang w:val="ru-RU"/>
        </w:rPr>
        <w:t xml:space="preserve"> другие доходы:  </w:t>
      </w:r>
    </w:p>
    <w:p w:rsidR="003049AF" w:rsidRPr="00221F4D" w:rsidRDefault="003049AF" w:rsidP="00221F4D">
      <w:pPr>
        <w:spacing w:after="0" w:line="264" w:lineRule="auto"/>
        <w:ind w:left="0" w:firstLine="544"/>
        <w:rPr>
          <w:sz w:val="24"/>
          <w:szCs w:val="24"/>
          <w:lang w:val="ru-RU"/>
        </w:rPr>
      </w:pPr>
      <w:r w:rsidRPr="00221F4D">
        <w:rPr>
          <w:sz w:val="24"/>
          <w:szCs w:val="24"/>
          <w:lang w:val="ru-RU"/>
        </w:rPr>
        <w:t xml:space="preserve">от оказания платных услуг – 290,8тыс.руб.           </w:t>
      </w:r>
    </w:p>
    <w:p w:rsidR="00AA70F2" w:rsidRDefault="00AA70F2" w:rsidP="003049AF">
      <w:pPr>
        <w:spacing w:after="3" w:line="259" w:lineRule="auto"/>
        <w:ind w:left="523" w:right="2"/>
        <w:jc w:val="center"/>
        <w:rPr>
          <w:i/>
          <w:lang w:val="ru-RU"/>
        </w:rPr>
      </w:pPr>
    </w:p>
    <w:p w:rsidR="003049AF" w:rsidRPr="00221F4D" w:rsidRDefault="003049AF" w:rsidP="003049AF">
      <w:pPr>
        <w:spacing w:after="3" w:line="259" w:lineRule="auto"/>
        <w:ind w:left="523" w:right="2"/>
        <w:jc w:val="center"/>
        <w:rPr>
          <w:sz w:val="24"/>
          <w:szCs w:val="24"/>
          <w:lang w:val="ru-RU"/>
        </w:rPr>
      </w:pPr>
      <w:r w:rsidRPr="00221F4D">
        <w:rPr>
          <w:i/>
          <w:sz w:val="24"/>
          <w:szCs w:val="24"/>
          <w:lang w:val="ru-RU"/>
        </w:rPr>
        <w:t xml:space="preserve">Удельный вес в разрезе источников доходов. </w:t>
      </w:r>
    </w:p>
    <w:p w:rsidR="003049AF" w:rsidRPr="00CB0FB1" w:rsidRDefault="003049AF" w:rsidP="003049AF">
      <w:pPr>
        <w:spacing w:after="0" w:line="259" w:lineRule="auto"/>
        <w:ind w:left="566" w:firstLine="0"/>
        <w:jc w:val="center"/>
        <w:rPr>
          <w:lang w:val="ru-RU"/>
        </w:rPr>
      </w:pPr>
      <w:r>
        <w:rPr>
          <w:noProof/>
          <w:lang w:val="ru-RU" w:eastAsia="ru-RU"/>
        </w:rPr>
        <w:drawing>
          <wp:inline distT="0" distB="0" distL="0" distR="0">
            <wp:extent cx="5600700" cy="2293620"/>
            <wp:effectExtent l="38100" t="0" r="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49AF" w:rsidRPr="00CB0FB1" w:rsidRDefault="003049AF" w:rsidP="003049AF">
      <w:pPr>
        <w:spacing w:after="0" w:line="259" w:lineRule="auto"/>
        <w:ind w:left="1273" w:firstLine="0"/>
        <w:jc w:val="left"/>
        <w:rPr>
          <w:lang w:val="ru-RU"/>
        </w:rPr>
      </w:pPr>
    </w:p>
    <w:p w:rsidR="003049AF" w:rsidRPr="00221F4D" w:rsidRDefault="003049AF" w:rsidP="00221F4D">
      <w:pPr>
        <w:spacing w:after="0" w:line="264" w:lineRule="auto"/>
        <w:ind w:left="11" w:firstLine="556"/>
        <w:rPr>
          <w:sz w:val="24"/>
          <w:szCs w:val="24"/>
          <w:lang w:val="ru-RU"/>
        </w:rPr>
      </w:pPr>
      <w:r w:rsidRPr="00221F4D">
        <w:rPr>
          <w:sz w:val="24"/>
          <w:szCs w:val="24"/>
          <w:lang w:val="ru-RU"/>
        </w:rPr>
        <w:t xml:space="preserve">Фонд материального обеспечения на 2022 год составил 4910,8 тыс. руб.  </w:t>
      </w:r>
    </w:p>
    <w:p w:rsidR="003049AF" w:rsidRPr="00221F4D" w:rsidRDefault="003049AF" w:rsidP="00221F4D">
      <w:pPr>
        <w:spacing w:after="0" w:line="264" w:lineRule="auto"/>
        <w:ind w:left="11" w:firstLine="556"/>
        <w:rPr>
          <w:sz w:val="24"/>
          <w:szCs w:val="24"/>
          <w:lang w:val="ru-RU"/>
        </w:rPr>
      </w:pPr>
      <w:r w:rsidRPr="00221F4D">
        <w:rPr>
          <w:sz w:val="24"/>
          <w:szCs w:val="24"/>
          <w:lang w:val="ru-RU"/>
        </w:rPr>
        <w:t>Норматив обеспечения продуктами питания изменился по сравнению с 2021 годом. Стоимость 2х разового питания 130,00 руб. в день, с мая 2022 г. до 150,0 руб.</w:t>
      </w:r>
    </w:p>
    <w:p w:rsidR="003049AF" w:rsidRPr="00433476" w:rsidRDefault="003049AF" w:rsidP="003049AF">
      <w:pPr>
        <w:ind w:left="561" w:right="55"/>
        <w:rPr>
          <w:lang w:val="ru-RU"/>
        </w:rPr>
      </w:pPr>
    </w:p>
    <w:p w:rsidR="003049AF" w:rsidRPr="00AD119B" w:rsidRDefault="003049AF" w:rsidP="003049AF">
      <w:pPr>
        <w:pStyle w:val="2"/>
        <w:spacing w:after="3"/>
        <w:ind w:left="523" w:right="3"/>
        <w:jc w:val="center"/>
        <w:rPr>
          <w:sz w:val="24"/>
          <w:szCs w:val="24"/>
        </w:rPr>
      </w:pPr>
      <w:proofErr w:type="spellStart"/>
      <w:proofErr w:type="gramStart"/>
      <w:r w:rsidRPr="00AD119B">
        <w:rPr>
          <w:b w:val="0"/>
          <w:sz w:val="24"/>
          <w:szCs w:val="24"/>
        </w:rPr>
        <w:t>Структура</w:t>
      </w:r>
      <w:proofErr w:type="spellEnd"/>
      <w:r w:rsidR="00B56425">
        <w:rPr>
          <w:b w:val="0"/>
          <w:sz w:val="24"/>
          <w:szCs w:val="24"/>
          <w:lang w:val="ru-RU"/>
        </w:rPr>
        <w:t xml:space="preserve"> </w:t>
      </w:r>
      <w:proofErr w:type="spellStart"/>
      <w:r w:rsidRPr="00AD119B">
        <w:rPr>
          <w:b w:val="0"/>
          <w:sz w:val="24"/>
          <w:szCs w:val="24"/>
        </w:rPr>
        <w:t>расходов</w:t>
      </w:r>
      <w:proofErr w:type="spellEnd"/>
      <w:r w:rsidRPr="00AD119B">
        <w:rPr>
          <w:b w:val="0"/>
          <w:sz w:val="24"/>
          <w:szCs w:val="24"/>
        </w:rPr>
        <w:t xml:space="preserve"> (</w:t>
      </w:r>
      <w:proofErr w:type="spellStart"/>
      <w:r w:rsidRPr="00AD119B">
        <w:rPr>
          <w:b w:val="0"/>
          <w:sz w:val="24"/>
          <w:szCs w:val="24"/>
        </w:rPr>
        <w:t>тыс.руб</w:t>
      </w:r>
      <w:proofErr w:type="spellEnd"/>
      <w:r w:rsidRPr="00AD119B">
        <w:rPr>
          <w:b w:val="0"/>
          <w:sz w:val="24"/>
          <w:szCs w:val="24"/>
        </w:rPr>
        <w:t>.)</w:t>
      </w:r>
      <w:proofErr w:type="gramEnd"/>
    </w:p>
    <w:tbl>
      <w:tblPr>
        <w:tblW w:w="9463" w:type="dxa"/>
        <w:tblInd w:w="456" w:type="dxa"/>
        <w:tblCellMar>
          <w:top w:w="3" w:type="dxa"/>
          <w:left w:w="82" w:type="dxa"/>
          <w:right w:w="60" w:type="dxa"/>
        </w:tblCellMar>
        <w:tblLook w:val="04A0"/>
      </w:tblPr>
      <w:tblGrid>
        <w:gridCol w:w="4643"/>
        <w:gridCol w:w="1701"/>
        <w:gridCol w:w="1701"/>
        <w:gridCol w:w="1418"/>
      </w:tblGrid>
      <w:tr w:rsidR="003049AF" w:rsidTr="00221F4D">
        <w:trPr>
          <w:trHeight w:val="1272"/>
        </w:trPr>
        <w:tc>
          <w:tcPr>
            <w:tcW w:w="46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3049AF" w:rsidRPr="00221F4D" w:rsidRDefault="003049AF" w:rsidP="00221F4D">
            <w:pPr>
              <w:spacing w:after="0" w:line="264" w:lineRule="auto"/>
              <w:ind w:left="0" w:right="24" w:firstLine="0"/>
              <w:jc w:val="center"/>
              <w:rPr>
                <w:b/>
              </w:rPr>
            </w:pPr>
            <w:proofErr w:type="spellStart"/>
            <w:r w:rsidRPr="00221F4D">
              <w:rPr>
                <w:b/>
              </w:rPr>
              <w:t>Предмет</w:t>
            </w:r>
            <w:proofErr w:type="spellEnd"/>
            <w:r w:rsidR="00B56425">
              <w:rPr>
                <w:b/>
                <w:lang w:val="ru-RU"/>
              </w:rPr>
              <w:t xml:space="preserve"> </w:t>
            </w:r>
            <w:proofErr w:type="spellStart"/>
            <w:r w:rsidRPr="00221F4D">
              <w:rPr>
                <w:b/>
              </w:rPr>
              <w:t>расходов</w:t>
            </w:r>
            <w:proofErr w:type="spellEnd"/>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049AF" w:rsidRPr="00221F4D" w:rsidRDefault="003049AF" w:rsidP="00221F4D">
            <w:pPr>
              <w:spacing w:after="0" w:line="264" w:lineRule="auto"/>
              <w:ind w:left="0" w:firstLine="0"/>
              <w:jc w:val="center"/>
              <w:rPr>
                <w:b/>
                <w:lang w:val="ru-RU"/>
              </w:rPr>
            </w:pPr>
            <w:r w:rsidRPr="00221F4D">
              <w:rPr>
                <w:b/>
                <w:lang w:val="ru-RU"/>
              </w:rPr>
              <w:t>Из средств субсидий</w:t>
            </w:r>
          </w:p>
          <w:p w:rsidR="003049AF" w:rsidRPr="00221F4D" w:rsidRDefault="003049AF" w:rsidP="00221F4D">
            <w:pPr>
              <w:spacing w:after="0" w:line="264" w:lineRule="auto"/>
              <w:ind w:left="0" w:right="21" w:firstLine="0"/>
              <w:jc w:val="center"/>
              <w:rPr>
                <w:b/>
                <w:lang w:val="ru-RU"/>
              </w:rPr>
            </w:pPr>
            <w:r w:rsidRPr="00221F4D">
              <w:rPr>
                <w:b/>
                <w:lang w:val="ru-RU"/>
              </w:rPr>
              <w:t>На иные цели</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049AF" w:rsidRPr="00221F4D" w:rsidRDefault="003049AF" w:rsidP="00221F4D">
            <w:pPr>
              <w:spacing w:after="0" w:line="264" w:lineRule="auto"/>
              <w:ind w:left="0" w:firstLine="0"/>
              <w:jc w:val="center"/>
              <w:rPr>
                <w:b/>
                <w:lang w:val="ru-RU"/>
              </w:rPr>
            </w:pPr>
            <w:r w:rsidRPr="00221F4D">
              <w:rPr>
                <w:b/>
                <w:lang w:val="ru-RU"/>
              </w:rPr>
              <w:t>Из средств областного</w:t>
            </w:r>
          </w:p>
          <w:p w:rsidR="003049AF" w:rsidRPr="00221F4D" w:rsidRDefault="003049AF" w:rsidP="00221F4D">
            <w:pPr>
              <w:spacing w:after="0" w:line="264" w:lineRule="auto"/>
              <w:ind w:left="0" w:right="20" w:firstLine="0"/>
              <w:jc w:val="center"/>
              <w:rPr>
                <w:b/>
                <w:lang w:val="ru-RU"/>
              </w:rPr>
            </w:pPr>
            <w:r w:rsidRPr="00221F4D">
              <w:rPr>
                <w:b/>
                <w:lang w:val="ru-RU"/>
              </w:rPr>
              <w:t>бюджета</w:t>
            </w:r>
          </w:p>
          <w:p w:rsidR="003049AF" w:rsidRPr="00221F4D" w:rsidRDefault="003049AF" w:rsidP="00221F4D">
            <w:pPr>
              <w:spacing w:after="0" w:line="264" w:lineRule="auto"/>
              <w:ind w:left="0" w:firstLine="0"/>
              <w:jc w:val="center"/>
              <w:rPr>
                <w:b/>
                <w:lang w:val="ru-RU"/>
              </w:rPr>
            </w:pPr>
            <w:r w:rsidRPr="00221F4D">
              <w:rPr>
                <w:b/>
                <w:lang w:val="ru-RU"/>
              </w:rPr>
              <w:t>На выполнение гос.задания</w:t>
            </w:r>
          </w:p>
        </w:tc>
        <w:tc>
          <w:tcPr>
            <w:tcW w:w="14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3049AF" w:rsidRPr="00221F4D" w:rsidRDefault="003049AF" w:rsidP="00221F4D">
            <w:pPr>
              <w:spacing w:after="0" w:line="264" w:lineRule="auto"/>
              <w:ind w:left="0" w:right="22" w:firstLine="0"/>
              <w:jc w:val="center"/>
              <w:rPr>
                <w:b/>
              </w:rPr>
            </w:pPr>
            <w:proofErr w:type="spellStart"/>
            <w:r w:rsidRPr="00221F4D">
              <w:rPr>
                <w:b/>
              </w:rPr>
              <w:t>Всего</w:t>
            </w:r>
            <w:proofErr w:type="spellEnd"/>
            <w:r w:rsidRPr="00221F4D">
              <w:rPr>
                <w:b/>
              </w:rPr>
              <w:t>:</w:t>
            </w:r>
          </w:p>
        </w:tc>
      </w:tr>
      <w:tr w:rsidR="003049AF" w:rsidTr="00221F4D">
        <w:trPr>
          <w:trHeight w:val="264"/>
        </w:trPr>
        <w:tc>
          <w:tcPr>
            <w:tcW w:w="4643"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firstLine="0"/>
              <w:jc w:val="left"/>
            </w:pPr>
            <w:proofErr w:type="spellStart"/>
            <w:r w:rsidRPr="00221F4D">
              <w:t>Услуги</w:t>
            </w:r>
            <w:proofErr w:type="spellEnd"/>
            <w:r w:rsidR="00B56425">
              <w:rPr>
                <w:lang w:val="ru-RU"/>
              </w:rPr>
              <w:t xml:space="preserve"> </w:t>
            </w:r>
            <w:proofErr w:type="spellStart"/>
            <w:r w:rsidRPr="00221F4D">
              <w:t>связи</w:t>
            </w:r>
            <w:proofErr w:type="spellEnd"/>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19" w:firstLine="0"/>
              <w:jc w:val="center"/>
            </w:pPr>
            <w:r w:rsidRPr="00221F4D">
              <w:rPr>
                <w:lang w:val="ru-RU"/>
              </w:rPr>
              <w:t>-</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8" w:firstLine="0"/>
              <w:jc w:val="center"/>
            </w:pPr>
            <w:r w:rsidRPr="00221F4D">
              <w:rPr>
                <w:lang w:val="ru-RU"/>
              </w:rPr>
              <w:t>75,1</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8" w:firstLine="0"/>
              <w:jc w:val="center"/>
            </w:pPr>
            <w:r w:rsidRPr="00221F4D">
              <w:rPr>
                <w:lang w:val="ru-RU"/>
              </w:rPr>
              <w:t>75,1</w:t>
            </w:r>
          </w:p>
        </w:tc>
      </w:tr>
      <w:tr w:rsidR="003049AF" w:rsidTr="00221F4D">
        <w:trPr>
          <w:trHeight w:val="264"/>
        </w:trPr>
        <w:tc>
          <w:tcPr>
            <w:tcW w:w="4643"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firstLine="0"/>
              <w:jc w:val="left"/>
            </w:pPr>
            <w:proofErr w:type="spellStart"/>
            <w:r w:rsidRPr="00221F4D">
              <w:t>Коммунальные</w:t>
            </w:r>
            <w:proofErr w:type="spellEnd"/>
            <w:r w:rsidR="00B56425">
              <w:rPr>
                <w:lang w:val="ru-RU"/>
              </w:rPr>
              <w:t xml:space="preserve"> </w:t>
            </w:r>
            <w:proofErr w:type="spellStart"/>
            <w:r w:rsidRPr="00221F4D">
              <w:t>услуги</w:t>
            </w:r>
            <w:proofErr w:type="spellEnd"/>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19" w:firstLine="0"/>
              <w:jc w:val="center"/>
            </w:pPr>
            <w:r w:rsidRPr="00221F4D">
              <w:rPr>
                <w:lang w:val="ru-RU"/>
              </w:rPr>
              <w:t>-</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5" w:firstLine="0"/>
              <w:jc w:val="center"/>
            </w:pPr>
            <w:r w:rsidRPr="00221F4D">
              <w:rPr>
                <w:lang w:val="ru-RU"/>
              </w:rPr>
              <w:t>1005,2</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5" w:firstLine="0"/>
              <w:jc w:val="center"/>
            </w:pPr>
            <w:r w:rsidRPr="00221F4D">
              <w:rPr>
                <w:lang w:val="ru-RU"/>
              </w:rPr>
              <w:t>1005,2</w:t>
            </w:r>
          </w:p>
        </w:tc>
      </w:tr>
      <w:tr w:rsidR="003049AF" w:rsidTr="00221F4D">
        <w:trPr>
          <w:trHeight w:val="259"/>
        </w:trPr>
        <w:tc>
          <w:tcPr>
            <w:tcW w:w="4643"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firstLine="0"/>
              <w:jc w:val="left"/>
            </w:pPr>
            <w:proofErr w:type="spellStart"/>
            <w:r w:rsidRPr="00221F4D">
              <w:t>Услуги</w:t>
            </w:r>
            <w:proofErr w:type="spellEnd"/>
            <w:r w:rsidR="00B56425">
              <w:rPr>
                <w:lang w:val="ru-RU"/>
              </w:rPr>
              <w:t xml:space="preserve"> </w:t>
            </w:r>
            <w:proofErr w:type="spellStart"/>
            <w:r w:rsidRPr="00221F4D">
              <w:t>по</w:t>
            </w:r>
            <w:proofErr w:type="spellEnd"/>
            <w:r w:rsidR="00B56425">
              <w:rPr>
                <w:lang w:val="ru-RU"/>
              </w:rPr>
              <w:t xml:space="preserve"> </w:t>
            </w:r>
            <w:proofErr w:type="spellStart"/>
            <w:r w:rsidRPr="00221F4D">
              <w:t>содержаниюи</w:t>
            </w:r>
            <w:proofErr w:type="spellEnd"/>
            <w:r w:rsidR="00B56425">
              <w:rPr>
                <w:lang w:val="ru-RU"/>
              </w:rPr>
              <w:t xml:space="preserve"> </w:t>
            </w:r>
            <w:proofErr w:type="spellStart"/>
            <w:r w:rsidRPr="00221F4D">
              <w:t>мущества</w:t>
            </w:r>
            <w:proofErr w:type="spellEnd"/>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19" w:firstLine="0"/>
              <w:jc w:val="center"/>
            </w:pPr>
            <w:r w:rsidRPr="00221F4D">
              <w:rPr>
                <w:lang w:val="ru-RU"/>
              </w:rPr>
              <w:t>82,1</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5" w:firstLine="0"/>
              <w:jc w:val="center"/>
              <w:rPr>
                <w:lang w:val="ru-RU"/>
              </w:rPr>
            </w:pPr>
            <w:r w:rsidRPr="00221F4D">
              <w:rPr>
                <w:lang w:val="ru-RU"/>
              </w:rPr>
              <w:t>244,4</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5" w:firstLine="0"/>
              <w:jc w:val="center"/>
            </w:pPr>
            <w:r w:rsidRPr="00221F4D">
              <w:rPr>
                <w:lang w:val="ru-RU"/>
              </w:rPr>
              <w:t>326,5</w:t>
            </w:r>
          </w:p>
        </w:tc>
      </w:tr>
      <w:tr w:rsidR="003049AF" w:rsidTr="00221F4D">
        <w:trPr>
          <w:trHeight w:val="264"/>
        </w:trPr>
        <w:tc>
          <w:tcPr>
            <w:tcW w:w="4643"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firstLine="0"/>
              <w:jc w:val="left"/>
            </w:pPr>
            <w:proofErr w:type="spellStart"/>
            <w:r w:rsidRPr="00221F4D">
              <w:t>Прочие</w:t>
            </w:r>
            <w:proofErr w:type="spellEnd"/>
            <w:r w:rsidR="00B56425">
              <w:rPr>
                <w:lang w:val="ru-RU"/>
              </w:rPr>
              <w:t xml:space="preserve"> </w:t>
            </w:r>
            <w:proofErr w:type="spellStart"/>
            <w:r w:rsidRPr="00221F4D">
              <w:t>услуги</w:t>
            </w:r>
            <w:proofErr w:type="spellEnd"/>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19" w:firstLine="0"/>
              <w:jc w:val="center"/>
            </w:pPr>
            <w:r w:rsidRPr="00221F4D">
              <w:rPr>
                <w:lang w:val="ru-RU"/>
              </w:rPr>
              <w:t>10,3</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5" w:firstLine="0"/>
              <w:jc w:val="center"/>
            </w:pPr>
            <w:r w:rsidRPr="00221F4D">
              <w:rPr>
                <w:lang w:val="ru-RU"/>
              </w:rPr>
              <w:t>783,8</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5" w:firstLine="0"/>
              <w:jc w:val="center"/>
              <w:rPr>
                <w:lang w:val="ru-RU"/>
              </w:rPr>
            </w:pPr>
            <w:r w:rsidRPr="00221F4D">
              <w:rPr>
                <w:lang w:val="ru-RU"/>
              </w:rPr>
              <w:t>794,5</w:t>
            </w:r>
          </w:p>
        </w:tc>
      </w:tr>
      <w:tr w:rsidR="003049AF" w:rsidTr="00221F4D">
        <w:trPr>
          <w:trHeight w:val="264"/>
        </w:trPr>
        <w:tc>
          <w:tcPr>
            <w:tcW w:w="4643"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firstLine="0"/>
              <w:jc w:val="left"/>
            </w:pPr>
            <w:proofErr w:type="spellStart"/>
            <w:r w:rsidRPr="00221F4D">
              <w:t>Налоги</w:t>
            </w:r>
            <w:proofErr w:type="spellEnd"/>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19" w:firstLine="0"/>
              <w:jc w:val="center"/>
            </w:pPr>
            <w:r w:rsidRPr="00221F4D">
              <w:rPr>
                <w:lang w:val="ru-RU"/>
              </w:rPr>
              <w:t>-</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5" w:firstLine="0"/>
              <w:jc w:val="center"/>
            </w:pPr>
            <w:r w:rsidRPr="00221F4D">
              <w:rPr>
                <w:lang w:val="ru-RU"/>
              </w:rPr>
              <w:t>255,6</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5" w:firstLine="0"/>
              <w:jc w:val="center"/>
            </w:pPr>
            <w:r w:rsidRPr="00221F4D">
              <w:rPr>
                <w:lang w:val="ru-RU"/>
              </w:rPr>
              <w:t>255,6</w:t>
            </w:r>
          </w:p>
        </w:tc>
      </w:tr>
      <w:tr w:rsidR="003049AF" w:rsidTr="00221F4D">
        <w:trPr>
          <w:trHeight w:val="264"/>
        </w:trPr>
        <w:tc>
          <w:tcPr>
            <w:tcW w:w="4643"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firstLine="0"/>
              <w:jc w:val="left"/>
            </w:pPr>
            <w:proofErr w:type="spellStart"/>
            <w:r w:rsidRPr="00221F4D">
              <w:t>Приобретение</w:t>
            </w:r>
            <w:proofErr w:type="spellEnd"/>
            <w:r w:rsidR="00B56425">
              <w:rPr>
                <w:lang w:val="ru-RU"/>
              </w:rPr>
              <w:t xml:space="preserve"> </w:t>
            </w:r>
            <w:proofErr w:type="spellStart"/>
            <w:r w:rsidRPr="00221F4D">
              <w:t>оборудования</w:t>
            </w:r>
            <w:proofErr w:type="spellEnd"/>
            <w:r w:rsidRPr="00221F4D">
              <w:t xml:space="preserve">, </w:t>
            </w:r>
            <w:proofErr w:type="spellStart"/>
            <w:r w:rsidRPr="00221F4D">
              <w:t>учебников</w:t>
            </w:r>
            <w:proofErr w:type="spellEnd"/>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19" w:firstLine="0"/>
              <w:jc w:val="center"/>
            </w:pPr>
            <w:r w:rsidRPr="00221F4D">
              <w:rPr>
                <w:lang w:val="ru-RU"/>
              </w:rPr>
              <w:t>-</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5" w:firstLine="0"/>
              <w:jc w:val="center"/>
              <w:rPr>
                <w:lang w:val="ru-RU"/>
              </w:rPr>
            </w:pPr>
            <w:r w:rsidRPr="00221F4D">
              <w:rPr>
                <w:lang w:val="ru-RU"/>
              </w:rPr>
              <w:t>109,5</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5" w:firstLine="0"/>
              <w:jc w:val="center"/>
            </w:pPr>
            <w:r w:rsidRPr="00221F4D">
              <w:rPr>
                <w:lang w:val="ru-RU"/>
              </w:rPr>
              <w:t>109,5</w:t>
            </w:r>
          </w:p>
        </w:tc>
      </w:tr>
      <w:tr w:rsidR="003049AF" w:rsidTr="00221F4D">
        <w:trPr>
          <w:trHeight w:val="514"/>
        </w:trPr>
        <w:tc>
          <w:tcPr>
            <w:tcW w:w="4643"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firstLine="0"/>
              <w:jc w:val="left"/>
            </w:pPr>
            <w:proofErr w:type="spellStart"/>
            <w:r w:rsidRPr="00221F4D">
              <w:t>Общехозяйственные</w:t>
            </w:r>
            <w:proofErr w:type="spellEnd"/>
            <w:r w:rsidR="00B56425">
              <w:rPr>
                <w:lang w:val="ru-RU"/>
              </w:rPr>
              <w:t xml:space="preserve"> </w:t>
            </w:r>
            <w:proofErr w:type="spellStart"/>
            <w:r w:rsidRPr="00221F4D">
              <w:t>расходы</w:t>
            </w:r>
            <w:proofErr w:type="spellEnd"/>
            <w:r w:rsidRPr="00221F4D">
              <w:t xml:space="preserve">, </w:t>
            </w:r>
            <w:proofErr w:type="spellStart"/>
            <w:r w:rsidRPr="00221F4D">
              <w:t>приобретение</w:t>
            </w:r>
            <w:proofErr w:type="spellEnd"/>
            <w:r w:rsidR="00B56425">
              <w:rPr>
                <w:lang w:val="ru-RU"/>
              </w:rPr>
              <w:t xml:space="preserve"> </w:t>
            </w:r>
            <w:proofErr w:type="spellStart"/>
            <w:r w:rsidRPr="00221F4D">
              <w:t>материалов</w:t>
            </w:r>
            <w:proofErr w:type="spellEnd"/>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049AF" w:rsidRPr="00221F4D" w:rsidRDefault="003049AF" w:rsidP="003A7BD1">
            <w:pPr>
              <w:spacing w:after="0" w:line="259" w:lineRule="auto"/>
              <w:ind w:left="19" w:firstLine="0"/>
              <w:jc w:val="center"/>
              <w:rPr>
                <w:lang w:val="ru-RU"/>
              </w:rPr>
            </w:pPr>
            <w:r w:rsidRPr="00221F4D">
              <w:rPr>
                <w:lang w:val="ru-RU"/>
              </w:rPr>
              <w:t>-</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049AF" w:rsidRPr="00221F4D" w:rsidRDefault="003049AF" w:rsidP="003A7BD1">
            <w:pPr>
              <w:spacing w:after="0" w:line="259" w:lineRule="auto"/>
              <w:ind w:left="0" w:right="15" w:firstLine="0"/>
              <w:jc w:val="center"/>
            </w:pPr>
            <w:r w:rsidRPr="00221F4D">
              <w:rPr>
                <w:lang w:val="ru-RU"/>
              </w:rPr>
              <w:t>169,7</w:t>
            </w:r>
          </w:p>
        </w:tc>
        <w:tc>
          <w:tcPr>
            <w:tcW w:w="14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3049AF" w:rsidRPr="00221F4D" w:rsidRDefault="003049AF" w:rsidP="003A7BD1">
            <w:pPr>
              <w:spacing w:after="0" w:line="259" w:lineRule="auto"/>
              <w:ind w:left="0" w:right="15" w:firstLine="0"/>
              <w:jc w:val="center"/>
            </w:pPr>
            <w:r w:rsidRPr="00221F4D">
              <w:rPr>
                <w:lang w:val="ru-RU"/>
              </w:rPr>
              <w:t>169,7</w:t>
            </w:r>
          </w:p>
        </w:tc>
      </w:tr>
      <w:tr w:rsidR="003049AF" w:rsidTr="00221F4D">
        <w:trPr>
          <w:trHeight w:val="264"/>
        </w:trPr>
        <w:tc>
          <w:tcPr>
            <w:tcW w:w="4643"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firstLine="0"/>
              <w:jc w:val="left"/>
            </w:pPr>
            <w:proofErr w:type="spellStart"/>
            <w:r w:rsidRPr="00221F4D">
              <w:t>Продукты</w:t>
            </w:r>
            <w:proofErr w:type="spellEnd"/>
            <w:r w:rsidR="00B56425">
              <w:rPr>
                <w:lang w:val="ru-RU"/>
              </w:rPr>
              <w:t xml:space="preserve"> </w:t>
            </w:r>
            <w:proofErr w:type="spellStart"/>
            <w:r w:rsidRPr="00221F4D">
              <w:t>питания</w:t>
            </w:r>
            <w:proofErr w:type="spellEnd"/>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8" w:firstLine="0"/>
              <w:jc w:val="center"/>
              <w:rPr>
                <w:lang w:val="ru-RU"/>
              </w:rPr>
            </w:pPr>
            <w:r w:rsidRPr="00221F4D">
              <w:rPr>
                <w:lang w:val="ru-RU"/>
              </w:rPr>
              <w:t>2139,8</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5" w:firstLine="0"/>
              <w:jc w:val="center"/>
              <w:rPr>
                <w:lang w:val="ru-RU"/>
              </w:rPr>
            </w:pPr>
            <w:r w:rsidRPr="00221F4D">
              <w:rPr>
                <w:lang w:val="ru-RU"/>
              </w:rPr>
              <w:t>-</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8" w:firstLine="0"/>
              <w:jc w:val="center"/>
            </w:pPr>
            <w:r w:rsidRPr="00221F4D">
              <w:rPr>
                <w:lang w:val="ru-RU"/>
              </w:rPr>
              <w:t>2139,8</w:t>
            </w:r>
          </w:p>
        </w:tc>
      </w:tr>
      <w:tr w:rsidR="003049AF" w:rsidTr="00221F4D">
        <w:trPr>
          <w:trHeight w:val="264"/>
        </w:trPr>
        <w:tc>
          <w:tcPr>
            <w:tcW w:w="4643"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firstLine="0"/>
              <w:jc w:val="left"/>
              <w:rPr>
                <w:lang w:val="ru-RU"/>
              </w:rPr>
            </w:pPr>
            <w:r w:rsidRPr="00221F4D">
              <w:rPr>
                <w:lang w:val="ru-RU"/>
              </w:rPr>
              <w:t xml:space="preserve">Приобретение подарков к новому  году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8" w:firstLine="0"/>
              <w:jc w:val="center"/>
            </w:pPr>
            <w:r w:rsidRPr="00221F4D">
              <w:rPr>
                <w:lang w:val="ru-RU"/>
              </w:rPr>
              <w:t>23,4</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19" w:firstLine="0"/>
              <w:jc w:val="center"/>
            </w:pP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8" w:firstLine="0"/>
              <w:jc w:val="center"/>
            </w:pPr>
            <w:r w:rsidRPr="00221F4D">
              <w:rPr>
                <w:lang w:val="ru-RU"/>
              </w:rPr>
              <w:t>23,4</w:t>
            </w:r>
          </w:p>
        </w:tc>
      </w:tr>
      <w:tr w:rsidR="003049AF" w:rsidTr="00221F4D">
        <w:trPr>
          <w:trHeight w:val="264"/>
        </w:trPr>
        <w:tc>
          <w:tcPr>
            <w:tcW w:w="4643"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firstLine="0"/>
              <w:jc w:val="left"/>
            </w:pPr>
            <w:proofErr w:type="spellStart"/>
            <w:r w:rsidRPr="00221F4D">
              <w:t>Социальные</w:t>
            </w:r>
            <w:proofErr w:type="spellEnd"/>
            <w:r w:rsidR="00B56425">
              <w:rPr>
                <w:lang w:val="ru-RU"/>
              </w:rPr>
              <w:t xml:space="preserve"> </w:t>
            </w:r>
            <w:proofErr w:type="spellStart"/>
            <w:r w:rsidRPr="00221F4D">
              <w:t>выплаты</w:t>
            </w:r>
            <w:proofErr w:type="spellEnd"/>
            <w:r w:rsidR="00B56425">
              <w:rPr>
                <w:lang w:val="ru-RU"/>
              </w:rPr>
              <w:t xml:space="preserve"> </w:t>
            </w:r>
            <w:proofErr w:type="spellStart"/>
            <w:r w:rsidRPr="00221F4D">
              <w:t>пенсионерам</w:t>
            </w:r>
            <w:proofErr w:type="spellEnd"/>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8" w:firstLine="0"/>
              <w:jc w:val="center"/>
            </w:pPr>
            <w:r w:rsidRPr="00221F4D">
              <w:rPr>
                <w:lang w:val="ru-RU"/>
              </w:rPr>
              <w:t>11,5</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19" w:firstLine="0"/>
              <w:jc w:val="center"/>
            </w:pP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rsidR="003049AF" w:rsidRPr="00221F4D" w:rsidRDefault="003049AF" w:rsidP="003A7BD1">
            <w:pPr>
              <w:spacing w:after="0" w:line="259" w:lineRule="auto"/>
              <w:ind w:left="0" w:right="18" w:firstLine="0"/>
              <w:jc w:val="center"/>
            </w:pPr>
            <w:r w:rsidRPr="00221F4D">
              <w:rPr>
                <w:lang w:val="ru-RU"/>
              </w:rPr>
              <w:t>11,5</w:t>
            </w:r>
          </w:p>
        </w:tc>
      </w:tr>
    </w:tbl>
    <w:p w:rsidR="003049AF" w:rsidRDefault="003049AF" w:rsidP="003049AF">
      <w:pPr>
        <w:spacing w:after="17" w:line="259" w:lineRule="auto"/>
        <w:ind w:left="566" w:firstLine="0"/>
        <w:jc w:val="center"/>
        <w:rPr>
          <w:b/>
          <w:lang w:val="ru-RU"/>
        </w:rPr>
      </w:pPr>
    </w:p>
    <w:p w:rsidR="003049AF" w:rsidRDefault="003049AF" w:rsidP="003049AF">
      <w:pPr>
        <w:pStyle w:val="2"/>
        <w:spacing w:after="3"/>
        <w:ind w:left="523" w:right="3"/>
        <w:jc w:val="center"/>
        <w:rPr>
          <w:b w:val="0"/>
          <w:sz w:val="24"/>
          <w:szCs w:val="24"/>
          <w:lang w:val="ru-RU"/>
        </w:rPr>
      </w:pPr>
      <w:r>
        <w:rPr>
          <w:b w:val="0"/>
          <w:noProof/>
          <w:sz w:val="24"/>
          <w:szCs w:val="24"/>
          <w:lang w:val="ru-RU"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49AF" w:rsidRPr="00CB0FB1" w:rsidRDefault="003049AF" w:rsidP="003049AF">
      <w:pPr>
        <w:spacing w:after="0" w:line="259" w:lineRule="auto"/>
        <w:ind w:left="566" w:firstLine="0"/>
        <w:jc w:val="center"/>
        <w:rPr>
          <w:lang w:val="ru-RU"/>
        </w:rPr>
      </w:pPr>
    </w:p>
    <w:p w:rsidR="00E62E39" w:rsidRDefault="00E62E39" w:rsidP="00E62E39">
      <w:pPr>
        <w:spacing w:after="0" w:line="264" w:lineRule="auto"/>
        <w:ind w:left="0" w:firstLine="0"/>
        <w:rPr>
          <w:lang w:val="ru-RU"/>
        </w:rPr>
      </w:pPr>
    </w:p>
    <w:p w:rsidR="003049AF" w:rsidRPr="00E62E39" w:rsidRDefault="003049AF" w:rsidP="00E62E39">
      <w:pPr>
        <w:spacing w:after="0" w:line="264" w:lineRule="auto"/>
        <w:ind w:left="0" w:firstLine="513"/>
        <w:rPr>
          <w:sz w:val="24"/>
          <w:szCs w:val="24"/>
          <w:lang w:val="ru-RU"/>
        </w:rPr>
      </w:pPr>
      <w:r w:rsidRPr="00E62E39">
        <w:rPr>
          <w:sz w:val="24"/>
          <w:szCs w:val="24"/>
          <w:lang w:val="ru-RU"/>
        </w:rPr>
        <w:t xml:space="preserve">В 2022 году за счет средств областного бюджета в школе-интернате проведены следующие виды ремонтных работ:  </w:t>
      </w:r>
    </w:p>
    <w:p w:rsidR="003049AF" w:rsidRPr="00E62E39" w:rsidRDefault="003049AF" w:rsidP="00E62E39">
      <w:pPr>
        <w:spacing w:after="0" w:line="264" w:lineRule="auto"/>
        <w:ind w:left="0" w:firstLine="567"/>
        <w:rPr>
          <w:sz w:val="24"/>
          <w:szCs w:val="24"/>
          <w:lang w:val="ru-RU"/>
        </w:rPr>
      </w:pPr>
      <w:r w:rsidRPr="00E62E39">
        <w:rPr>
          <w:sz w:val="24"/>
          <w:szCs w:val="24"/>
          <w:lang w:val="ru-RU"/>
        </w:rPr>
        <w:t xml:space="preserve">Ремонт пола в коридоре 1 этажа - 82,1 руб. </w:t>
      </w:r>
    </w:p>
    <w:p w:rsidR="003049AF" w:rsidRPr="00E62E39" w:rsidRDefault="003049AF" w:rsidP="00E62E39">
      <w:pPr>
        <w:spacing w:after="0" w:line="264" w:lineRule="auto"/>
        <w:ind w:left="0" w:firstLine="567"/>
        <w:rPr>
          <w:sz w:val="24"/>
          <w:szCs w:val="24"/>
          <w:lang w:val="ru-RU"/>
        </w:rPr>
      </w:pPr>
    </w:p>
    <w:p w:rsidR="003049AF" w:rsidRPr="00E62E39" w:rsidRDefault="003049AF" w:rsidP="00E62E39">
      <w:pPr>
        <w:spacing w:after="0" w:line="264" w:lineRule="auto"/>
        <w:ind w:left="0" w:firstLine="567"/>
        <w:rPr>
          <w:sz w:val="24"/>
          <w:szCs w:val="24"/>
          <w:lang w:val="ru-RU"/>
        </w:rPr>
      </w:pPr>
      <w:r w:rsidRPr="00E62E39">
        <w:rPr>
          <w:sz w:val="24"/>
          <w:szCs w:val="24"/>
          <w:lang w:val="ru-RU"/>
        </w:rPr>
        <w:t>В 2022 году школе-интернат была оказана благотворительная помощь в размере 40000 рублей. За счет этих средств будет произведена заправка картриджей для учебного процесса.</w:t>
      </w:r>
    </w:p>
    <w:p w:rsidR="003049AF" w:rsidRPr="00E62E39" w:rsidRDefault="003049AF" w:rsidP="00E62E39">
      <w:pPr>
        <w:spacing w:after="0" w:line="264" w:lineRule="auto"/>
        <w:ind w:left="0" w:firstLine="567"/>
        <w:rPr>
          <w:sz w:val="24"/>
          <w:szCs w:val="24"/>
          <w:lang w:val="ru-RU"/>
        </w:rPr>
      </w:pPr>
      <w:r w:rsidRPr="00E62E39">
        <w:rPr>
          <w:sz w:val="24"/>
          <w:szCs w:val="24"/>
          <w:lang w:val="ru-RU"/>
        </w:rPr>
        <w:t xml:space="preserve">Доходы от оказания платных услуг (оплата полдников) за 2022 год составили62223 руб. Оказание консультационных услуг психолого-педагогической помощи родителям 188100 руб. </w:t>
      </w:r>
    </w:p>
    <w:p w:rsidR="004A2086" w:rsidRPr="00CE0D9A" w:rsidRDefault="004A2086" w:rsidP="00CE0D9A">
      <w:pPr>
        <w:tabs>
          <w:tab w:val="center" w:pos="4244"/>
          <w:tab w:val="center" w:pos="6169"/>
        </w:tabs>
        <w:spacing w:after="205" w:line="259" w:lineRule="auto"/>
        <w:ind w:left="0" w:firstLine="0"/>
        <w:jc w:val="left"/>
        <w:rPr>
          <w:lang w:val="ru-RU"/>
        </w:rPr>
      </w:pPr>
    </w:p>
    <w:p w:rsidR="00A92D54" w:rsidRPr="00DE14E8" w:rsidRDefault="004E4EFA" w:rsidP="00DE14E8">
      <w:pPr>
        <w:pStyle w:val="3"/>
        <w:ind w:left="0" w:right="9"/>
        <w:jc w:val="center"/>
        <w:rPr>
          <w:i w:val="0"/>
          <w:sz w:val="28"/>
          <w:szCs w:val="28"/>
          <w:lang w:val="ru-RU"/>
        </w:rPr>
      </w:pPr>
      <w:r w:rsidRPr="00DE14E8">
        <w:rPr>
          <w:i w:val="0"/>
          <w:sz w:val="28"/>
          <w:szCs w:val="28"/>
          <w:lang w:val="ru-RU"/>
        </w:rPr>
        <w:t>13</w:t>
      </w:r>
      <w:r w:rsidR="007A3FBB" w:rsidRPr="00DE14E8">
        <w:rPr>
          <w:i w:val="0"/>
          <w:sz w:val="28"/>
          <w:szCs w:val="28"/>
          <w:lang w:val="ru-RU"/>
        </w:rPr>
        <w:t>.Работа с социумом, социальными партнерами</w:t>
      </w:r>
      <w:r w:rsidRPr="00DE14E8">
        <w:rPr>
          <w:i w:val="0"/>
          <w:sz w:val="28"/>
          <w:szCs w:val="28"/>
          <w:lang w:val="ru-RU"/>
        </w:rPr>
        <w:t>, родительской общественностью</w:t>
      </w:r>
    </w:p>
    <w:p w:rsidR="00A92D54" w:rsidRPr="00CB0FB1" w:rsidRDefault="00A92D54">
      <w:pPr>
        <w:spacing w:after="26" w:line="259" w:lineRule="auto"/>
        <w:ind w:left="566" w:firstLine="0"/>
        <w:jc w:val="left"/>
        <w:rPr>
          <w:lang w:val="ru-RU"/>
        </w:rPr>
      </w:pPr>
    </w:p>
    <w:p w:rsidR="00C64FEA" w:rsidRPr="00840B39" w:rsidRDefault="00840B39" w:rsidP="00840B39">
      <w:pPr>
        <w:spacing w:after="0" w:line="264" w:lineRule="auto"/>
        <w:ind w:left="0" w:firstLine="566"/>
        <w:rPr>
          <w:sz w:val="24"/>
          <w:szCs w:val="24"/>
          <w:lang w:val="ru-RU"/>
        </w:rPr>
      </w:pPr>
      <w:r>
        <w:rPr>
          <w:sz w:val="24"/>
          <w:szCs w:val="24"/>
          <w:lang w:val="ru-RU"/>
        </w:rPr>
        <w:t xml:space="preserve">Школа-интернат </w:t>
      </w:r>
      <w:r w:rsidR="00FF7B45" w:rsidRPr="00840B39">
        <w:rPr>
          <w:sz w:val="24"/>
          <w:szCs w:val="24"/>
          <w:lang w:val="ru-RU"/>
        </w:rPr>
        <w:t>очень дорожит своими традициями и социальными партнерами. Уже много летнадежными партнерами школы-интерната являются</w:t>
      </w:r>
      <w:r w:rsidR="007A3FBB" w:rsidRPr="00840B39">
        <w:rPr>
          <w:sz w:val="24"/>
          <w:szCs w:val="24"/>
          <w:lang w:val="ru-RU"/>
        </w:rPr>
        <w:t xml:space="preserve">ЯГТУ и ЯГПУ им. К.Д. Ушинского. На базе школы-интерната проходят практику студенты </w:t>
      </w:r>
      <w:r w:rsidR="00AE7CBA">
        <w:rPr>
          <w:sz w:val="24"/>
          <w:szCs w:val="24"/>
          <w:lang w:val="ru-RU"/>
        </w:rPr>
        <w:t>-</w:t>
      </w:r>
      <w:r w:rsidR="007A3FBB" w:rsidRPr="00840B39">
        <w:rPr>
          <w:sz w:val="24"/>
          <w:szCs w:val="24"/>
          <w:lang w:val="ru-RU"/>
        </w:rPr>
        <w:t xml:space="preserve"> будущие логопеды и дефектологи. Осуществляется взаимодействие по вопросу </w:t>
      </w:r>
      <w:r w:rsidR="00AE7CBA">
        <w:rPr>
          <w:sz w:val="24"/>
          <w:szCs w:val="24"/>
          <w:lang w:val="ru-RU"/>
        </w:rPr>
        <w:t>о</w:t>
      </w:r>
      <w:r w:rsidR="007075CC" w:rsidRPr="00840B39">
        <w:rPr>
          <w:sz w:val="24"/>
          <w:szCs w:val="24"/>
          <w:lang w:val="ru-RU"/>
        </w:rPr>
        <w:t xml:space="preserve">бучения выпускников </w:t>
      </w:r>
      <w:r w:rsidR="007A3FBB" w:rsidRPr="00840B39">
        <w:rPr>
          <w:sz w:val="24"/>
          <w:szCs w:val="24"/>
          <w:lang w:val="ru-RU"/>
        </w:rPr>
        <w:t xml:space="preserve">в колледжах   </w:t>
      </w:r>
      <w:r w:rsidR="00C64FEA" w:rsidRPr="00840B39">
        <w:rPr>
          <w:sz w:val="24"/>
          <w:szCs w:val="24"/>
          <w:lang w:val="ru-RU"/>
        </w:rPr>
        <w:t>г.</w:t>
      </w:r>
      <w:r w:rsidR="00D35C51">
        <w:rPr>
          <w:sz w:val="24"/>
          <w:szCs w:val="24"/>
          <w:lang w:val="ru-RU"/>
        </w:rPr>
        <w:t xml:space="preserve"> Ярославля: Ярославский </w:t>
      </w:r>
      <w:r w:rsidR="00C64FEA" w:rsidRPr="00840B39">
        <w:rPr>
          <w:sz w:val="24"/>
          <w:szCs w:val="24"/>
          <w:lang w:val="ru-RU"/>
        </w:rPr>
        <w:t>политехнический колледж,Ярославский коллед</w:t>
      </w:r>
      <w:r w:rsidR="00D35C51">
        <w:rPr>
          <w:sz w:val="24"/>
          <w:szCs w:val="24"/>
          <w:lang w:val="ru-RU"/>
        </w:rPr>
        <w:t xml:space="preserve">ж управления и профессиональных технологий, </w:t>
      </w:r>
      <w:r w:rsidR="00C64FEA" w:rsidRPr="00840B39">
        <w:rPr>
          <w:sz w:val="24"/>
          <w:szCs w:val="24"/>
          <w:lang w:val="ru-RU"/>
        </w:rPr>
        <w:t xml:space="preserve">государственноепрофессиональное образовательное автономное учреждение Ярославской области Заволжский политехнический колледж. </w:t>
      </w:r>
    </w:p>
    <w:p w:rsidR="00A92D54" w:rsidRPr="00840B39" w:rsidRDefault="00A92D54" w:rsidP="00840B39">
      <w:pPr>
        <w:tabs>
          <w:tab w:val="left" w:pos="4678"/>
        </w:tabs>
        <w:spacing w:after="0" w:line="264" w:lineRule="auto"/>
        <w:ind w:left="0" w:firstLine="428"/>
        <w:rPr>
          <w:sz w:val="24"/>
          <w:szCs w:val="24"/>
          <w:lang w:val="ru-RU"/>
        </w:rPr>
      </w:pPr>
    </w:p>
    <w:p w:rsidR="00A92D54" w:rsidRPr="00840B39" w:rsidRDefault="007A3FBB" w:rsidP="005C7AF3">
      <w:pPr>
        <w:spacing w:after="0" w:line="264" w:lineRule="auto"/>
        <w:ind w:left="0" w:firstLine="567"/>
        <w:rPr>
          <w:sz w:val="24"/>
          <w:szCs w:val="24"/>
          <w:lang w:val="ru-RU"/>
        </w:rPr>
      </w:pPr>
      <w:r w:rsidRPr="00840B39">
        <w:rPr>
          <w:sz w:val="24"/>
          <w:szCs w:val="24"/>
          <w:lang w:val="ru-RU"/>
        </w:rPr>
        <w:t>Продолжается совместная планомерная работас районными отделами опеки и попечительства, отделами социальной помощи и защиты населения, райо</w:t>
      </w:r>
      <w:r w:rsidR="007075CC" w:rsidRPr="00840B39">
        <w:rPr>
          <w:sz w:val="24"/>
          <w:szCs w:val="24"/>
          <w:lang w:val="ru-RU"/>
        </w:rPr>
        <w:t>нн</w:t>
      </w:r>
      <w:r w:rsidR="00C64FEA" w:rsidRPr="00840B39">
        <w:rPr>
          <w:sz w:val="24"/>
          <w:szCs w:val="24"/>
          <w:lang w:val="ru-RU"/>
        </w:rPr>
        <w:t>ыми КДН и ЗП города Ярославля, П</w:t>
      </w:r>
      <w:r w:rsidR="007075CC" w:rsidRPr="00840B39">
        <w:rPr>
          <w:sz w:val="24"/>
          <w:szCs w:val="24"/>
          <w:lang w:val="ru-RU"/>
        </w:rPr>
        <w:t>ДН по Кировскому району города Ярославля.</w:t>
      </w:r>
    </w:p>
    <w:p w:rsidR="00A92D54" w:rsidRPr="00840B39" w:rsidRDefault="007A3FBB" w:rsidP="005C7AF3">
      <w:pPr>
        <w:spacing w:after="0" w:line="264" w:lineRule="auto"/>
        <w:ind w:left="0" w:firstLine="567"/>
        <w:rPr>
          <w:sz w:val="24"/>
          <w:szCs w:val="24"/>
          <w:lang w:val="ru-RU"/>
        </w:rPr>
      </w:pPr>
      <w:r w:rsidRPr="00840B39">
        <w:rPr>
          <w:sz w:val="24"/>
          <w:szCs w:val="24"/>
          <w:lang w:val="ru-RU"/>
        </w:rPr>
        <w:t>Школа сотрудничает с учреждениями дополнительного образования: ГОАУ ДО ЯО «Центр детей и юношества Ярославской обла</w:t>
      </w:r>
      <w:r w:rsidR="00C64FEA" w:rsidRPr="00840B39">
        <w:rPr>
          <w:sz w:val="24"/>
          <w:szCs w:val="24"/>
          <w:lang w:val="ru-RU"/>
        </w:rPr>
        <w:t xml:space="preserve">сти», </w:t>
      </w:r>
      <w:r w:rsidRPr="00840B39">
        <w:rPr>
          <w:sz w:val="24"/>
          <w:szCs w:val="24"/>
          <w:lang w:val="ru-RU"/>
        </w:rPr>
        <w:t xml:space="preserve">ГОАУ ДО ЯО </w:t>
      </w:r>
      <w:r w:rsidR="00C64FEA" w:rsidRPr="00840B39">
        <w:rPr>
          <w:sz w:val="24"/>
          <w:szCs w:val="24"/>
          <w:lang w:val="ru-RU"/>
        </w:rPr>
        <w:t>«</w:t>
      </w:r>
      <w:r w:rsidRPr="00840B39">
        <w:rPr>
          <w:sz w:val="24"/>
          <w:szCs w:val="24"/>
          <w:lang w:val="ru-RU"/>
        </w:rPr>
        <w:t>Центр детско</w:t>
      </w:r>
      <w:r w:rsidR="00C64FEA" w:rsidRPr="00840B39">
        <w:rPr>
          <w:sz w:val="24"/>
          <w:szCs w:val="24"/>
          <w:lang w:val="ru-RU"/>
        </w:rPr>
        <w:t>-</w:t>
      </w:r>
      <w:r w:rsidRPr="00840B39">
        <w:rPr>
          <w:sz w:val="24"/>
          <w:szCs w:val="24"/>
          <w:lang w:val="ru-RU"/>
        </w:rPr>
        <w:t>юношеского технического творчества</w:t>
      </w:r>
      <w:r w:rsidR="00C64FEA" w:rsidRPr="00840B39">
        <w:rPr>
          <w:sz w:val="24"/>
          <w:szCs w:val="24"/>
          <w:lang w:val="ru-RU"/>
        </w:rPr>
        <w:t>»</w:t>
      </w:r>
      <w:r w:rsidRPr="00840B39">
        <w:rPr>
          <w:sz w:val="24"/>
          <w:szCs w:val="24"/>
          <w:lang w:val="ru-RU"/>
        </w:rPr>
        <w:t>.</w:t>
      </w:r>
      <w:r w:rsidR="00874B87">
        <w:rPr>
          <w:sz w:val="24"/>
          <w:szCs w:val="24"/>
          <w:lang w:val="ru-RU"/>
        </w:rPr>
        <w:t xml:space="preserve">На регулярной основе проходят занятия в детской библиотеке им. И.А. Крылова. </w:t>
      </w:r>
      <w:r w:rsidR="00C64FEA" w:rsidRPr="00840B39">
        <w:rPr>
          <w:sz w:val="24"/>
          <w:szCs w:val="24"/>
          <w:lang w:val="ru-RU"/>
        </w:rPr>
        <w:t>Школа-интернат активно участвует в мероприятиях и проектах общественных организаций ЯРО «Народный университет»и АНО «Моя семья».</w:t>
      </w:r>
    </w:p>
    <w:p w:rsidR="00A92D54" w:rsidRPr="00840B39" w:rsidRDefault="007A3FBB" w:rsidP="005C7AF3">
      <w:pPr>
        <w:spacing w:after="0" w:line="264" w:lineRule="auto"/>
        <w:ind w:left="0" w:firstLine="567"/>
        <w:rPr>
          <w:sz w:val="24"/>
          <w:szCs w:val="24"/>
          <w:lang w:val="ru-RU"/>
        </w:rPr>
      </w:pPr>
      <w:r w:rsidRPr="00840B39">
        <w:rPr>
          <w:sz w:val="24"/>
          <w:szCs w:val="24"/>
          <w:lang w:val="ru-RU"/>
        </w:rPr>
        <w:t>Регулярную поддержку школе</w:t>
      </w:r>
      <w:r w:rsidR="00C64FEA" w:rsidRPr="00840B39">
        <w:rPr>
          <w:sz w:val="24"/>
          <w:szCs w:val="24"/>
          <w:lang w:val="ru-RU"/>
        </w:rPr>
        <w:t>-интернату</w:t>
      </w:r>
      <w:r w:rsidRPr="00840B39">
        <w:rPr>
          <w:sz w:val="24"/>
          <w:szCs w:val="24"/>
          <w:lang w:val="ru-RU"/>
        </w:rPr>
        <w:t xml:space="preserve"> оказывает Региональное отделение Фонда милосердия и здоровья. Дети в течение года полу</w:t>
      </w:r>
      <w:r w:rsidR="00C64FEA" w:rsidRPr="00840B39">
        <w:rPr>
          <w:sz w:val="24"/>
          <w:szCs w:val="24"/>
          <w:lang w:val="ru-RU"/>
        </w:rPr>
        <w:t>чали в подарок</w:t>
      </w:r>
      <w:r w:rsidRPr="00840B39">
        <w:rPr>
          <w:sz w:val="24"/>
          <w:szCs w:val="24"/>
          <w:lang w:val="ru-RU"/>
        </w:rPr>
        <w:t xml:space="preserve"> билеты на благотворительной осно</w:t>
      </w:r>
      <w:r w:rsidR="00C64FEA" w:rsidRPr="00840B39">
        <w:rPr>
          <w:sz w:val="24"/>
          <w:szCs w:val="24"/>
          <w:lang w:val="ru-RU"/>
        </w:rPr>
        <w:t xml:space="preserve">ве на представления в </w:t>
      </w:r>
      <w:r w:rsidR="005C7AF3">
        <w:rPr>
          <w:sz w:val="24"/>
          <w:szCs w:val="24"/>
          <w:lang w:val="ru-RU"/>
        </w:rPr>
        <w:t>у</w:t>
      </w:r>
      <w:r w:rsidRPr="00840B39">
        <w:rPr>
          <w:sz w:val="24"/>
          <w:szCs w:val="24"/>
          <w:lang w:val="ru-RU"/>
        </w:rPr>
        <w:t>чр</w:t>
      </w:r>
      <w:r w:rsidR="00C148DD" w:rsidRPr="00840B39">
        <w:rPr>
          <w:sz w:val="24"/>
          <w:szCs w:val="24"/>
          <w:lang w:val="ru-RU"/>
        </w:rPr>
        <w:t>еждения</w:t>
      </w:r>
      <w:r w:rsidR="00C64FEA" w:rsidRPr="00840B39">
        <w:rPr>
          <w:sz w:val="24"/>
          <w:szCs w:val="24"/>
          <w:lang w:val="ru-RU"/>
        </w:rPr>
        <w:t xml:space="preserve"> культуры</w:t>
      </w:r>
      <w:r w:rsidR="00C148DD" w:rsidRPr="00840B39">
        <w:rPr>
          <w:sz w:val="24"/>
          <w:szCs w:val="24"/>
          <w:lang w:val="ru-RU"/>
        </w:rPr>
        <w:t>.</w:t>
      </w:r>
      <w:r w:rsidRPr="00840B39">
        <w:rPr>
          <w:sz w:val="24"/>
          <w:szCs w:val="24"/>
          <w:lang w:val="ru-RU"/>
        </w:rPr>
        <w:t xml:space="preserve"> Поддерживаются </w:t>
      </w:r>
      <w:r w:rsidR="00C64FEA" w:rsidRPr="00840B39">
        <w:rPr>
          <w:sz w:val="24"/>
          <w:szCs w:val="24"/>
          <w:lang w:val="ru-RU"/>
        </w:rPr>
        <w:t xml:space="preserve">партнерские </w:t>
      </w:r>
      <w:r w:rsidRPr="00840B39">
        <w:rPr>
          <w:sz w:val="24"/>
          <w:szCs w:val="24"/>
          <w:lang w:val="ru-RU"/>
        </w:rPr>
        <w:t xml:space="preserve">отношения с ДК Всероссийского общества слепых. </w:t>
      </w:r>
    </w:p>
    <w:p w:rsidR="004D645B" w:rsidRPr="00840B39" w:rsidRDefault="00093026" w:rsidP="00671372">
      <w:pPr>
        <w:spacing w:after="0" w:line="264" w:lineRule="auto"/>
        <w:ind w:left="0" w:firstLine="567"/>
        <w:rPr>
          <w:sz w:val="24"/>
          <w:szCs w:val="24"/>
          <w:lang w:val="ru-RU"/>
        </w:rPr>
      </w:pPr>
      <w:r w:rsidRPr="00840B39">
        <w:rPr>
          <w:sz w:val="24"/>
          <w:szCs w:val="24"/>
          <w:lang w:val="ru-RU"/>
        </w:rPr>
        <w:t>Большое зн</w:t>
      </w:r>
      <w:r w:rsidR="004D645B" w:rsidRPr="00840B39">
        <w:rPr>
          <w:sz w:val="24"/>
          <w:szCs w:val="24"/>
          <w:lang w:val="ru-RU"/>
        </w:rPr>
        <w:t xml:space="preserve">ачение в </w:t>
      </w:r>
      <w:r w:rsidRPr="00840B39">
        <w:rPr>
          <w:sz w:val="24"/>
          <w:szCs w:val="24"/>
          <w:lang w:val="ru-RU"/>
        </w:rPr>
        <w:t>школе уделяется работе с родителями. Прежде всего –это индивидуальные и групповые консультации специалистов (психолога, логопеда</w:t>
      </w:r>
      <w:r w:rsidR="00C86E84" w:rsidRPr="00840B39">
        <w:rPr>
          <w:sz w:val="24"/>
          <w:szCs w:val="24"/>
          <w:lang w:val="ru-RU"/>
        </w:rPr>
        <w:t xml:space="preserve">, </w:t>
      </w:r>
      <w:r w:rsidRPr="00840B39">
        <w:rPr>
          <w:sz w:val="24"/>
          <w:szCs w:val="24"/>
          <w:lang w:val="ru-RU"/>
        </w:rPr>
        <w:t>дефектолога</w:t>
      </w:r>
      <w:r w:rsidR="0097130F">
        <w:rPr>
          <w:sz w:val="24"/>
          <w:szCs w:val="24"/>
          <w:lang w:val="ru-RU"/>
        </w:rPr>
        <w:t>, социального педагога). Заметную</w:t>
      </w:r>
      <w:r w:rsidRPr="00840B39">
        <w:rPr>
          <w:sz w:val="24"/>
          <w:szCs w:val="24"/>
          <w:lang w:val="ru-RU"/>
        </w:rPr>
        <w:t xml:space="preserve"> активность и участие в родительских собраниях проявляют в большей степени р</w:t>
      </w:r>
      <w:r w:rsidR="00C86E84" w:rsidRPr="00840B39">
        <w:rPr>
          <w:sz w:val="24"/>
          <w:szCs w:val="24"/>
          <w:lang w:val="ru-RU"/>
        </w:rPr>
        <w:t>одители новых детей, в частности</w:t>
      </w:r>
      <w:r w:rsidRPr="00840B39">
        <w:rPr>
          <w:sz w:val="24"/>
          <w:szCs w:val="24"/>
          <w:lang w:val="ru-RU"/>
        </w:rPr>
        <w:t xml:space="preserve"> первоклассников.</w:t>
      </w:r>
      <w:r w:rsidR="00C86E84" w:rsidRPr="00840B39">
        <w:rPr>
          <w:sz w:val="24"/>
          <w:szCs w:val="24"/>
          <w:lang w:val="ru-RU"/>
        </w:rPr>
        <w:t xml:space="preserve"> Администрацией школы-интерната проводится большая профилактическая и просветительская работа с родителями и в ос</w:t>
      </w:r>
      <w:r w:rsidR="00295AF6" w:rsidRPr="00840B39">
        <w:rPr>
          <w:sz w:val="24"/>
          <w:szCs w:val="24"/>
          <w:lang w:val="ru-RU"/>
        </w:rPr>
        <w:t>новном в индивидуальном порядке по вопросам обучения, воспитания, реабилитации детей-инвалидов, мер социальной поддержки и защиты прав детей.</w:t>
      </w:r>
    </w:p>
    <w:p w:rsidR="00A92D54" w:rsidRPr="00CB0FB1" w:rsidRDefault="00A92D54">
      <w:pPr>
        <w:spacing w:after="0" w:line="259" w:lineRule="auto"/>
        <w:ind w:left="566" w:firstLine="0"/>
        <w:jc w:val="left"/>
        <w:rPr>
          <w:lang w:val="ru-RU"/>
        </w:rPr>
      </w:pPr>
    </w:p>
    <w:p w:rsidR="00A92D54" w:rsidRPr="003E66ED" w:rsidRDefault="003E66ED" w:rsidP="003E66ED">
      <w:pPr>
        <w:pStyle w:val="3"/>
        <w:ind w:left="0" w:right="3"/>
        <w:jc w:val="center"/>
        <w:rPr>
          <w:i w:val="0"/>
          <w:sz w:val="28"/>
          <w:szCs w:val="28"/>
          <w:lang w:val="ru-RU"/>
        </w:rPr>
      </w:pPr>
      <w:r w:rsidRPr="003E66ED">
        <w:rPr>
          <w:i w:val="0"/>
          <w:sz w:val="28"/>
          <w:szCs w:val="28"/>
          <w:lang w:val="ru-RU"/>
        </w:rPr>
        <w:t xml:space="preserve">14. </w:t>
      </w:r>
      <w:r w:rsidR="007A3FBB" w:rsidRPr="003E66ED">
        <w:rPr>
          <w:i w:val="0"/>
          <w:sz w:val="28"/>
          <w:szCs w:val="28"/>
          <w:lang w:val="ru-RU"/>
        </w:rPr>
        <w:t>Пе</w:t>
      </w:r>
      <w:r w:rsidR="00CE0D9A" w:rsidRPr="003E66ED">
        <w:rPr>
          <w:i w:val="0"/>
          <w:sz w:val="28"/>
          <w:szCs w:val="28"/>
          <w:lang w:val="ru-RU"/>
        </w:rPr>
        <w:t xml:space="preserve">рспективы развития школы </w:t>
      </w:r>
      <w:r w:rsidR="00CE0D9A" w:rsidRPr="007E73BF">
        <w:rPr>
          <w:i w:val="0"/>
          <w:sz w:val="28"/>
          <w:szCs w:val="28"/>
          <w:lang w:val="ru-RU"/>
        </w:rPr>
        <w:t>на 202</w:t>
      </w:r>
      <w:r w:rsidR="009D6982" w:rsidRPr="007E73BF">
        <w:rPr>
          <w:i w:val="0"/>
          <w:sz w:val="28"/>
          <w:szCs w:val="28"/>
          <w:lang w:val="ru-RU"/>
        </w:rPr>
        <w:t>3</w:t>
      </w:r>
      <w:r w:rsidR="007A3FBB" w:rsidRPr="007E73BF">
        <w:rPr>
          <w:i w:val="0"/>
          <w:sz w:val="28"/>
          <w:szCs w:val="28"/>
          <w:lang w:val="ru-RU"/>
        </w:rPr>
        <w:t xml:space="preserve"> год</w:t>
      </w:r>
    </w:p>
    <w:p w:rsidR="00A92D54" w:rsidRPr="00CB0FB1" w:rsidRDefault="00A92D54">
      <w:pPr>
        <w:spacing w:after="20" w:line="259" w:lineRule="auto"/>
        <w:ind w:left="566" w:firstLine="0"/>
        <w:jc w:val="left"/>
        <w:rPr>
          <w:lang w:val="ru-RU"/>
        </w:rPr>
      </w:pPr>
    </w:p>
    <w:p w:rsidR="00441D75" w:rsidRPr="00CB0FB1" w:rsidRDefault="00441D75" w:rsidP="00441D75">
      <w:pPr>
        <w:spacing w:after="20" w:line="259" w:lineRule="auto"/>
        <w:ind w:left="566" w:firstLine="0"/>
        <w:jc w:val="left"/>
        <w:rPr>
          <w:lang w:val="ru-RU"/>
        </w:rPr>
      </w:pPr>
    </w:p>
    <w:p w:rsidR="00441D75" w:rsidRPr="003A3856" w:rsidRDefault="00441D75" w:rsidP="00441D75">
      <w:pPr>
        <w:spacing w:after="0" w:line="264" w:lineRule="auto"/>
        <w:ind w:left="0" w:firstLine="567"/>
        <w:jc w:val="left"/>
        <w:rPr>
          <w:sz w:val="24"/>
          <w:szCs w:val="24"/>
          <w:lang w:val="ru-RU"/>
        </w:rPr>
      </w:pPr>
      <w:r w:rsidRPr="007E73BF">
        <w:rPr>
          <w:i/>
          <w:sz w:val="24"/>
          <w:szCs w:val="24"/>
          <w:lang w:val="ru-RU"/>
        </w:rPr>
        <w:t>В 2023 году деятельность</w:t>
      </w:r>
      <w:r w:rsidRPr="003A3856">
        <w:rPr>
          <w:i/>
          <w:sz w:val="24"/>
          <w:szCs w:val="24"/>
          <w:lang w:val="ru-RU"/>
        </w:rPr>
        <w:t xml:space="preserve"> учреждения будет направлена на: </w:t>
      </w:r>
    </w:p>
    <w:p w:rsidR="00441D75" w:rsidRPr="00441D75" w:rsidRDefault="00441D75" w:rsidP="00441D75">
      <w:pPr>
        <w:numPr>
          <w:ilvl w:val="0"/>
          <w:numId w:val="12"/>
        </w:numPr>
        <w:spacing w:after="0" w:line="264" w:lineRule="auto"/>
        <w:ind w:left="0" w:firstLine="428"/>
        <w:rPr>
          <w:sz w:val="24"/>
          <w:szCs w:val="24"/>
          <w:lang w:val="ru-RU"/>
        </w:rPr>
      </w:pPr>
      <w:r w:rsidRPr="00441D75">
        <w:rPr>
          <w:sz w:val="24"/>
          <w:szCs w:val="24"/>
          <w:lang w:val="ru-RU"/>
        </w:rPr>
        <w:t xml:space="preserve">организацию профессионального обучения (получение лицензии, программное обеспечение данного вида деятельности); </w:t>
      </w:r>
    </w:p>
    <w:p w:rsidR="00441D75" w:rsidRPr="00441D75" w:rsidRDefault="00441D75" w:rsidP="00441D75">
      <w:pPr>
        <w:pStyle w:val="a5"/>
        <w:widowControl/>
        <w:numPr>
          <w:ilvl w:val="0"/>
          <w:numId w:val="12"/>
        </w:numPr>
        <w:autoSpaceDE/>
        <w:autoSpaceDN/>
        <w:ind w:left="0" w:firstLine="426"/>
        <w:contextualSpacing/>
        <w:rPr>
          <w:sz w:val="24"/>
          <w:szCs w:val="24"/>
        </w:rPr>
      </w:pPr>
      <w:r w:rsidRPr="00441D75">
        <w:rPr>
          <w:sz w:val="24"/>
          <w:szCs w:val="24"/>
        </w:rPr>
        <w:t xml:space="preserve"> развитие в качестве ресурсного центра по вопросам индивидуализации образовательного процесса и оказания помощи педагогам школ Ярославской области, работающих с детьми с ограниченными возможностями здоровья в условиях инклюзии;</w:t>
      </w:r>
    </w:p>
    <w:p w:rsidR="00441D75" w:rsidRPr="00441D75" w:rsidRDefault="00441D75" w:rsidP="00441D75">
      <w:pPr>
        <w:pStyle w:val="a5"/>
        <w:widowControl/>
        <w:numPr>
          <w:ilvl w:val="0"/>
          <w:numId w:val="12"/>
        </w:numPr>
        <w:autoSpaceDE/>
        <w:autoSpaceDN/>
        <w:ind w:left="0" w:firstLine="426"/>
        <w:contextualSpacing/>
        <w:rPr>
          <w:sz w:val="24"/>
          <w:szCs w:val="24"/>
        </w:rPr>
      </w:pPr>
      <w:r w:rsidRPr="00441D75">
        <w:rPr>
          <w:sz w:val="24"/>
          <w:szCs w:val="24"/>
        </w:rPr>
        <w:t>повышение  качества образовательного процесса;</w:t>
      </w:r>
    </w:p>
    <w:p w:rsidR="00441D75" w:rsidRPr="00441D75" w:rsidRDefault="00441D75" w:rsidP="00441D75">
      <w:pPr>
        <w:numPr>
          <w:ilvl w:val="0"/>
          <w:numId w:val="12"/>
        </w:numPr>
        <w:spacing w:after="0" w:line="264" w:lineRule="auto"/>
        <w:ind w:left="0" w:firstLine="428"/>
        <w:rPr>
          <w:sz w:val="24"/>
          <w:szCs w:val="24"/>
          <w:lang w:val="ru-RU"/>
        </w:rPr>
      </w:pPr>
      <w:r w:rsidRPr="00441D75">
        <w:rPr>
          <w:sz w:val="24"/>
          <w:szCs w:val="24"/>
          <w:lang w:val="ru-RU"/>
        </w:rPr>
        <w:t>совершенствование содержания воспитательной деятельности в с</w:t>
      </w:r>
      <w:r>
        <w:rPr>
          <w:sz w:val="24"/>
          <w:szCs w:val="24"/>
          <w:lang w:val="ru-RU"/>
        </w:rPr>
        <w:t>оответствии с предусмотренными п</w:t>
      </w:r>
      <w:r w:rsidRPr="00441D75">
        <w:rPr>
          <w:sz w:val="24"/>
          <w:szCs w:val="24"/>
          <w:lang w:val="ru-RU"/>
        </w:rPr>
        <w:t xml:space="preserve">рограммами духовно-нравственного развития, формирования экологической культуры и внеурочной деятельности; </w:t>
      </w:r>
    </w:p>
    <w:p w:rsidR="00441D75" w:rsidRPr="00441D75" w:rsidRDefault="00441D75" w:rsidP="00441D75">
      <w:pPr>
        <w:pStyle w:val="a5"/>
        <w:widowControl/>
        <w:numPr>
          <w:ilvl w:val="0"/>
          <w:numId w:val="12"/>
        </w:numPr>
        <w:autoSpaceDE/>
        <w:autoSpaceDN/>
        <w:ind w:left="0" w:firstLine="426"/>
        <w:contextualSpacing/>
        <w:rPr>
          <w:sz w:val="24"/>
          <w:szCs w:val="24"/>
        </w:rPr>
      </w:pPr>
      <w:r w:rsidRPr="00441D75">
        <w:rPr>
          <w:sz w:val="24"/>
          <w:szCs w:val="24"/>
        </w:rPr>
        <w:t>участие обучающихся в значимых проектах общественных организаций и фондов.</w:t>
      </w:r>
    </w:p>
    <w:p w:rsidR="00441D75" w:rsidRDefault="00441D75" w:rsidP="00441D75">
      <w:pPr>
        <w:spacing w:after="18" w:line="259" w:lineRule="auto"/>
        <w:ind w:left="10" w:right="47"/>
        <w:jc w:val="right"/>
      </w:pPr>
      <w:r>
        <w:t xml:space="preserve">22 </w:t>
      </w:r>
    </w:p>
    <w:p w:rsidR="00A92D54" w:rsidRPr="00441D75" w:rsidRDefault="00A92D54">
      <w:pPr>
        <w:spacing w:after="18" w:line="259" w:lineRule="auto"/>
        <w:ind w:left="10" w:right="47"/>
        <w:jc w:val="right"/>
        <w:rPr>
          <w:lang w:val="ru-RU"/>
        </w:rPr>
      </w:pPr>
    </w:p>
    <w:sectPr w:rsidR="00A92D54" w:rsidRPr="00441D75" w:rsidSect="00172C01">
      <w:pgSz w:w="11899" w:h="16838"/>
      <w:pgMar w:top="851" w:right="842" w:bottom="1134"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hybridMultilevel"/>
    <w:tmpl w:val="95AC7CB0"/>
    <w:lvl w:ilvl="0" w:tplc="0D30700C">
      <w:start w:val="10"/>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E50DA4"/>
    <w:multiLevelType w:val="hybridMultilevel"/>
    <w:tmpl w:val="1508483A"/>
    <w:lvl w:ilvl="0" w:tplc="637AD66E">
      <w:start w:val="1"/>
      <w:numFmt w:val="bullet"/>
      <w:lvlText w:val="-"/>
      <w:lvlJc w:val="left"/>
      <w:pPr>
        <w:ind w:left="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A217E6">
      <w:start w:val="1"/>
      <w:numFmt w:val="bullet"/>
      <w:lvlText w:val="o"/>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1087C4">
      <w:start w:val="1"/>
      <w:numFmt w:val="bullet"/>
      <w:lvlText w:val="▪"/>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3E5502">
      <w:start w:val="1"/>
      <w:numFmt w:val="bullet"/>
      <w:lvlText w:val="•"/>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5051AE">
      <w:start w:val="1"/>
      <w:numFmt w:val="bullet"/>
      <w:lvlText w:val="o"/>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A80832">
      <w:start w:val="1"/>
      <w:numFmt w:val="bullet"/>
      <w:lvlText w:val="▪"/>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36B194">
      <w:start w:val="1"/>
      <w:numFmt w:val="bullet"/>
      <w:lvlText w:val="•"/>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3CA176">
      <w:start w:val="1"/>
      <w:numFmt w:val="bullet"/>
      <w:lvlText w:val="o"/>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447106">
      <w:start w:val="1"/>
      <w:numFmt w:val="bullet"/>
      <w:lvlText w:val="▪"/>
      <w:lvlJc w:val="left"/>
      <w:pPr>
        <w:ind w:left="6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DEA715F"/>
    <w:multiLevelType w:val="hybridMultilevel"/>
    <w:tmpl w:val="13888FE8"/>
    <w:lvl w:ilvl="0" w:tplc="1AD270DE">
      <w:start w:val="1"/>
      <w:numFmt w:val="bullet"/>
      <w:lvlText w:val=""/>
      <w:lvlJc w:val="left"/>
      <w:pPr>
        <w:tabs>
          <w:tab w:val="num" w:pos="720"/>
        </w:tabs>
        <w:ind w:left="720" w:hanging="360"/>
      </w:pPr>
      <w:rPr>
        <w:rFonts w:ascii="Wingdings 3" w:hAnsi="Wingdings 3" w:hint="default"/>
      </w:rPr>
    </w:lvl>
    <w:lvl w:ilvl="1" w:tplc="8D9C15AC" w:tentative="1">
      <w:start w:val="1"/>
      <w:numFmt w:val="bullet"/>
      <w:lvlText w:val=""/>
      <w:lvlJc w:val="left"/>
      <w:pPr>
        <w:tabs>
          <w:tab w:val="num" w:pos="1440"/>
        </w:tabs>
        <w:ind w:left="1440" w:hanging="360"/>
      </w:pPr>
      <w:rPr>
        <w:rFonts w:ascii="Wingdings 3" w:hAnsi="Wingdings 3" w:hint="default"/>
      </w:rPr>
    </w:lvl>
    <w:lvl w:ilvl="2" w:tplc="E43684FC" w:tentative="1">
      <w:start w:val="1"/>
      <w:numFmt w:val="bullet"/>
      <w:lvlText w:val=""/>
      <w:lvlJc w:val="left"/>
      <w:pPr>
        <w:tabs>
          <w:tab w:val="num" w:pos="2160"/>
        </w:tabs>
        <w:ind w:left="2160" w:hanging="360"/>
      </w:pPr>
      <w:rPr>
        <w:rFonts w:ascii="Wingdings 3" w:hAnsi="Wingdings 3" w:hint="default"/>
      </w:rPr>
    </w:lvl>
    <w:lvl w:ilvl="3" w:tplc="27BCA52C" w:tentative="1">
      <w:start w:val="1"/>
      <w:numFmt w:val="bullet"/>
      <w:lvlText w:val=""/>
      <w:lvlJc w:val="left"/>
      <w:pPr>
        <w:tabs>
          <w:tab w:val="num" w:pos="2880"/>
        </w:tabs>
        <w:ind w:left="2880" w:hanging="360"/>
      </w:pPr>
      <w:rPr>
        <w:rFonts w:ascii="Wingdings 3" w:hAnsi="Wingdings 3" w:hint="default"/>
      </w:rPr>
    </w:lvl>
    <w:lvl w:ilvl="4" w:tplc="23085C48" w:tentative="1">
      <w:start w:val="1"/>
      <w:numFmt w:val="bullet"/>
      <w:lvlText w:val=""/>
      <w:lvlJc w:val="left"/>
      <w:pPr>
        <w:tabs>
          <w:tab w:val="num" w:pos="3600"/>
        </w:tabs>
        <w:ind w:left="3600" w:hanging="360"/>
      </w:pPr>
      <w:rPr>
        <w:rFonts w:ascii="Wingdings 3" w:hAnsi="Wingdings 3" w:hint="default"/>
      </w:rPr>
    </w:lvl>
    <w:lvl w:ilvl="5" w:tplc="D3BA37E8" w:tentative="1">
      <w:start w:val="1"/>
      <w:numFmt w:val="bullet"/>
      <w:lvlText w:val=""/>
      <w:lvlJc w:val="left"/>
      <w:pPr>
        <w:tabs>
          <w:tab w:val="num" w:pos="4320"/>
        </w:tabs>
        <w:ind w:left="4320" w:hanging="360"/>
      </w:pPr>
      <w:rPr>
        <w:rFonts w:ascii="Wingdings 3" w:hAnsi="Wingdings 3" w:hint="default"/>
      </w:rPr>
    </w:lvl>
    <w:lvl w:ilvl="6" w:tplc="093A4E06" w:tentative="1">
      <w:start w:val="1"/>
      <w:numFmt w:val="bullet"/>
      <w:lvlText w:val=""/>
      <w:lvlJc w:val="left"/>
      <w:pPr>
        <w:tabs>
          <w:tab w:val="num" w:pos="5040"/>
        </w:tabs>
        <w:ind w:left="5040" w:hanging="360"/>
      </w:pPr>
      <w:rPr>
        <w:rFonts w:ascii="Wingdings 3" w:hAnsi="Wingdings 3" w:hint="default"/>
      </w:rPr>
    </w:lvl>
    <w:lvl w:ilvl="7" w:tplc="C49C0FAC" w:tentative="1">
      <w:start w:val="1"/>
      <w:numFmt w:val="bullet"/>
      <w:lvlText w:val=""/>
      <w:lvlJc w:val="left"/>
      <w:pPr>
        <w:tabs>
          <w:tab w:val="num" w:pos="5760"/>
        </w:tabs>
        <w:ind w:left="5760" w:hanging="360"/>
      </w:pPr>
      <w:rPr>
        <w:rFonts w:ascii="Wingdings 3" w:hAnsi="Wingdings 3" w:hint="default"/>
      </w:rPr>
    </w:lvl>
    <w:lvl w:ilvl="8" w:tplc="97CE2BCE" w:tentative="1">
      <w:start w:val="1"/>
      <w:numFmt w:val="bullet"/>
      <w:lvlText w:val=""/>
      <w:lvlJc w:val="left"/>
      <w:pPr>
        <w:tabs>
          <w:tab w:val="num" w:pos="6480"/>
        </w:tabs>
        <w:ind w:left="6480" w:hanging="360"/>
      </w:pPr>
      <w:rPr>
        <w:rFonts w:ascii="Wingdings 3" w:hAnsi="Wingdings 3" w:hint="default"/>
      </w:rPr>
    </w:lvl>
  </w:abstractNum>
  <w:abstractNum w:abstractNumId="3">
    <w:nsid w:val="0EE93A5A"/>
    <w:multiLevelType w:val="hybridMultilevel"/>
    <w:tmpl w:val="7FE873E0"/>
    <w:lvl w:ilvl="0" w:tplc="DDF21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5A2CD1"/>
    <w:multiLevelType w:val="hybridMultilevel"/>
    <w:tmpl w:val="FD44CFBE"/>
    <w:lvl w:ilvl="0" w:tplc="DDF21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5D1210"/>
    <w:multiLevelType w:val="hybridMultilevel"/>
    <w:tmpl w:val="50F05F62"/>
    <w:lvl w:ilvl="0" w:tplc="CAB06E2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36F500">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424368">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24E216">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67D8A">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864ED8">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F65ADC">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02A9C2">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82AA52">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3AF636B"/>
    <w:multiLevelType w:val="hybridMultilevel"/>
    <w:tmpl w:val="97BA261C"/>
    <w:lvl w:ilvl="0" w:tplc="86166A5A">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8A735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203F4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68F38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20E3E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C94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166A2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7A023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808CA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15227BF1"/>
    <w:multiLevelType w:val="hybridMultilevel"/>
    <w:tmpl w:val="552624F8"/>
    <w:lvl w:ilvl="0" w:tplc="B302FD04">
      <w:start w:val="1"/>
      <w:numFmt w:val="bullet"/>
      <w:lvlText w:val=""/>
      <w:lvlJc w:val="left"/>
      <w:pPr>
        <w:ind w:left="720" w:hanging="360"/>
      </w:pPr>
      <w:rPr>
        <w:rFonts w:ascii="Symbol" w:hAnsi="Symbol" w:hint="default"/>
        <w:spacing w:val="11"/>
        <w:w w:val="97"/>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BB44A5"/>
    <w:multiLevelType w:val="hybridMultilevel"/>
    <w:tmpl w:val="5EC6501C"/>
    <w:lvl w:ilvl="0" w:tplc="ACB2D3CE">
      <w:start w:val="1"/>
      <w:numFmt w:val="bullet"/>
      <w:lvlText w:val=""/>
      <w:lvlJc w:val="left"/>
      <w:pPr>
        <w:tabs>
          <w:tab w:val="num" w:pos="720"/>
        </w:tabs>
        <w:ind w:left="720" w:hanging="360"/>
      </w:pPr>
      <w:rPr>
        <w:rFonts w:ascii="Wingdings 3" w:hAnsi="Wingdings 3" w:hint="default"/>
      </w:rPr>
    </w:lvl>
    <w:lvl w:ilvl="1" w:tplc="4620CF1C" w:tentative="1">
      <w:start w:val="1"/>
      <w:numFmt w:val="bullet"/>
      <w:lvlText w:val=""/>
      <w:lvlJc w:val="left"/>
      <w:pPr>
        <w:tabs>
          <w:tab w:val="num" w:pos="1440"/>
        </w:tabs>
        <w:ind w:left="1440" w:hanging="360"/>
      </w:pPr>
      <w:rPr>
        <w:rFonts w:ascii="Wingdings 3" w:hAnsi="Wingdings 3" w:hint="default"/>
      </w:rPr>
    </w:lvl>
    <w:lvl w:ilvl="2" w:tplc="ECBCA2FE" w:tentative="1">
      <w:start w:val="1"/>
      <w:numFmt w:val="bullet"/>
      <w:lvlText w:val=""/>
      <w:lvlJc w:val="left"/>
      <w:pPr>
        <w:tabs>
          <w:tab w:val="num" w:pos="2160"/>
        </w:tabs>
        <w:ind w:left="2160" w:hanging="360"/>
      </w:pPr>
      <w:rPr>
        <w:rFonts w:ascii="Wingdings 3" w:hAnsi="Wingdings 3" w:hint="default"/>
      </w:rPr>
    </w:lvl>
    <w:lvl w:ilvl="3" w:tplc="8DD6C868" w:tentative="1">
      <w:start w:val="1"/>
      <w:numFmt w:val="bullet"/>
      <w:lvlText w:val=""/>
      <w:lvlJc w:val="left"/>
      <w:pPr>
        <w:tabs>
          <w:tab w:val="num" w:pos="2880"/>
        </w:tabs>
        <w:ind w:left="2880" w:hanging="360"/>
      </w:pPr>
      <w:rPr>
        <w:rFonts w:ascii="Wingdings 3" w:hAnsi="Wingdings 3" w:hint="default"/>
      </w:rPr>
    </w:lvl>
    <w:lvl w:ilvl="4" w:tplc="ED48AA3A" w:tentative="1">
      <w:start w:val="1"/>
      <w:numFmt w:val="bullet"/>
      <w:lvlText w:val=""/>
      <w:lvlJc w:val="left"/>
      <w:pPr>
        <w:tabs>
          <w:tab w:val="num" w:pos="3600"/>
        </w:tabs>
        <w:ind w:left="3600" w:hanging="360"/>
      </w:pPr>
      <w:rPr>
        <w:rFonts w:ascii="Wingdings 3" w:hAnsi="Wingdings 3" w:hint="default"/>
      </w:rPr>
    </w:lvl>
    <w:lvl w:ilvl="5" w:tplc="118A3D08" w:tentative="1">
      <w:start w:val="1"/>
      <w:numFmt w:val="bullet"/>
      <w:lvlText w:val=""/>
      <w:lvlJc w:val="left"/>
      <w:pPr>
        <w:tabs>
          <w:tab w:val="num" w:pos="4320"/>
        </w:tabs>
        <w:ind w:left="4320" w:hanging="360"/>
      </w:pPr>
      <w:rPr>
        <w:rFonts w:ascii="Wingdings 3" w:hAnsi="Wingdings 3" w:hint="default"/>
      </w:rPr>
    </w:lvl>
    <w:lvl w:ilvl="6" w:tplc="E3060540" w:tentative="1">
      <w:start w:val="1"/>
      <w:numFmt w:val="bullet"/>
      <w:lvlText w:val=""/>
      <w:lvlJc w:val="left"/>
      <w:pPr>
        <w:tabs>
          <w:tab w:val="num" w:pos="5040"/>
        </w:tabs>
        <w:ind w:left="5040" w:hanging="360"/>
      </w:pPr>
      <w:rPr>
        <w:rFonts w:ascii="Wingdings 3" w:hAnsi="Wingdings 3" w:hint="default"/>
      </w:rPr>
    </w:lvl>
    <w:lvl w:ilvl="7" w:tplc="AFD03024" w:tentative="1">
      <w:start w:val="1"/>
      <w:numFmt w:val="bullet"/>
      <w:lvlText w:val=""/>
      <w:lvlJc w:val="left"/>
      <w:pPr>
        <w:tabs>
          <w:tab w:val="num" w:pos="5760"/>
        </w:tabs>
        <w:ind w:left="5760" w:hanging="360"/>
      </w:pPr>
      <w:rPr>
        <w:rFonts w:ascii="Wingdings 3" w:hAnsi="Wingdings 3" w:hint="default"/>
      </w:rPr>
    </w:lvl>
    <w:lvl w:ilvl="8" w:tplc="65585438" w:tentative="1">
      <w:start w:val="1"/>
      <w:numFmt w:val="bullet"/>
      <w:lvlText w:val=""/>
      <w:lvlJc w:val="left"/>
      <w:pPr>
        <w:tabs>
          <w:tab w:val="num" w:pos="6480"/>
        </w:tabs>
        <w:ind w:left="6480" w:hanging="360"/>
      </w:pPr>
      <w:rPr>
        <w:rFonts w:ascii="Wingdings 3" w:hAnsi="Wingdings 3" w:hint="default"/>
      </w:rPr>
    </w:lvl>
  </w:abstractNum>
  <w:abstractNum w:abstractNumId="9">
    <w:nsid w:val="19377A95"/>
    <w:multiLevelType w:val="hybridMultilevel"/>
    <w:tmpl w:val="FF12E680"/>
    <w:lvl w:ilvl="0" w:tplc="DDF21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5313A7"/>
    <w:multiLevelType w:val="hybridMultilevel"/>
    <w:tmpl w:val="603C6D14"/>
    <w:lvl w:ilvl="0" w:tplc="2BCCAC3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F6DBF8">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7814EA">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8AB85A">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9C0018">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30C3B6">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24A430">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7E1254">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B82BB4">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1FAB2630"/>
    <w:multiLevelType w:val="hybridMultilevel"/>
    <w:tmpl w:val="8F8ED870"/>
    <w:lvl w:ilvl="0" w:tplc="01E2764A">
      <w:start w:val="11"/>
      <w:numFmt w:val="decimal"/>
      <w:lvlText w:val="%1."/>
      <w:lvlJc w:val="left"/>
      <w:pPr>
        <w:ind w:left="1670" w:hanging="360"/>
      </w:pPr>
      <w:rPr>
        <w:rFonts w:hint="default"/>
      </w:rPr>
    </w:lvl>
    <w:lvl w:ilvl="1" w:tplc="04190019" w:tentative="1">
      <w:start w:val="1"/>
      <w:numFmt w:val="lowerLetter"/>
      <w:lvlText w:val="%2."/>
      <w:lvlJc w:val="left"/>
      <w:pPr>
        <w:ind w:left="2390" w:hanging="360"/>
      </w:pPr>
    </w:lvl>
    <w:lvl w:ilvl="2" w:tplc="0419001B" w:tentative="1">
      <w:start w:val="1"/>
      <w:numFmt w:val="lowerRoman"/>
      <w:lvlText w:val="%3."/>
      <w:lvlJc w:val="right"/>
      <w:pPr>
        <w:ind w:left="3110" w:hanging="180"/>
      </w:pPr>
    </w:lvl>
    <w:lvl w:ilvl="3" w:tplc="0419000F" w:tentative="1">
      <w:start w:val="1"/>
      <w:numFmt w:val="decimal"/>
      <w:lvlText w:val="%4."/>
      <w:lvlJc w:val="left"/>
      <w:pPr>
        <w:ind w:left="3830" w:hanging="360"/>
      </w:pPr>
    </w:lvl>
    <w:lvl w:ilvl="4" w:tplc="04190019" w:tentative="1">
      <w:start w:val="1"/>
      <w:numFmt w:val="lowerLetter"/>
      <w:lvlText w:val="%5."/>
      <w:lvlJc w:val="left"/>
      <w:pPr>
        <w:ind w:left="4550" w:hanging="360"/>
      </w:pPr>
    </w:lvl>
    <w:lvl w:ilvl="5" w:tplc="0419001B" w:tentative="1">
      <w:start w:val="1"/>
      <w:numFmt w:val="lowerRoman"/>
      <w:lvlText w:val="%6."/>
      <w:lvlJc w:val="right"/>
      <w:pPr>
        <w:ind w:left="5270" w:hanging="180"/>
      </w:pPr>
    </w:lvl>
    <w:lvl w:ilvl="6" w:tplc="0419000F" w:tentative="1">
      <w:start w:val="1"/>
      <w:numFmt w:val="decimal"/>
      <w:lvlText w:val="%7."/>
      <w:lvlJc w:val="left"/>
      <w:pPr>
        <w:ind w:left="5990" w:hanging="360"/>
      </w:pPr>
    </w:lvl>
    <w:lvl w:ilvl="7" w:tplc="04190019" w:tentative="1">
      <w:start w:val="1"/>
      <w:numFmt w:val="lowerLetter"/>
      <w:lvlText w:val="%8."/>
      <w:lvlJc w:val="left"/>
      <w:pPr>
        <w:ind w:left="6710" w:hanging="360"/>
      </w:pPr>
    </w:lvl>
    <w:lvl w:ilvl="8" w:tplc="0419001B" w:tentative="1">
      <w:start w:val="1"/>
      <w:numFmt w:val="lowerRoman"/>
      <w:lvlText w:val="%9."/>
      <w:lvlJc w:val="right"/>
      <w:pPr>
        <w:ind w:left="7430" w:hanging="180"/>
      </w:pPr>
    </w:lvl>
  </w:abstractNum>
  <w:abstractNum w:abstractNumId="12">
    <w:nsid w:val="21FC7480"/>
    <w:multiLevelType w:val="hybridMultilevel"/>
    <w:tmpl w:val="6434A632"/>
    <w:lvl w:ilvl="0" w:tplc="359C219C">
      <w:start w:val="1"/>
      <w:numFmt w:val="decimal"/>
      <w:lvlText w:val="%1."/>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E0BE30">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D28FF0">
      <w:start w:val="1"/>
      <w:numFmt w:val="bullet"/>
      <w:lvlText w:val="▪"/>
      <w:lvlJc w:val="left"/>
      <w:pPr>
        <w:ind w:left="13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6669A0">
      <w:start w:val="1"/>
      <w:numFmt w:val="bullet"/>
      <w:lvlText w:val="•"/>
      <w:lvlJc w:val="left"/>
      <w:pPr>
        <w:ind w:left="2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00E79E">
      <w:start w:val="1"/>
      <w:numFmt w:val="bullet"/>
      <w:lvlText w:val="o"/>
      <w:lvlJc w:val="left"/>
      <w:pPr>
        <w:ind w:left="27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8408B2">
      <w:start w:val="1"/>
      <w:numFmt w:val="bullet"/>
      <w:lvlText w:val="▪"/>
      <w:lvlJc w:val="left"/>
      <w:pPr>
        <w:ind w:left="34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44F2B2">
      <w:start w:val="1"/>
      <w:numFmt w:val="bullet"/>
      <w:lvlText w:val="•"/>
      <w:lvlJc w:val="left"/>
      <w:pPr>
        <w:ind w:left="4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E88ACA">
      <w:start w:val="1"/>
      <w:numFmt w:val="bullet"/>
      <w:lvlText w:val="o"/>
      <w:lvlJc w:val="left"/>
      <w:pPr>
        <w:ind w:left="4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84A272">
      <w:start w:val="1"/>
      <w:numFmt w:val="bullet"/>
      <w:lvlText w:val="▪"/>
      <w:lvlJc w:val="left"/>
      <w:pPr>
        <w:ind w:left="56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238A20CF"/>
    <w:multiLevelType w:val="hybridMultilevel"/>
    <w:tmpl w:val="D41CD362"/>
    <w:lvl w:ilvl="0" w:tplc="DDF21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A93080"/>
    <w:multiLevelType w:val="hybridMultilevel"/>
    <w:tmpl w:val="BEF09982"/>
    <w:lvl w:ilvl="0" w:tplc="0419000F">
      <w:start w:val="1"/>
      <w:numFmt w:val="decimal"/>
      <w:lvlText w:val="%1."/>
      <w:lvlJc w:val="left"/>
      <w:pPr>
        <w:ind w:left="2629"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5">
    <w:nsid w:val="27BC03C1"/>
    <w:multiLevelType w:val="hybridMultilevel"/>
    <w:tmpl w:val="49B2A35E"/>
    <w:lvl w:ilvl="0" w:tplc="E0C44CD4">
      <w:start w:val="1"/>
      <w:numFmt w:val="bullet"/>
      <w:lvlText w:val=""/>
      <w:lvlJc w:val="left"/>
      <w:pPr>
        <w:ind w:left="12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2589092">
      <w:start w:val="1"/>
      <w:numFmt w:val="bullet"/>
      <w:lvlText w:val="o"/>
      <w:lvlJc w:val="left"/>
      <w:pPr>
        <w:ind w:left="23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B454BC">
      <w:start w:val="1"/>
      <w:numFmt w:val="bullet"/>
      <w:lvlText w:val="▪"/>
      <w:lvlJc w:val="left"/>
      <w:pPr>
        <w:ind w:left="30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2A7AA4">
      <w:start w:val="1"/>
      <w:numFmt w:val="bullet"/>
      <w:lvlText w:val="•"/>
      <w:lvlJc w:val="left"/>
      <w:pPr>
        <w:ind w:left="38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3B094F2">
      <w:start w:val="1"/>
      <w:numFmt w:val="bullet"/>
      <w:lvlText w:val="o"/>
      <w:lvlJc w:val="left"/>
      <w:pPr>
        <w:ind w:left="4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EC9A52">
      <w:start w:val="1"/>
      <w:numFmt w:val="bullet"/>
      <w:lvlText w:val="▪"/>
      <w:lvlJc w:val="left"/>
      <w:pPr>
        <w:ind w:left="5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AA5DC0">
      <w:start w:val="1"/>
      <w:numFmt w:val="bullet"/>
      <w:lvlText w:val="•"/>
      <w:lvlJc w:val="left"/>
      <w:pPr>
        <w:ind w:left="59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B4015C">
      <w:start w:val="1"/>
      <w:numFmt w:val="bullet"/>
      <w:lvlText w:val="o"/>
      <w:lvlJc w:val="left"/>
      <w:pPr>
        <w:ind w:left="66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99EA5EC">
      <w:start w:val="1"/>
      <w:numFmt w:val="bullet"/>
      <w:lvlText w:val="▪"/>
      <w:lvlJc w:val="left"/>
      <w:pPr>
        <w:ind w:left="74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nsid w:val="2C6674C8"/>
    <w:multiLevelType w:val="hybridMultilevel"/>
    <w:tmpl w:val="0382FA24"/>
    <w:lvl w:ilvl="0" w:tplc="49F25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82225F"/>
    <w:multiLevelType w:val="hybridMultilevel"/>
    <w:tmpl w:val="AF2831C8"/>
    <w:lvl w:ilvl="0" w:tplc="B302FD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5E00921"/>
    <w:multiLevelType w:val="hybridMultilevel"/>
    <w:tmpl w:val="BB94CBB8"/>
    <w:lvl w:ilvl="0" w:tplc="D2C2064A">
      <w:start w:val="1"/>
      <w:numFmt w:val="decimal"/>
      <w:lvlText w:val="%1."/>
      <w:lvlJc w:val="left"/>
      <w:pPr>
        <w:ind w:left="1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A0E8D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2E1B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3E853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A4EE3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E6EFD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3CEB8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0E58C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4A188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37590D7F"/>
    <w:multiLevelType w:val="hybridMultilevel"/>
    <w:tmpl w:val="DCCE4670"/>
    <w:lvl w:ilvl="0" w:tplc="CB644A1C">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C0EBA8">
      <w:start w:val="1"/>
      <w:numFmt w:val="bullet"/>
      <w:lvlText w:val="o"/>
      <w:lvlJc w:val="left"/>
      <w:pPr>
        <w:ind w:left="1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4487A2">
      <w:start w:val="1"/>
      <w:numFmt w:val="bullet"/>
      <w:lvlText w:val="▪"/>
      <w:lvlJc w:val="left"/>
      <w:pPr>
        <w:ind w:left="2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F4046E">
      <w:start w:val="1"/>
      <w:numFmt w:val="bullet"/>
      <w:lvlText w:val="•"/>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86836A">
      <w:start w:val="1"/>
      <w:numFmt w:val="bullet"/>
      <w:lvlText w:val="o"/>
      <w:lvlJc w:val="left"/>
      <w:pPr>
        <w:ind w:left="37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2EFF50">
      <w:start w:val="1"/>
      <w:numFmt w:val="bullet"/>
      <w:lvlText w:val="▪"/>
      <w:lvlJc w:val="left"/>
      <w:pPr>
        <w:ind w:left="4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36E20A">
      <w:start w:val="1"/>
      <w:numFmt w:val="bullet"/>
      <w:lvlText w:val="•"/>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C65C66">
      <w:start w:val="1"/>
      <w:numFmt w:val="bullet"/>
      <w:lvlText w:val="o"/>
      <w:lvlJc w:val="left"/>
      <w:pPr>
        <w:ind w:left="59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F01F3C">
      <w:start w:val="1"/>
      <w:numFmt w:val="bullet"/>
      <w:lvlText w:val="▪"/>
      <w:lvlJc w:val="left"/>
      <w:pPr>
        <w:ind w:left="6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nsid w:val="3A5503B2"/>
    <w:multiLevelType w:val="hybridMultilevel"/>
    <w:tmpl w:val="E9E0F850"/>
    <w:lvl w:ilvl="0" w:tplc="DDF21A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5592F21"/>
    <w:multiLevelType w:val="hybridMultilevel"/>
    <w:tmpl w:val="4894A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E90931"/>
    <w:multiLevelType w:val="hybridMultilevel"/>
    <w:tmpl w:val="C12A11AA"/>
    <w:lvl w:ilvl="0" w:tplc="2EA0077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8894E6">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7211C2">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5E58BA">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0A892C">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90BECE">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CE1BAE">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72380A">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22C886">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47887EB0"/>
    <w:multiLevelType w:val="hybridMultilevel"/>
    <w:tmpl w:val="BEF0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712A0C"/>
    <w:multiLevelType w:val="hybridMultilevel"/>
    <w:tmpl w:val="7FFECC64"/>
    <w:lvl w:ilvl="0" w:tplc="95D0B20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D68B66">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98E862">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28B1D4">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C2B15A">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6019E4">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2898D8">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90E5B4">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F2FADE">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53F76261"/>
    <w:multiLevelType w:val="hybridMultilevel"/>
    <w:tmpl w:val="81E8424C"/>
    <w:lvl w:ilvl="0" w:tplc="8FB8F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61A5EDE"/>
    <w:multiLevelType w:val="hybridMultilevel"/>
    <w:tmpl w:val="837C8F46"/>
    <w:lvl w:ilvl="0" w:tplc="EF4E230E">
      <w:start w:val="1"/>
      <w:numFmt w:val="decimal"/>
      <w:lvlText w:val="%1."/>
      <w:lvlJc w:val="left"/>
      <w:pPr>
        <w:ind w:left="1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426104">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CAE8B2">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F66BF4">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3826AC">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02F82E">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C03B4A">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9698BE">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FE25F6">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5B4F1F36"/>
    <w:multiLevelType w:val="hybridMultilevel"/>
    <w:tmpl w:val="40382874"/>
    <w:lvl w:ilvl="0" w:tplc="B302F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6E7F4D"/>
    <w:multiLevelType w:val="hybridMultilevel"/>
    <w:tmpl w:val="F5BE0E4E"/>
    <w:lvl w:ilvl="0" w:tplc="1FFEBE48">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365568">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50C22A">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183EA2">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A498FC">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7C302A">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78517E">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F0771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10">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nsid w:val="5E843AB7"/>
    <w:multiLevelType w:val="hybridMultilevel"/>
    <w:tmpl w:val="86D62C74"/>
    <w:lvl w:ilvl="0" w:tplc="ED58FDBC">
      <w:start w:val="1"/>
      <w:numFmt w:val="bullet"/>
      <w:lvlText w:val="-"/>
      <w:lvlJc w:val="left"/>
      <w:pPr>
        <w:ind w:left="1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865564">
      <w:start w:val="1"/>
      <w:numFmt w:val="bullet"/>
      <w:lvlText w:val="o"/>
      <w:lvlJc w:val="left"/>
      <w:pPr>
        <w:ind w:left="1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10E0B0">
      <w:start w:val="1"/>
      <w:numFmt w:val="bullet"/>
      <w:lvlText w:val="▪"/>
      <w:lvlJc w:val="left"/>
      <w:pPr>
        <w:ind w:left="2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8088EA">
      <w:start w:val="1"/>
      <w:numFmt w:val="bullet"/>
      <w:lvlText w:val="•"/>
      <w:lvlJc w:val="left"/>
      <w:pPr>
        <w:ind w:left="3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D47C9A">
      <w:start w:val="1"/>
      <w:numFmt w:val="bullet"/>
      <w:lvlText w:val="o"/>
      <w:lvlJc w:val="left"/>
      <w:pPr>
        <w:ind w:left="3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A83A2E">
      <w:start w:val="1"/>
      <w:numFmt w:val="bullet"/>
      <w:lvlText w:val="▪"/>
      <w:lvlJc w:val="left"/>
      <w:pPr>
        <w:ind w:left="4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C00A38">
      <w:start w:val="1"/>
      <w:numFmt w:val="bullet"/>
      <w:lvlText w:val="•"/>
      <w:lvlJc w:val="left"/>
      <w:pPr>
        <w:ind w:left="5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9641EA">
      <w:start w:val="1"/>
      <w:numFmt w:val="bullet"/>
      <w:lvlText w:val="o"/>
      <w:lvlJc w:val="left"/>
      <w:pPr>
        <w:ind w:left="5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B21DAA">
      <w:start w:val="1"/>
      <w:numFmt w:val="bullet"/>
      <w:lvlText w:val="▪"/>
      <w:lvlJc w:val="left"/>
      <w:pPr>
        <w:ind w:left="6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60637457"/>
    <w:multiLevelType w:val="hybridMultilevel"/>
    <w:tmpl w:val="DFA67D22"/>
    <w:lvl w:ilvl="0" w:tplc="DDF21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4F2EF7"/>
    <w:multiLevelType w:val="hybridMultilevel"/>
    <w:tmpl w:val="E90271B0"/>
    <w:lvl w:ilvl="0" w:tplc="E7904624">
      <w:start w:val="1"/>
      <w:numFmt w:val="bullet"/>
      <w:lvlText w:val="•"/>
      <w:lvlJc w:val="left"/>
      <w:pPr>
        <w:ind w:left="1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9288D2">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BE2FCA">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0CA012">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08C592">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948EEA">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40320A">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25B5E">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96A54C">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657F0780"/>
    <w:multiLevelType w:val="hybridMultilevel"/>
    <w:tmpl w:val="0382FA24"/>
    <w:lvl w:ilvl="0" w:tplc="49F25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B256CD"/>
    <w:multiLevelType w:val="hybridMultilevel"/>
    <w:tmpl w:val="116482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104AD0"/>
    <w:multiLevelType w:val="hybridMultilevel"/>
    <w:tmpl w:val="99F00690"/>
    <w:lvl w:ilvl="0" w:tplc="892010D0">
      <w:start w:val="1"/>
      <w:numFmt w:val="bullet"/>
      <w:lvlText w:val=""/>
      <w:lvlJc w:val="left"/>
      <w:pPr>
        <w:tabs>
          <w:tab w:val="num" w:pos="720"/>
        </w:tabs>
        <w:ind w:left="720" w:hanging="360"/>
      </w:pPr>
      <w:rPr>
        <w:rFonts w:ascii="Wingdings 3" w:hAnsi="Wingdings 3" w:hint="default"/>
      </w:rPr>
    </w:lvl>
    <w:lvl w:ilvl="1" w:tplc="69E63AEE" w:tentative="1">
      <w:start w:val="1"/>
      <w:numFmt w:val="bullet"/>
      <w:lvlText w:val=""/>
      <w:lvlJc w:val="left"/>
      <w:pPr>
        <w:tabs>
          <w:tab w:val="num" w:pos="1440"/>
        </w:tabs>
        <w:ind w:left="1440" w:hanging="360"/>
      </w:pPr>
      <w:rPr>
        <w:rFonts w:ascii="Wingdings 3" w:hAnsi="Wingdings 3" w:hint="default"/>
      </w:rPr>
    </w:lvl>
    <w:lvl w:ilvl="2" w:tplc="09CC3BAC" w:tentative="1">
      <w:start w:val="1"/>
      <w:numFmt w:val="bullet"/>
      <w:lvlText w:val=""/>
      <w:lvlJc w:val="left"/>
      <w:pPr>
        <w:tabs>
          <w:tab w:val="num" w:pos="2160"/>
        </w:tabs>
        <w:ind w:left="2160" w:hanging="360"/>
      </w:pPr>
      <w:rPr>
        <w:rFonts w:ascii="Wingdings 3" w:hAnsi="Wingdings 3" w:hint="default"/>
      </w:rPr>
    </w:lvl>
    <w:lvl w:ilvl="3" w:tplc="B50AF0CE" w:tentative="1">
      <w:start w:val="1"/>
      <w:numFmt w:val="bullet"/>
      <w:lvlText w:val=""/>
      <w:lvlJc w:val="left"/>
      <w:pPr>
        <w:tabs>
          <w:tab w:val="num" w:pos="2880"/>
        </w:tabs>
        <w:ind w:left="2880" w:hanging="360"/>
      </w:pPr>
      <w:rPr>
        <w:rFonts w:ascii="Wingdings 3" w:hAnsi="Wingdings 3" w:hint="default"/>
      </w:rPr>
    </w:lvl>
    <w:lvl w:ilvl="4" w:tplc="A956F570" w:tentative="1">
      <w:start w:val="1"/>
      <w:numFmt w:val="bullet"/>
      <w:lvlText w:val=""/>
      <w:lvlJc w:val="left"/>
      <w:pPr>
        <w:tabs>
          <w:tab w:val="num" w:pos="3600"/>
        </w:tabs>
        <w:ind w:left="3600" w:hanging="360"/>
      </w:pPr>
      <w:rPr>
        <w:rFonts w:ascii="Wingdings 3" w:hAnsi="Wingdings 3" w:hint="default"/>
      </w:rPr>
    </w:lvl>
    <w:lvl w:ilvl="5" w:tplc="59686F74" w:tentative="1">
      <w:start w:val="1"/>
      <w:numFmt w:val="bullet"/>
      <w:lvlText w:val=""/>
      <w:lvlJc w:val="left"/>
      <w:pPr>
        <w:tabs>
          <w:tab w:val="num" w:pos="4320"/>
        </w:tabs>
        <w:ind w:left="4320" w:hanging="360"/>
      </w:pPr>
      <w:rPr>
        <w:rFonts w:ascii="Wingdings 3" w:hAnsi="Wingdings 3" w:hint="default"/>
      </w:rPr>
    </w:lvl>
    <w:lvl w:ilvl="6" w:tplc="3DFE8F52" w:tentative="1">
      <w:start w:val="1"/>
      <w:numFmt w:val="bullet"/>
      <w:lvlText w:val=""/>
      <w:lvlJc w:val="left"/>
      <w:pPr>
        <w:tabs>
          <w:tab w:val="num" w:pos="5040"/>
        </w:tabs>
        <w:ind w:left="5040" w:hanging="360"/>
      </w:pPr>
      <w:rPr>
        <w:rFonts w:ascii="Wingdings 3" w:hAnsi="Wingdings 3" w:hint="default"/>
      </w:rPr>
    </w:lvl>
    <w:lvl w:ilvl="7" w:tplc="AE7A21F0" w:tentative="1">
      <w:start w:val="1"/>
      <w:numFmt w:val="bullet"/>
      <w:lvlText w:val=""/>
      <w:lvlJc w:val="left"/>
      <w:pPr>
        <w:tabs>
          <w:tab w:val="num" w:pos="5760"/>
        </w:tabs>
        <w:ind w:left="5760" w:hanging="360"/>
      </w:pPr>
      <w:rPr>
        <w:rFonts w:ascii="Wingdings 3" w:hAnsi="Wingdings 3" w:hint="default"/>
      </w:rPr>
    </w:lvl>
    <w:lvl w:ilvl="8" w:tplc="45C032A6" w:tentative="1">
      <w:start w:val="1"/>
      <w:numFmt w:val="bullet"/>
      <w:lvlText w:val=""/>
      <w:lvlJc w:val="left"/>
      <w:pPr>
        <w:tabs>
          <w:tab w:val="num" w:pos="6480"/>
        </w:tabs>
        <w:ind w:left="6480" w:hanging="360"/>
      </w:pPr>
      <w:rPr>
        <w:rFonts w:ascii="Wingdings 3" w:hAnsi="Wingdings 3" w:hint="default"/>
      </w:rPr>
    </w:lvl>
  </w:abstractNum>
  <w:abstractNum w:abstractNumId="35">
    <w:nsid w:val="6DCE5768"/>
    <w:multiLevelType w:val="hybridMultilevel"/>
    <w:tmpl w:val="228E2412"/>
    <w:lvl w:ilvl="0" w:tplc="35C66D6C">
      <w:start w:val="1"/>
      <w:numFmt w:val="decimal"/>
      <w:lvlText w:val="%1."/>
      <w:lvlJc w:val="left"/>
      <w:pPr>
        <w:ind w:left="1310" w:hanging="360"/>
      </w:pPr>
      <w:rPr>
        <w:rFonts w:hint="default"/>
      </w:r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abstractNum w:abstractNumId="36">
    <w:nsid w:val="6E1F743B"/>
    <w:multiLevelType w:val="hybridMultilevel"/>
    <w:tmpl w:val="B47A4726"/>
    <w:lvl w:ilvl="0" w:tplc="FC6E9A36">
      <w:start w:val="1"/>
      <w:numFmt w:val="bullet"/>
      <w:lvlText w:val="•"/>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346268">
      <w:start w:val="1"/>
      <w:numFmt w:val="bullet"/>
      <w:lvlText w:val="o"/>
      <w:lvlJc w:val="left"/>
      <w:pPr>
        <w:ind w:left="1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78B626">
      <w:start w:val="1"/>
      <w:numFmt w:val="bullet"/>
      <w:lvlText w:val="▪"/>
      <w:lvlJc w:val="left"/>
      <w:pPr>
        <w:ind w:left="2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861A08">
      <w:start w:val="1"/>
      <w:numFmt w:val="bullet"/>
      <w:lvlText w:val="•"/>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FE32A2">
      <w:start w:val="1"/>
      <w:numFmt w:val="bullet"/>
      <w:lvlText w:val="o"/>
      <w:lvlJc w:val="left"/>
      <w:pPr>
        <w:ind w:left="37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E02EA">
      <w:start w:val="1"/>
      <w:numFmt w:val="bullet"/>
      <w:lvlText w:val="▪"/>
      <w:lvlJc w:val="left"/>
      <w:pPr>
        <w:ind w:left="4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D88744">
      <w:start w:val="1"/>
      <w:numFmt w:val="bullet"/>
      <w:lvlText w:val="•"/>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E6795A">
      <w:start w:val="1"/>
      <w:numFmt w:val="bullet"/>
      <w:lvlText w:val="o"/>
      <w:lvlJc w:val="left"/>
      <w:pPr>
        <w:ind w:left="59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7CD9C6">
      <w:start w:val="1"/>
      <w:numFmt w:val="bullet"/>
      <w:lvlText w:val="▪"/>
      <w:lvlJc w:val="left"/>
      <w:pPr>
        <w:ind w:left="6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nsid w:val="726A11EF"/>
    <w:multiLevelType w:val="hybridMultilevel"/>
    <w:tmpl w:val="2B861EAA"/>
    <w:lvl w:ilvl="0" w:tplc="2628528C">
      <w:start w:val="3"/>
      <w:numFmt w:val="decimal"/>
      <w:lvlText w:val="%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38">
    <w:nsid w:val="78E37D92"/>
    <w:multiLevelType w:val="hybridMultilevel"/>
    <w:tmpl w:val="23CEDCFC"/>
    <w:lvl w:ilvl="0" w:tplc="3AE8385A">
      <w:start w:val="1"/>
      <w:numFmt w:val="bullet"/>
      <w:lvlText w:val=""/>
      <w:lvlJc w:val="left"/>
      <w:pPr>
        <w:tabs>
          <w:tab w:val="num" w:pos="720"/>
        </w:tabs>
        <w:ind w:left="720" w:hanging="360"/>
      </w:pPr>
      <w:rPr>
        <w:rFonts w:ascii="Wingdings 3" w:hAnsi="Wingdings 3" w:hint="default"/>
      </w:rPr>
    </w:lvl>
    <w:lvl w:ilvl="1" w:tplc="2E468938" w:tentative="1">
      <w:start w:val="1"/>
      <w:numFmt w:val="bullet"/>
      <w:lvlText w:val=""/>
      <w:lvlJc w:val="left"/>
      <w:pPr>
        <w:tabs>
          <w:tab w:val="num" w:pos="1440"/>
        </w:tabs>
        <w:ind w:left="1440" w:hanging="360"/>
      </w:pPr>
      <w:rPr>
        <w:rFonts w:ascii="Wingdings 3" w:hAnsi="Wingdings 3" w:hint="default"/>
      </w:rPr>
    </w:lvl>
    <w:lvl w:ilvl="2" w:tplc="C1A8CE1C" w:tentative="1">
      <w:start w:val="1"/>
      <w:numFmt w:val="bullet"/>
      <w:lvlText w:val=""/>
      <w:lvlJc w:val="left"/>
      <w:pPr>
        <w:tabs>
          <w:tab w:val="num" w:pos="2160"/>
        </w:tabs>
        <w:ind w:left="2160" w:hanging="360"/>
      </w:pPr>
      <w:rPr>
        <w:rFonts w:ascii="Wingdings 3" w:hAnsi="Wingdings 3" w:hint="default"/>
      </w:rPr>
    </w:lvl>
    <w:lvl w:ilvl="3" w:tplc="9DE61A92" w:tentative="1">
      <w:start w:val="1"/>
      <w:numFmt w:val="bullet"/>
      <w:lvlText w:val=""/>
      <w:lvlJc w:val="left"/>
      <w:pPr>
        <w:tabs>
          <w:tab w:val="num" w:pos="2880"/>
        </w:tabs>
        <w:ind w:left="2880" w:hanging="360"/>
      </w:pPr>
      <w:rPr>
        <w:rFonts w:ascii="Wingdings 3" w:hAnsi="Wingdings 3" w:hint="default"/>
      </w:rPr>
    </w:lvl>
    <w:lvl w:ilvl="4" w:tplc="C7162A52" w:tentative="1">
      <w:start w:val="1"/>
      <w:numFmt w:val="bullet"/>
      <w:lvlText w:val=""/>
      <w:lvlJc w:val="left"/>
      <w:pPr>
        <w:tabs>
          <w:tab w:val="num" w:pos="3600"/>
        </w:tabs>
        <w:ind w:left="3600" w:hanging="360"/>
      </w:pPr>
      <w:rPr>
        <w:rFonts w:ascii="Wingdings 3" w:hAnsi="Wingdings 3" w:hint="default"/>
      </w:rPr>
    </w:lvl>
    <w:lvl w:ilvl="5" w:tplc="E63C0E16" w:tentative="1">
      <w:start w:val="1"/>
      <w:numFmt w:val="bullet"/>
      <w:lvlText w:val=""/>
      <w:lvlJc w:val="left"/>
      <w:pPr>
        <w:tabs>
          <w:tab w:val="num" w:pos="4320"/>
        </w:tabs>
        <w:ind w:left="4320" w:hanging="360"/>
      </w:pPr>
      <w:rPr>
        <w:rFonts w:ascii="Wingdings 3" w:hAnsi="Wingdings 3" w:hint="default"/>
      </w:rPr>
    </w:lvl>
    <w:lvl w:ilvl="6" w:tplc="CD4EE66E" w:tentative="1">
      <w:start w:val="1"/>
      <w:numFmt w:val="bullet"/>
      <w:lvlText w:val=""/>
      <w:lvlJc w:val="left"/>
      <w:pPr>
        <w:tabs>
          <w:tab w:val="num" w:pos="5040"/>
        </w:tabs>
        <w:ind w:left="5040" w:hanging="360"/>
      </w:pPr>
      <w:rPr>
        <w:rFonts w:ascii="Wingdings 3" w:hAnsi="Wingdings 3" w:hint="default"/>
      </w:rPr>
    </w:lvl>
    <w:lvl w:ilvl="7" w:tplc="B8A878A6" w:tentative="1">
      <w:start w:val="1"/>
      <w:numFmt w:val="bullet"/>
      <w:lvlText w:val=""/>
      <w:lvlJc w:val="left"/>
      <w:pPr>
        <w:tabs>
          <w:tab w:val="num" w:pos="5760"/>
        </w:tabs>
        <w:ind w:left="5760" w:hanging="360"/>
      </w:pPr>
      <w:rPr>
        <w:rFonts w:ascii="Wingdings 3" w:hAnsi="Wingdings 3" w:hint="default"/>
      </w:rPr>
    </w:lvl>
    <w:lvl w:ilvl="8" w:tplc="0F7ED31C" w:tentative="1">
      <w:start w:val="1"/>
      <w:numFmt w:val="bullet"/>
      <w:lvlText w:val=""/>
      <w:lvlJc w:val="left"/>
      <w:pPr>
        <w:tabs>
          <w:tab w:val="num" w:pos="6480"/>
        </w:tabs>
        <w:ind w:left="6480" w:hanging="360"/>
      </w:pPr>
      <w:rPr>
        <w:rFonts w:ascii="Wingdings 3" w:hAnsi="Wingdings 3" w:hint="default"/>
      </w:rPr>
    </w:lvl>
  </w:abstractNum>
  <w:abstractNum w:abstractNumId="39">
    <w:nsid w:val="7A0E3DB0"/>
    <w:multiLevelType w:val="hybridMultilevel"/>
    <w:tmpl w:val="6652E8E4"/>
    <w:lvl w:ilvl="0" w:tplc="6DB09AE2">
      <w:start w:val="1"/>
      <w:numFmt w:val="decimal"/>
      <w:lvlText w:val="%1."/>
      <w:lvlJc w:val="left"/>
      <w:pPr>
        <w:ind w:left="3127" w:hanging="360"/>
      </w:pPr>
      <w:rPr>
        <w:rFonts w:hint="default"/>
      </w:rPr>
    </w:lvl>
    <w:lvl w:ilvl="1" w:tplc="04190019" w:tentative="1">
      <w:start w:val="1"/>
      <w:numFmt w:val="lowerLetter"/>
      <w:lvlText w:val="%2."/>
      <w:lvlJc w:val="left"/>
      <w:pPr>
        <w:ind w:left="3847" w:hanging="360"/>
      </w:pPr>
    </w:lvl>
    <w:lvl w:ilvl="2" w:tplc="0419001B" w:tentative="1">
      <w:start w:val="1"/>
      <w:numFmt w:val="lowerRoman"/>
      <w:lvlText w:val="%3."/>
      <w:lvlJc w:val="right"/>
      <w:pPr>
        <w:ind w:left="4567" w:hanging="180"/>
      </w:pPr>
    </w:lvl>
    <w:lvl w:ilvl="3" w:tplc="0419000F" w:tentative="1">
      <w:start w:val="1"/>
      <w:numFmt w:val="decimal"/>
      <w:lvlText w:val="%4."/>
      <w:lvlJc w:val="left"/>
      <w:pPr>
        <w:ind w:left="5287" w:hanging="360"/>
      </w:pPr>
    </w:lvl>
    <w:lvl w:ilvl="4" w:tplc="04190019" w:tentative="1">
      <w:start w:val="1"/>
      <w:numFmt w:val="lowerLetter"/>
      <w:lvlText w:val="%5."/>
      <w:lvlJc w:val="left"/>
      <w:pPr>
        <w:ind w:left="6007" w:hanging="360"/>
      </w:pPr>
    </w:lvl>
    <w:lvl w:ilvl="5" w:tplc="0419001B" w:tentative="1">
      <w:start w:val="1"/>
      <w:numFmt w:val="lowerRoman"/>
      <w:lvlText w:val="%6."/>
      <w:lvlJc w:val="right"/>
      <w:pPr>
        <w:ind w:left="6727" w:hanging="180"/>
      </w:pPr>
    </w:lvl>
    <w:lvl w:ilvl="6" w:tplc="0419000F" w:tentative="1">
      <w:start w:val="1"/>
      <w:numFmt w:val="decimal"/>
      <w:lvlText w:val="%7."/>
      <w:lvlJc w:val="left"/>
      <w:pPr>
        <w:ind w:left="7447" w:hanging="360"/>
      </w:pPr>
    </w:lvl>
    <w:lvl w:ilvl="7" w:tplc="04190019" w:tentative="1">
      <w:start w:val="1"/>
      <w:numFmt w:val="lowerLetter"/>
      <w:lvlText w:val="%8."/>
      <w:lvlJc w:val="left"/>
      <w:pPr>
        <w:ind w:left="8167" w:hanging="360"/>
      </w:pPr>
    </w:lvl>
    <w:lvl w:ilvl="8" w:tplc="0419001B" w:tentative="1">
      <w:start w:val="1"/>
      <w:numFmt w:val="lowerRoman"/>
      <w:lvlText w:val="%9."/>
      <w:lvlJc w:val="right"/>
      <w:pPr>
        <w:ind w:left="8887" w:hanging="180"/>
      </w:pPr>
    </w:lvl>
  </w:abstractNum>
  <w:abstractNum w:abstractNumId="40">
    <w:nsid w:val="7C941B44"/>
    <w:multiLevelType w:val="hybridMultilevel"/>
    <w:tmpl w:val="AA32CE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D9E64C9"/>
    <w:multiLevelType w:val="hybridMultilevel"/>
    <w:tmpl w:val="7D024DE4"/>
    <w:lvl w:ilvl="0" w:tplc="DDF21A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E10033E"/>
    <w:multiLevelType w:val="hybridMultilevel"/>
    <w:tmpl w:val="15B64DFC"/>
    <w:lvl w:ilvl="0" w:tplc="2E40C292">
      <w:start w:val="1"/>
      <w:numFmt w:val="decimal"/>
      <w:lvlText w:val="%1."/>
      <w:lvlJc w:val="left"/>
      <w:pPr>
        <w:ind w:left="1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9CB13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1E448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40F8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9A9A6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729F1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54D2F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5097C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10ECF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9"/>
  </w:num>
  <w:num w:numId="2">
    <w:abstractNumId w:val="15"/>
  </w:num>
  <w:num w:numId="3">
    <w:abstractNumId w:val="36"/>
  </w:num>
  <w:num w:numId="4">
    <w:abstractNumId w:val="12"/>
  </w:num>
  <w:num w:numId="5">
    <w:abstractNumId w:val="19"/>
  </w:num>
  <w:num w:numId="6">
    <w:abstractNumId w:val="26"/>
  </w:num>
  <w:num w:numId="7">
    <w:abstractNumId w:val="28"/>
  </w:num>
  <w:num w:numId="8">
    <w:abstractNumId w:val="31"/>
  </w:num>
  <w:num w:numId="9">
    <w:abstractNumId w:val="42"/>
  </w:num>
  <w:num w:numId="10">
    <w:abstractNumId w:val="18"/>
  </w:num>
  <w:num w:numId="11">
    <w:abstractNumId w:val="6"/>
  </w:num>
  <w:num w:numId="12">
    <w:abstractNumId w:val="1"/>
  </w:num>
  <w:num w:numId="13">
    <w:abstractNumId w:val="22"/>
  </w:num>
  <w:num w:numId="14">
    <w:abstractNumId w:val="10"/>
  </w:num>
  <w:num w:numId="15">
    <w:abstractNumId w:val="5"/>
  </w:num>
  <w:num w:numId="16">
    <w:abstractNumId w:val="24"/>
  </w:num>
  <w:num w:numId="17">
    <w:abstractNumId w:val="0"/>
  </w:num>
  <w:num w:numId="18">
    <w:abstractNumId w:val="39"/>
  </w:num>
  <w:num w:numId="19">
    <w:abstractNumId w:val="17"/>
  </w:num>
  <w:num w:numId="20">
    <w:abstractNumId w:val="27"/>
  </w:num>
  <w:num w:numId="21">
    <w:abstractNumId w:val="7"/>
  </w:num>
  <w:num w:numId="22">
    <w:abstractNumId w:val="14"/>
  </w:num>
  <w:num w:numId="23">
    <w:abstractNumId w:val="13"/>
  </w:num>
  <w:num w:numId="24">
    <w:abstractNumId w:val="16"/>
  </w:num>
  <w:num w:numId="25">
    <w:abstractNumId w:val="9"/>
  </w:num>
  <w:num w:numId="26">
    <w:abstractNumId w:val="3"/>
  </w:num>
  <w:num w:numId="27">
    <w:abstractNumId w:val="4"/>
  </w:num>
  <w:num w:numId="28">
    <w:abstractNumId w:val="20"/>
  </w:num>
  <w:num w:numId="29">
    <w:abstractNumId w:val="41"/>
  </w:num>
  <w:num w:numId="30">
    <w:abstractNumId w:val="30"/>
  </w:num>
  <w:num w:numId="31">
    <w:abstractNumId w:val="37"/>
  </w:num>
  <w:num w:numId="32">
    <w:abstractNumId w:val="2"/>
  </w:num>
  <w:num w:numId="33">
    <w:abstractNumId w:val="35"/>
  </w:num>
  <w:num w:numId="34">
    <w:abstractNumId w:val="8"/>
  </w:num>
  <w:num w:numId="35">
    <w:abstractNumId w:val="21"/>
  </w:num>
  <w:num w:numId="36">
    <w:abstractNumId w:val="34"/>
  </w:num>
  <w:num w:numId="37">
    <w:abstractNumId w:val="25"/>
  </w:num>
  <w:num w:numId="38">
    <w:abstractNumId w:val="38"/>
  </w:num>
  <w:num w:numId="39">
    <w:abstractNumId w:val="40"/>
  </w:num>
  <w:num w:numId="40">
    <w:abstractNumId w:val="23"/>
  </w:num>
  <w:num w:numId="41">
    <w:abstractNumId w:val="32"/>
  </w:num>
  <w:num w:numId="42">
    <w:abstractNumId w:val="33"/>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92D54"/>
    <w:rsid w:val="00010C56"/>
    <w:rsid w:val="00032D49"/>
    <w:rsid w:val="00045102"/>
    <w:rsid w:val="0005531C"/>
    <w:rsid w:val="00057CAF"/>
    <w:rsid w:val="00063125"/>
    <w:rsid w:val="00075D2F"/>
    <w:rsid w:val="0007641D"/>
    <w:rsid w:val="00085B52"/>
    <w:rsid w:val="00093026"/>
    <w:rsid w:val="000A29EA"/>
    <w:rsid w:val="000A7E3B"/>
    <w:rsid w:val="000B1B2F"/>
    <w:rsid w:val="000E2272"/>
    <w:rsid w:val="000E7F72"/>
    <w:rsid w:val="000F11A7"/>
    <w:rsid w:val="000F27AD"/>
    <w:rsid w:val="001021D0"/>
    <w:rsid w:val="001035D3"/>
    <w:rsid w:val="0010686A"/>
    <w:rsid w:val="001123FE"/>
    <w:rsid w:val="001227EC"/>
    <w:rsid w:val="00140881"/>
    <w:rsid w:val="0015065C"/>
    <w:rsid w:val="001560D4"/>
    <w:rsid w:val="00165E14"/>
    <w:rsid w:val="00172C01"/>
    <w:rsid w:val="00175E74"/>
    <w:rsid w:val="00180F81"/>
    <w:rsid w:val="001824B0"/>
    <w:rsid w:val="0019514D"/>
    <w:rsid w:val="001B53DF"/>
    <w:rsid w:val="001D13EF"/>
    <w:rsid w:val="001D404E"/>
    <w:rsid w:val="001D52B7"/>
    <w:rsid w:val="001D5D9C"/>
    <w:rsid w:val="001D6317"/>
    <w:rsid w:val="001E422B"/>
    <w:rsid w:val="001F3D7A"/>
    <w:rsid w:val="001F5025"/>
    <w:rsid w:val="001F5E93"/>
    <w:rsid w:val="0020088C"/>
    <w:rsid w:val="00202386"/>
    <w:rsid w:val="00204DB9"/>
    <w:rsid w:val="0021377D"/>
    <w:rsid w:val="00221F4D"/>
    <w:rsid w:val="002235FB"/>
    <w:rsid w:val="0023527A"/>
    <w:rsid w:val="00243856"/>
    <w:rsid w:val="00250596"/>
    <w:rsid w:val="00275255"/>
    <w:rsid w:val="00283F1F"/>
    <w:rsid w:val="00295AF6"/>
    <w:rsid w:val="0029784A"/>
    <w:rsid w:val="002A7735"/>
    <w:rsid w:val="002C2D25"/>
    <w:rsid w:val="002D7757"/>
    <w:rsid w:val="002E5F15"/>
    <w:rsid w:val="002E67B3"/>
    <w:rsid w:val="002F0A14"/>
    <w:rsid w:val="002F0E01"/>
    <w:rsid w:val="002F5B8E"/>
    <w:rsid w:val="003049AF"/>
    <w:rsid w:val="00307A23"/>
    <w:rsid w:val="003100E6"/>
    <w:rsid w:val="00311B41"/>
    <w:rsid w:val="00311B67"/>
    <w:rsid w:val="00311BAE"/>
    <w:rsid w:val="00312625"/>
    <w:rsid w:val="00323FB6"/>
    <w:rsid w:val="00336DF7"/>
    <w:rsid w:val="0034719D"/>
    <w:rsid w:val="00353EF7"/>
    <w:rsid w:val="0037029F"/>
    <w:rsid w:val="00370871"/>
    <w:rsid w:val="00373AE6"/>
    <w:rsid w:val="003821E5"/>
    <w:rsid w:val="00382A2E"/>
    <w:rsid w:val="00386D92"/>
    <w:rsid w:val="00390744"/>
    <w:rsid w:val="003926BB"/>
    <w:rsid w:val="003A115C"/>
    <w:rsid w:val="003A3856"/>
    <w:rsid w:val="003A7BD1"/>
    <w:rsid w:val="003B1705"/>
    <w:rsid w:val="003C321A"/>
    <w:rsid w:val="003C62E6"/>
    <w:rsid w:val="003D6ACC"/>
    <w:rsid w:val="003E2D02"/>
    <w:rsid w:val="003E66ED"/>
    <w:rsid w:val="003F0F6D"/>
    <w:rsid w:val="00402592"/>
    <w:rsid w:val="00403DFF"/>
    <w:rsid w:val="00404A08"/>
    <w:rsid w:val="00421E02"/>
    <w:rsid w:val="00434B4B"/>
    <w:rsid w:val="00441D75"/>
    <w:rsid w:val="00455AC1"/>
    <w:rsid w:val="00457D8A"/>
    <w:rsid w:val="0046234E"/>
    <w:rsid w:val="00470D9E"/>
    <w:rsid w:val="00472CC5"/>
    <w:rsid w:val="00480FE9"/>
    <w:rsid w:val="004876DD"/>
    <w:rsid w:val="00491D63"/>
    <w:rsid w:val="004A2086"/>
    <w:rsid w:val="004B03C3"/>
    <w:rsid w:val="004B041D"/>
    <w:rsid w:val="004B2E67"/>
    <w:rsid w:val="004C0064"/>
    <w:rsid w:val="004C1E2E"/>
    <w:rsid w:val="004D08B8"/>
    <w:rsid w:val="004D1371"/>
    <w:rsid w:val="004D5AC2"/>
    <w:rsid w:val="004D645B"/>
    <w:rsid w:val="004E4EFA"/>
    <w:rsid w:val="004E63DD"/>
    <w:rsid w:val="00503512"/>
    <w:rsid w:val="0050463C"/>
    <w:rsid w:val="0051180B"/>
    <w:rsid w:val="00514678"/>
    <w:rsid w:val="00540316"/>
    <w:rsid w:val="0057248D"/>
    <w:rsid w:val="00573433"/>
    <w:rsid w:val="00577C26"/>
    <w:rsid w:val="00580A69"/>
    <w:rsid w:val="00584F26"/>
    <w:rsid w:val="005939B3"/>
    <w:rsid w:val="005B2CEF"/>
    <w:rsid w:val="005C372C"/>
    <w:rsid w:val="005C448D"/>
    <w:rsid w:val="005C7AF3"/>
    <w:rsid w:val="005F1683"/>
    <w:rsid w:val="005F546A"/>
    <w:rsid w:val="0060112D"/>
    <w:rsid w:val="00605EF5"/>
    <w:rsid w:val="00624A75"/>
    <w:rsid w:val="006253EA"/>
    <w:rsid w:val="00641557"/>
    <w:rsid w:val="00651CE3"/>
    <w:rsid w:val="0065255C"/>
    <w:rsid w:val="0065447D"/>
    <w:rsid w:val="006549A7"/>
    <w:rsid w:val="00663C54"/>
    <w:rsid w:val="00664598"/>
    <w:rsid w:val="00671372"/>
    <w:rsid w:val="006A4009"/>
    <w:rsid w:val="006B5421"/>
    <w:rsid w:val="006C2EBF"/>
    <w:rsid w:val="006D5FF1"/>
    <w:rsid w:val="006F61CE"/>
    <w:rsid w:val="0070251A"/>
    <w:rsid w:val="00706FE5"/>
    <w:rsid w:val="007075CC"/>
    <w:rsid w:val="00712704"/>
    <w:rsid w:val="00712722"/>
    <w:rsid w:val="00742102"/>
    <w:rsid w:val="00745714"/>
    <w:rsid w:val="007509E5"/>
    <w:rsid w:val="007533AA"/>
    <w:rsid w:val="007537BA"/>
    <w:rsid w:val="00764CB1"/>
    <w:rsid w:val="00772E32"/>
    <w:rsid w:val="007731F1"/>
    <w:rsid w:val="007770E9"/>
    <w:rsid w:val="00781D27"/>
    <w:rsid w:val="0079271F"/>
    <w:rsid w:val="00794B2C"/>
    <w:rsid w:val="007A3FBB"/>
    <w:rsid w:val="007B7AE9"/>
    <w:rsid w:val="007C1D66"/>
    <w:rsid w:val="007C353F"/>
    <w:rsid w:val="007D09BB"/>
    <w:rsid w:val="007E73BF"/>
    <w:rsid w:val="007E78C7"/>
    <w:rsid w:val="007F23BB"/>
    <w:rsid w:val="007F3564"/>
    <w:rsid w:val="007F7073"/>
    <w:rsid w:val="008008F2"/>
    <w:rsid w:val="0080275E"/>
    <w:rsid w:val="00814C81"/>
    <w:rsid w:val="00815E3C"/>
    <w:rsid w:val="00816F55"/>
    <w:rsid w:val="00823B62"/>
    <w:rsid w:val="00831530"/>
    <w:rsid w:val="00835C69"/>
    <w:rsid w:val="00840B39"/>
    <w:rsid w:val="00841DE0"/>
    <w:rsid w:val="00845C97"/>
    <w:rsid w:val="00853D1F"/>
    <w:rsid w:val="00871016"/>
    <w:rsid w:val="00874B87"/>
    <w:rsid w:val="00874BD4"/>
    <w:rsid w:val="00876A7D"/>
    <w:rsid w:val="00890ED4"/>
    <w:rsid w:val="0089472B"/>
    <w:rsid w:val="008B68AB"/>
    <w:rsid w:val="008C0641"/>
    <w:rsid w:val="008D5012"/>
    <w:rsid w:val="008E3710"/>
    <w:rsid w:val="008E6D54"/>
    <w:rsid w:val="008F0102"/>
    <w:rsid w:val="008F0729"/>
    <w:rsid w:val="008F47F6"/>
    <w:rsid w:val="00901A53"/>
    <w:rsid w:val="00902578"/>
    <w:rsid w:val="009054A8"/>
    <w:rsid w:val="00916AAB"/>
    <w:rsid w:val="009303AA"/>
    <w:rsid w:val="009421F5"/>
    <w:rsid w:val="0094630A"/>
    <w:rsid w:val="00951935"/>
    <w:rsid w:val="0095280F"/>
    <w:rsid w:val="0096183F"/>
    <w:rsid w:val="00963FBB"/>
    <w:rsid w:val="00965C33"/>
    <w:rsid w:val="0097130F"/>
    <w:rsid w:val="0098353C"/>
    <w:rsid w:val="009871AA"/>
    <w:rsid w:val="009873E4"/>
    <w:rsid w:val="00994707"/>
    <w:rsid w:val="009950CF"/>
    <w:rsid w:val="009A136D"/>
    <w:rsid w:val="009B240E"/>
    <w:rsid w:val="009B552D"/>
    <w:rsid w:val="009D14FD"/>
    <w:rsid w:val="009D6982"/>
    <w:rsid w:val="009E5958"/>
    <w:rsid w:val="00A00C83"/>
    <w:rsid w:val="00A1052E"/>
    <w:rsid w:val="00A21791"/>
    <w:rsid w:val="00A36DBB"/>
    <w:rsid w:val="00A376B2"/>
    <w:rsid w:val="00A41873"/>
    <w:rsid w:val="00A42729"/>
    <w:rsid w:val="00A43DF9"/>
    <w:rsid w:val="00A4761D"/>
    <w:rsid w:val="00A5257D"/>
    <w:rsid w:val="00A5264D"/>
    <w:rsid w:val="00A77B80"/>
    <w:rsid w:val="00A817CA"/>
    <w:rsid w:val="00A9079F"/>
    <w:rsid w:val="00A92D54"/>
    <w:rsid w:val="00A9337F"/>
    <w:rsid w:val="00A95D7B"/>
    <w:rsid w:val="00AA70F2"/>
    <w:rsid w:val="00AB2B55"/>
    <w:rsid w:val="00AC0E69"/>
    <w:rsid w:val="00AC3FB5"/>
    <w:rsid w:val="00AD1F69"/>
    <w:rsid w:val="00AE7CBA"/>
    <w:rsid w:val="00B05ADE"/>
    <w:rsid w:val="00B1279D"/>
    <w:rsid w:val="00B270A8"/>
    <w:rsid w:val="00B43245"/>
    <w:rsid w:val="00B4365D"/>
    <w:rsid w:val="00B55E95"/>
    <w:rsid w:val="00B56425"/>
    <w:rsid w:val="00B624F0"/>
    <w:rsid w:val="00B70050"/>
    <w:rsid w:val="00B74782"/>
    <w:rsid w:val="00B91233"/>
    <w:rsid w:val="00BB0652"/>
    <w:rsid w:val="00BB187D"/>
    <w:rsid w:val="00BC30E9"/>
    <w:rsid w:val="00BD2E4D"/>
    <w:rsid w:val="00BE30FF"/>
    <w:rsid w:val="00BE5F38"/>
    <w:rsid w:val="00C000DC"/>
    <w:rsid w:val="00C00514"/>
    <w:rsid w:val="00C00E5A"/>
    <w:rsid w:val="00C04222"/>
    <w:rsid w:val="00C148DD"/>
    <w:rsid w:val="00C14CA2"/>
    <w:rsid w:val="00C33177"/>
    <w:rsid w:val="00C466B3"/>
    <w:rsid w:val="00C64FEA"/>
    <w:rsid w:val="00C70A60"/>
    <w:rsid w:val="00C70BB1"/>
    <w:rsid w:val="00C713B9"/>
    <w:rsid w:val="00C74218"/>
    <w:rsid w:val="00C84FB5"/>
    <w:rsid w:val="00C86E84"/>
    <w:rsid w:val="00C901B1"/>
    <w:rsid w:val="00CA2979"/>
    <w:rsid w:val="00CA679A"/>
    <w:rsid w:val="00CA6FD2"/>
    <w:rsid w:val="00CB0FB1"/>
    <w:rsid w:val="00CB16C6"/>
    <w:rsid w:val="00CB6118"/>
    <w:rsid w:val="00CC09E8"/>
    <w:rsid w:val="00CD6104"/>
    <w:rsid w:val="00CE0D9A"/>
    <w:rsid w:val="00D025E9"/>
    <w:rsid w:val="00D224C8"/>
    <w:rsid w:val="00D23A48"/>
    <w:rsid w:val="00D2687C"/>
    <w:rsid w:val="00D35C51"/>
    <w:rsid w:val="00D46537"/>
    <w:rsid w:val="00D46754"/>
    <w:rsid w:val="00D76CAB"/>
    <w:rsid w:val="00D92493"/>
    <w:rsid w:val="00D9695C"/>
    <w:rsid w:val="00DB1955"/>
    <w:rsid w:val="00DC07BB"/>
    <w:rsid w:val="00DC7FB2"/>
    <w:rsid w:val="00DD488C"/>
    <w:rsid w:val="00DE14E8"/>
    <w:rsid w:val="00DF6211"/>
    <w:rsid w:val="00E007D1"/>
    <w:rsid w:val="00E01766"/>
    <w:rsid w:val="00E05654"/>
    <w:rsid w:val="00E15810"/>
    <w:rsid w:val="00E302FD"/>
    <w:rsid w:val="00E4130A"/>
    <w:rsid w:val="00E417D8"/>
    <w:rsid w:val="00E427CA"/>
    <w:rsid w:val="00E44A0A"/>
    <w:rsid w:val="00E54EAB"/>
    <w:rsid w:val="00E62C5B"/>
    <w:rsid w:val="00E62E39"/>
    <w:rsid w:val="00E77712"/>
    <w:rsid w:val="00E77B10"/>
    <w:rsid w:val="00E8488B"/>
    <w:rsid w:val="00E84E3E"/>
    <w:rsid w:val="00E96DA5"/>
    <w:rsid w:val="00ED085A"/>
    <w:rsid w:val="00ED0EE2"/>
    <w:rsid w:val="00EE4D6A"/>
    <w:rsid w:val="00F00B10"/>
    <w:rsid w:val="00F157B9"/>
    <w:rsid w:val="00F2439B"/>
    <w:rsid w:val="00F261E5"/>
    <w:rsid w:val="00F31353"/>
    <w:rsid w:val="00F4411E"/>
    <w:rsid w:val="00F729E2"/>
    <w:rsid w:val="00F814B2"/>
    <w:rsid w:val="00F876AF"/>
    <w:rsid w:val="00FC0DE0"/>
    <w:rsid w:val="00FC267A"/>
    <w:rsid w:val="00FC7F89"/>
    <w:rsid w:val="00FD0C04"/>
    <w:rsid w:val="00FD185E"/>
    <w:rsid w:val="00FD26DF"/>
    <w:rsid w:val="00FF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7F6"/>
    <w:pPr>
      <w:spacing w:after="10" w:line="268" w:lineRule="auto"/>
      <w:ind w:left="1143" w:hanging="10"/>
      <w:jc w:val="both"/>
    </w:pPr>
    <w:rPr>
      <w:rFonts w:ascii="Times New Roman" w:hAnsi="Times New Roman"/>
      <w:color w:val="000000"/>
      <w:sz w:val="22"/>
      <w:szCs w:val="22"/>
      <w:lang w:val="en-US" w:eastAsia="en-US"/>
    </w:rPr>
  </w:style>
  <w:style w:type="paragraph" w:styleId="1">
    <w:name w:val="heading 1"/>
    <w:next w:val="a"/>
    <w:link w:val="10"/>
    <w:uiPriority w:val="9"/>
    <w:unhideWhenUsed/>
    <w:qFormat/>
    <w:rsid w:val="008F47F6"/>
    <w:pPr>
      <w:keepNext/>
      <w:keepLines/>
      <w:spacing w:after="4" w:line="268" w:lineRule="auto"/>
      <w:ind w:left="515" w:hanging="10"/>
      <w:jc w:val="center"/>
      <w:outlineLvl w:val="0"/>
    </w:pPr>
    <w:rPr>
      <w:rFonts w:ascii="Times New Roman" w:hAnsi="Times New Roman"/>
      <w:b/>
      <w:color w:val="000000"/>
      <w:sz w:val="22"/>
      <w:szCs w:val="22"/>
      <w:lang w:val="en-US" w:eastAsia="en-US"/>
    </w:rPr>
  </w:style>
  <w:style w:type="paragraph" w:styleId="2">
    <w:name w:val="heading 2"/>
    <w:next w:val="a"/>
    <w:link w:val="20"/>
    <w:uiPriority w:val="9"/>
    <w:unhideWhenUsed/>
    <w:qFormat/>
    <w:rsid w:val="008F47F6"/>
    <w:pPr>
      <w:keepNext/>
      <w:keepLines/>
      <w:spacing w:line="259" w:lineRule="auto"/>
      <w:ind w:left="1307" w:hanging="10"/>
      <w:outlineLvl w:val="1"/>
    </w:pPr>
    <w:rPr>
      <w:rFonts w:ascii="Times New Roman" w:hAnsi="Times New Roman"/>
      <w:b/>
      <w:i/>
      <w:color w:val="000000"/>
      <w:sz w:val="22"/>
      <w:szCs w:val="22"/>
      <w:lang w:val="en-US" w:eastAsia="en-US"/>
    </w:rPr>
  </w:style>
  <w:style w:type="paragraph" w:styleId="3">
    <w:name w:val="heading 3"/>
    <w:next w:val="a"/>
    <w:link w:val="30"/>
    <w:uiPriority w:val="9"/>
    <w:unhideWhenUsed/>
    <w:qFormat/>
    <w:rsid w:val="008F47F6"/>
    <w:pPr>
      <w:keepNext/>
      <w:keepLines/>
      <w:spacing w:line="259" w:lineRule="auto"/>
      <w:ind w:left="1307" w:hanging="10"/>
      <w:outlineLvl w:val="2"/>
    </w:pPr>
    <w:rPr>
      <w:rFonts w:ascii="Times New Roman" w:hAnsi="Times New Roman"/>
      <w:b/>
      <w:i/>
      <w:color w:val="000000"/>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F47F6"/>
    <w:rPr>
      <w:rFonts w:ascii="Times New Roman" w:eastAsia="Times New Roman" w:hAnsi="Times New Roman" w:cs="Times New Roman"/>
      <w:b/>
      <w:color w:val="000000"/>
      <w:sz w:val="22"/>
    </w:rPr>
  </w:style>
  <w:style w:type="character" w:customStyle="1" w:styleId="20">
    <w:name w:val="Заголовок 2 Знак"/>
    <w:link w:val="2"/>
    <w:rsid w:val="008F47F6"/>
    <w:rPr>
      <w:rFonts w:ascii="Times New Roman" w:eastAsia="Times New Roman" w:hAnsi="Times New Roman" w:cs="Times New Roman"/>
      <w:b/>
      <w:i/>
      <w:color w:val="000000"/>
      <w:sz w:val="22"/>
    </w:rPr>
  </w:style>
  <w:style w:type="character" w:customStyle="1" w:styleId="30">
    <w:name w:val="Заголовок 3 Знак"/>
    <w:link w:val="3"/>
    <w:rsid w:val="008F47F6"/>
    <w:rPr>
      <w:rFonts w:ascii="Times New Roman" w:eastAsia="Times New Roman" w:hAnsi="Times New Roman" w:cs="Times New Roman"/>
      <w:b/>
      <w:i/>
      <w:color w:val="000000"/>
      <w:sz w:val="22"/>
    </w:rPr>
  </w:style>
  <w:style w:type="table" w:customStyle="1" w:styleId="TableGrid">
    <w:name w:val="TableGrid"/>
    <w:rsid w:val="008F47F6"/>
    <w:rPr>
      <w:sz w:val="22"/>
      <w:szCs w:val="22"/>
      <w:lang w:val="en-US" w:eastAsia="en-US"/>
    </w:rPr>
    <w:tblPr>
      <w:tblCellMar>
        <w:top w:w="0" w:type="dxa"/>
        <w:left w:w="0" w:type="dxa"/>
        <w:bottom w:w="0" w:type="dxa"/>
        <w:right w:w="0" w:type="dxa"/>
      </w:tblCellMar>
    </w:tblPr>
  </w:style>
  <w:style w:type="paragraph" w:styleId="a3">
    <w:name w:val="Balloon Text"/>
    <w:basedOn w:val="a"/>
    <w:link w:val="a4"/>
    <w:uiPriority w:val="99"/>
    <w:semiHidden/>
    <w:unhideWhenUsed/>
    <w:rsid w:val="005939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39B3"/>
    <w:rPr>
      <w:rFonts w:ascii="Tahoma" w:hAnsi="Tahoma" w:cs="Tahoma"/>
      <w:color w:val="000000"/>
      <w:sz w:val="16"/>
      <w:szCs w:val="16"/>
      <w:lang w:val="en-US" w:eastAsia="en-US"/>
    </w:rPr>
  </w:style>
  <w:style w:type="paragraph" w:styleId="a5">
    <w:name w:val="List Paragraph"/>
    <w:basedOn w:val="a"/>
    <w:uiPriority w:val="99"/>
    <w:qFormat/>
    <w:rsid w:val="00BE30FF"/>
    <w:pPr>
      <w:widowControl w:val="0"/>
      <w:autoSpaceDE w:val="0"/>
      <w:autoSpaceDN w:val="0"/>
      <w:spacing w:after="0" w:line="240" w:lineRule="auto"/>
      <w:ind w:left="119" w:firstLine="566"/>
    </w:pPr>
    <w:rPr>
      <w:color w:val="auto"/>
      <w:lang w:val="ru-RU"/>
    </w:rPr>
  </w:style>
  <w:style w:type="character" w:styleId="a6">
    <w:name w:val="Hyperlink"/>
    <w:basedOn w:val="a0"/>
    <w:uiPriority w:val="99"/>
    <w:unhideWhenUsed/>
    <w:rsid w:val="00AB2B55"/>
    <w:rPr>
      <w:color w:val="0000FF" w:themeColor="hyperlink"/>
      <w:u w:val="single"/>
    </w:rPr>
  </w:style>
  <w:style w:type="paragraph" w:customStyle="1" w:styleId="Default">
    <w:name w:val="Default"/>
    <w:rsid w:val="001D5D9C"/>
    <w:pPr>
      <w:autoSpaceDE w:val="0"/>
      <w:autoSpaceDN w:val="0"/>
      <w:adjustRightInd w:val="0"/>
    </w:pPr>
    <w:rPr>
      <w:rFonts w:ascii="Times New Roman" w:hAnsi="Times New Roman"/>
      <w:color w:val="000000"/>
      <w:sz w:val="24"/>
      <w:szCs w:val="24"/>
    </w:rPr>
  </w:style>
  <w:style w:type="table" w:styleId="a7">
    <w:name w:val="Table Grid"/>
    <w:basedOn w:val="a1"/>
    <w:uiPriority w:val="39"/>
    <w:rsid w:val="00845C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ет"/>
    <w:rsid w:val="0029784A"/>
  </w:style>
  <w:style w:type="paragraph" w:customStyle="1" w:styleId="a9">
    <w:name w:val="Содержимое таблицы"/>
    <w:basedOn w:val="a"/>
    <w:rsid w:val="00605EF5"/>
    <w:pPr>
      <w:widowControl w:val="0"/>
      <w:suppressLineNumbers/>
      <w:suppressAutoHyphens/>
      <w:spacing w:after="0" w:line="240" w:lineRule="auto"/>
      <w:ind w:left="0" w:firstLine="0"/>
      <w:jc w:val="left"/>
    </w:pPr>
    <w:rPr>
      <w:rFonts w:eastAsia="Andale Sans UI"/>
      <w:color w:val="auto"/>
      <w:kern w:val="1"/>
      <w:sz w:val="24"/>
      <w:szCs w:val="24"/>
    </w:rPr>
  </w:style>
</w:styles>
</file>

<file path=word/webSettings.xml><?xml version="1.0" encoding="utf-8"?>
<w:webSettings xmlns:r="http://schemas.openxmlformats.org/officeDocument/2006/relationships" xmlns:w="http://schemas.openxmlformats.org/wordprocessingml/2006/main">
  <w:divs>
    <w:div w:id="268318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9026636695454812E-2"/>
          <c:y val="0.32038447896715644"/>
          <c:w val="0.89645472112313151"/>
          <c:h val="0.59764134212953135"/>
        </c:manualLayout>
      </c:layout>
      <c:barChart>
        <c:barDir val="col"/>
        <c:grouping val="clustered"/>
        <c:ser>
          <c:idx val="0"/>
          <c:order val="0"/>
          <c:tx>
            <c:strRef>
              <c:f>Лист1!$B$1</c:f>
              <c:strCache>
                <c:ptCount val="1"/>
                <c:pt idx="0">
                  <c:v>Учитель-логопед</c:v>
                </c:pt>
              </c:strCache>
            </c:strRef>
          </c:tx>
          <c:spPr>
            <a:solidFill>
              <a:schemeClr val="accent1"/>
            </a:solidFill>
            <a:ln>
              <a:noFill/>
            </a:ln>
            <a:effectLst/>
          </c:spPr>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2</c:v>
                </c:pt>
                <c:pt idx="1">
                  <c:v>3</c:v>
                </c:pt>
                <c:pt idx="2">
                  <c:v>2</c:v>
                </c:pt>
                <c:pt idx="3">
                  <c:v>2</c:v>
                </c:pt>
                <c:pt idx="4">
                  <c:v>1</c:v>
                </c:pt>
              </c:numCache>
            </c:numRef>
          </c:val>
          <c:extLst xmlns:c16r2="http://schemas.microsoft.com/office/drawing/2015/06/chart">
            <c:ext xmlns:c16="http://schemas.microsoft.com/office/drawing/2014/chart" uri="{C3380CC4-5D6E-409C-BE32-E72D297353CC}">
              <c16:uniqueId val="{00000000-17BF-4C8F-8DE9-45A7788AE3C9}"/>
            </c:ext>
          </c:extLst>
        </c:ser>
        <c:ser>
          <c:idx val="1"/>
          <c:order val="1"/>
          <c:tx>
            <c:strRef>
              <c:f>Лист1!$C$1</c:f>
              <c:strCache>
                <c:ptCount val="1"/>
                <c:pt idx="0">
                  <c:v>Учитель-дефектолог</c:v>
                </c:pt>
              </c:strCache>
            </c:strRef>
          </c:tx>
          <c:spPr>
            <a:solidFill>
              <a:schemeClr val="accent2"/>
            </a:solidFill>
            <a:ln>
              <a:noFill/>
            </a:ln>
            <a:effectLst/>
          </c:spPr>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1</c:v>
                </c:pt>
                <c:pt idx="1">
                  <c:v>2.5</c:v>
                </c:pt>
                <c:pt idx="2">
                  <c:v>1.2</c:v>
                </c:pt>
                <c:pt idx="3">
                  <c:v>2.7</c:v>
                </c:pt>
                <c:pt idx="4">
                  <c:v>2.7</c:v>
                </c:pt>
              </c:numCache>
            </c:numRef>
          </c:val>
          <c:extLst xmlns:c16r2="http://schemas.microsoft.com/office/drawing/2015/06/chart">
            <c:ext xmlns:c16="http://schemas.microsoft.com/office/drawing/2014/chart" uri="{C3380CC4-5D6E-409C-BE32-E72D297353CC}">
              <c16:uniqueId val="{00000001-17BF-4C8F-8DE9-45A7788AE3C9}"/>
            </c:ext>
          </c:extLst>
        </c:ser>
        <c:ser>
          <c:idx val="2"/>
          <c:order val="2"/>
          <c:tx>
            <c:strRef>
              <c:f>Лист1!$D$1</c:f>
              <c:strCache>
                <c:ptCount val="1"/>
                <c:pt idx="0">
                  <c:v>Сурдопедагог</c:v>
                </c:pt>
              </c:strCache>
            </c:strRef>
          </c:tx>
          <c:spPr>
            <a:solidFill>
              <a:schemeClr val="accent3"/>
            </a:solidFill>
            <a:ln>
              <a:noFill/>
            </a:ln>
            <a:effectLst/>
          </c:spPr>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0</c:v>
                </c:pt>
                <c:pt idx="1">
                  <c:v>0</c:v>
                </c:pt>
                <c:pt idx="2">
                  <c:v>0.3000000000000001</c:v>
                </c:pt>
                <c:pt idx="3">
                  <c:v>0.3000000000000001</c:v>
                </c:pt>
                <c:pt idx="4">
                  <c:v>0.3000000000000001</c:v>
                </c:pt>
              </c:numCache>
            </c:numRef>
          </c:val>
          <c:extLst xmlns:c16r2="http://schemas.microsoft.com/office/drawing/2015/06/chart">
            <c:ext xmlns:c16="http://schemas.microsoft.com/office/drawing/2014/chart" uri="{C3380CC4-5D6E-409C-BE32-E72D297353CC}">
              <c16:uniqueId val="{00000002-17BF-4C8F-8DE9-45A7788AE3C9}"/>
            </c:ext>
          </c:extLst>
        </c:ser>
        <c:ser>
          <c:idx val="3"/>
          <c:order val="3"/>
          <c:tx>
            <c:strRef>
              <c:f>Лист1!$E$1</c:f>
              <c:strCache>
                <c:ptCount val="1"/>
                <c:pt idx="0">
                  <c:v>Педагог-психолог</c:v>
                </c:pt>
              </c:strCache>
            </c:strRef>
          </c:tx>
          <c:spPr>
            <a:solidFill>
              <a:schemeClr val="accent4"/>
            </a:solidFill>
            <a:ln>
              <a:noFill/>
            </a:ln>
            <a:effectLst/>
          </c:spPr>
          <c:cat>
            <c:numRef>
              <c:f>Лист1!$A$2:$A$6</c:f>
              <c:numCache>
                <c:formatCode>General</c:formatCode>
                <c:ptCount val="5"/>
                <c:pt idx="0">
                  <c:v>2018</c:v>
                </c:pt>
                <c:pt idx="1">
                  <c:v>2019</c:v>
                </c:pt>
                <c:pt idx="2">
                  <c:v>2020</c:v>
                </c:pt>
                <c:pt idx="3">
                  <c:v>2021</c:v>
                </c:pt>
                <c:pt idx="4">
                  <c:v>2022</c:v>
                </c:pt>
              </c:numCache>
            </c:numRef>
          </c:cat>
          <c:val>
            <c:numRef>
              <c:f>Лист1!$E$2:$E$6</c:f>
              <c:numCache>
                <c:formatCode>General</c:formatCode>
                <c:ptCount val="5"/>
                <c:pt idx="0">
                  <c:v>1.5</c:v>
                </c:pt>
                <c:pt idx="1">
                  <c:v>1.5</c:v>
                </c:pt>
                <c:pt idx="2">
                  <c:v>1.5</c:v>
                </c:pt>
                <c:pt idx="3" formatCode="0.00">
                  <c:v>1.5</c:v>
                </c:pt>
                <c:pt idx="4">
                  <c:v>1.5</c:v>
                </c:pt>
              </c:numCache>
            </c:numRef>
          </c:val>
          <c:extLst xmlns:c16r2="http://schemas.microsoft.com/office/drawing/2015/06/chart">
            <c:ext xmlns:c16="http://schemas.microsoft.com/office/drawing/2014/chart" uri="{C3380CC4-5D6E-409C-BE32-E72D297353CC}">
              <c16:uniqueId val="{00000003-17BF-4C8F-8DE9-45A7788AE3C9}"/>
            </c:ext>
          </c:extLst>
        </c:ser>
        <c:ser>
          <c:idx val="4"/>
          <c:order val="4"/>
          <c:tx>
            <c:strRef>
              <c:f>Лист1!$F$1</c:f>
              <c:strCache>
                <c:ptCount val="1"/>
                <c:pt idx="0">
                  <c:v>Социальный педагог</c:v>
                </c:pt>
              </c:strCache>
            </c:strRef>
          </c:tx>
          <c:spPr>
            <a:solidFill>
              <a:schemeClr val="accent5"/>
            </a:solidFill>
            <a:ln>
              <a:noFill/>
            </a:ln>
            <a:effectLst/>
          </c:spPr>
          <c:cat>
            <c:numRef>
              <c:f>Лист1!$A$2:$A$6</c:f>
              <c:numCache>
                <c:formatCode>General</c:formatCode>
                <c:ptCount val="5"/>
                <c:pt idx="0">
                  <c:v>2018</c:v>
                </c:pt>
                <c:pt idx="1">
                  <c:v>2019</c:v>
                </c:pt>
                <c:pt idx="2">
                  <c:v>2020</c:v>
                </c:pt>
                <c:pt idx="3">
                  <c:v>2021</c:v>
                </c:pt>
                <c:pt idx="4">
                  <c:v>2022</c:v>
                </c:pt>
              </c:numCache>
            </c:numRef>
          </c:cat>
          <c:val>
            <c:numRef>
              <c:f>Лист1!$F$2:$F$6</c:f>
              <c:numCache>
                <c:formatCode>General</c:formatCode>
                <c:ptCount val="5"/>
                <c:pt idx="0">
                  <c:v>1</c:v>
                </c:pt>
                <c:pt idx="1">
                  <c:v>0.5</c:v>
                </c:pt>
                <c:pt idx="2">
                  <c:v>0.5</c:v>
                </c:pt>
                <c:pt idx="3">
                  <c:v>0.5</c:v>
                </c:pt>
                <c:pt idx="4">
                  <c:v>0.5</c:v>
                </c:pt>
              </c:numCache>
            </c:numRef>
          </c:val>
          <c:extLst xmlns:c16r2="http://schemas.microsoft.com/office/drawing/2015/06/chart">
            <c:ext xmlns:c16="http://schemas.microsoft.com/office/drawing/2014/chart" uri="{C3380CC4-5D6E-409C-BE32-E72D297353CC}">
              <c16:uniqueId val="{00000004-17BF-4C8F-8DE9-45A7788AE3C9}"/>
            </c:ext>
          </c:extLst>
        </c:ser>
        <c:ser>
          <c:idx val="5"/>
          <c:order val="5"/>
          <c:tx>
            <c:strRef>
              <c:f>Лист1!$G$1</c:f>
              <c:strCache>
                <c:ptCount val="1"/>
                <c:pt idx="0">
                  <c:v>Тьютор</c:v>
                </c:pt>
              </c:strCache>
            </c:strRef>
          </c:tx>
          <c:spPr>
            <a:solidFill>
              <a:schemeClr val="accent6"/>
            </a:solidFill>
            <a:ln>
              <a:noFill/>
            </a:ln>
            <a:effectLst/>
          </c:spPr>
          <c:cat>
            <c:numRef>
              <c:f>Лист1!$A$2:$A$6</c:f>
              <c:numCache>
                <c:formatCode>General</c:formatCode>
                <c:ptCount val="5"/>
                <c:pt idx="0">
                  <c:v>2018</c:v>
                </c:pt>
                <c:pt idx="1">
                  <c:v>2019</c:v>
                </c:pt>
                <c:pt idx="2">
                  <c:v>2020</c:v>
                </c:pt>
                <c:pt idx="3">
                  <c:v>2021</c:v>
                </c:pt>
                <c:pt idx="4">
                  <c:v>2022</c:v>
                </c:pt>
              </c:numCache>
            </c:numRef>
          </c:cat>
          <c:val>
            <c:numRef>
              <c:f>Лист1!$G$2:$G$6</c:f>
              <c:numCache>
                <c:formatCode>General</c:formatCode>
                <c:ptCount val="5"/>
                <c:pt idx="0">
                  <c:v>1</c:v>
                </c:pt>
                <c:pt idx="1">
                  <c:v>1</c:v>
                </c:pt>
                <c:pt idx="2">
                  <c:v>1</c:v>
                </c:pt>
                <c:pt idx="3">
                  <c:v>1</c:v>
                </c:pt>
                <c:pt idx="4">
                  <c:v>1</c:v>
                </c:pt>
              </c:numCache>
            </c:numRef>
          </c:val>
          <c:extLst xmlns:c16r2="http://schemas.microsoft.com/office/drawing/2015/06/chart">
            <c:ext xmlns:c16="http://schemas.microsoft.com/office/drawing/2014/chart" uri="{C3380CC4-5D6E-409C-BE32-E72D297353CC}">
              <c16:uniqueId val="{00000005-17BF-4C8F-8DE9-45A7788AE3C9}"/>
            </c:ext>
          </c:extLst>
        </c:ser>
        <c:ser>
          <c:idx val="6"/>
          <c:order val="6"/>
          <c:tx>
            <c:strRef>
              <c:f>Лист1!$H$1</c:f>
              <c:strCache>
                <c:ptCount val="1"/>
                <c:pt idx="0">
                  <c:v>Ассистент</c:v>
                </c:pt>
              </c:strCache>
            </c:strRef>
          </c:tx>
          <c:spPr>
            <a:solidFill>
              <a:schemeClr val="accent1">
                <a:lumMod val="60000"/>
              </a:schemeClr>
            </a:solidFill>
            <a:ln>
              <a:noFill/>
            </a:ln>
            <a:effectLst/>
          </c:spPr>
          <c:cat>
            <c:numRef>
              <c:f>Лист1!$A$2:$A$6</c:f>
              <c:numCache>
                <c:formatCode>General</c:formatCode>
                <c:ptCount val="5"/>
                <c:pt idx="0">
                  <c:v>2018</c:v>
                </c:pt>
                <c:pt idx="1">
                  <c:v>2019</c:v>
                </c:pt>
                <c:pt idx="2">
                  <c:v>2020</c:v>
                </c:pt>
                <c:pt idx="3">
                  <c:v>2021</c:v>
                </c:pt>
                <c:pt idx="4">
                  <c:v>2022</c:v>
                </c:pt>
              </c:numCache>
            </c:numRef>
          </c:cat>
          <c:val>
            <c:numRef>
              <c:f>Лист1!$H$2:$H$6</c:f>
              <c:numCache>
                <c:formatCode>General</c:formatCode>
                <c:ptCount val="5"/>
                <c:pt idx="0">
                  <c:v>0</c:v>
                </c:pt>
                <c:pt idx="1">
                  <c:v>1</c:v>
                </c:pt>
                <c:pt idx="2">
                  <c:v>1</c:v>
                </c:pt>
                <c:pt idx="3">
                  <c:v>1</c:v>
                </c:pt>
              </c:numCache>
            </c:numRef>
          </c:val>
          <c:extLst xmlns:c16r2="http://schemas.microsoft.com/office/drawing/2015/06/chart">
            <c:ext xmlns:c16="http://schemas.microsoft.com/office/drawing/2014/chart" uri="{C3380CC4-5D6E-409C-BE32-E72D297353CC}">
              <c16:uniqueId val="{00000006-17BF-4C8F-8DE9-45A7788AE3C9}"/>
            </c:ext>
          </c:extLst>
        </c:ser>
        <c:gapWidth val="219"/>
        <c:overlap val="-27"/>
        <c:axId val="124217600"/>
        <c:axId val="124231680"/>
      </c:barChart>
      <c:catAx>
        <c:axId val="1242176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231680"/>
        <c:crosses val="autoZero"/>
        <c:auto val="1"/>
        <c:lblAlgn val="ctr"/>
        <c:lblOffset val="100"/>
      </c:catAx>
      <c:valAx>
        <c:axId val="1242316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217600"/>
        <c:crosses val="autoZero"/>
        <c:crossBetween val="between"/>
      </c:valAx>
      <c:spPr>
        <a:noFill/>
        <a:ln>
          <a:noFill/>
        </a:ln>
        <a:effectLst/>
      </c:spPr>
    </c:plotArea>
    <c:legend>
      <c:legendPos val="b"/>
      <c:layout>
        <c:manualLayout>
          <c:xMode val="edge"/>
          <c:yMode val="edge"/>
          <c:x val="0.10704593529582387"/>
          <c:y val="8.8962899907781848E-2"/>
          <c:w val="0.80387758134006837"/>
          <c:h val="0.1452713343264525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lineChart>
        <c:grouping val="standard"/>
        <c:ser>
          <c:idx val="0"/>
          <c:order val="0"/>
          <c:tx>
            <c:strRef>
              <c:f>Лист1!$B$1</c:f>
              <c:strCache>
                <c:ptCount val="1"/>
                <c:pt idx="0">
                  <c:v>Количество ставок</c:v>
                </c:pt>
              </c:strCache>
            </c:strRef>
          </c:tx>
          <c:spPr>
            <a:ln w="28575" cap="rnd">
              <a:solidFill>
                <a:schemeClr val="accent1"/>
              </a:solidFill>
              <a:round/>
            </a:ln>
            <a:effectLst/>
          </c:spPr>
          <c:marker>
            <c:symbol val="none"/>
          </c:marker>
          <c:dLbls>
            <c:dLbl>
              <c:idx val="0"/>
              <c:layout>
                <c:manualLayout>
                  <c:x val="5.282620179609088E-3"/>
                  <c:y val="2.11864406779661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7D8-4B62-A8A6-508BA998E158}"/>
                </c:ext>
              </c:extLst>
            </c:dLbl>
            <c:dLbl>
              <c:idx val="1"/>
              <c:layout>
                <c:manualLayout>
                  <c:x val="-2.641310089804593E-3"/>
                  <c:y val="-4.237288135593223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7D8-4B62-A8A6-508BA998E158}"/>
                </c:ext>
              </c:extLst>
            </c:dLbl>
            <c:dLbl>
              <c:idx val="2"/>
              <c:layout>
                <c:manualLayout>
                  <c:x val="0"/>
                  <c:y val="2.11864406779661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7D8-4B62-A8A6-508BA998E158}"/>
                </c:ext>
              </c:extLst>
            </c:dLbl>
            <c:dLbl>
              <c:idx val="3"/>
              <c:layout>
                <c:manualLayout>
                  <c:x val="0"/>
                  <c:y val="-6.355932203389830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7D8-4B62-A8A6-508BA998E1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6.5</c:v>
                </c:pt>
                <c:pt idx="1">
                  <c:v>9</c:v>
                </c:pt>
                <c:pt idx="2">
                  <c:v>7.5</c:v>
                </c:pt>
                <c:pt idx="3">
                  <c:v>9</c:v>
                </c:pt>
                <c:pt idx="4">
                  <c:v>7</c:v>
                </c:pt>
              </c:numCache>
            </c:numRef>
          </c:val>
          <c:extLst xmlns:c16r2="http://schemas.microsoft.com/office/drawing/2015/06/chart">
            <c:ext xmlns:c16="http://schemas.microsoft.com/office/drawing/2014/chart" uri="{C3380CC4-5D6E-409C-BE32-E72D297353CC}">
              <c16:uniqueId val="{00000004-77D8-4B62-A8A6-508BA998E158}"/>
            </c:ext>
          </c:extLst>
        </c:ser>
        <c:marker val="1"/>
        <c:axId val="126504320"/>
        <c:axId val="126518400"/>
      </c:lineChart>
      <c:catAx>
        <c:axId val="1265043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518400"/>
        <c:crosses val="autoZero"/>
        <c:auto val="1"/>
        <c:lblAlgn val="ctr"/>
        <c:lblOffset val="100"/>
      </c:catAx>
      <c:valAx>
        <c:axId val="1265184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5043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Лист1!$B$1</c:f>
              <c:strCache>
                <c:ptCount val="1"/>
                <c:pt idx="0">
                  <c:v>Продажи</c:v>
                </c:pt>
              </c:strCache>
            </c:strRef>
          </c:tx>
          <c:cat>
            <c:strRef>
              <c:f>Лист1!$A$2:$A$4</c:f>
              <c:strCache>
                <c:ptCount val="3"/>
                <c:pt idx="0">
                  <c:v>Средства субсидий 3303,2</c:v>
                </c:pt>
                <c:pt idx="1">
                  <c:v>Средства областного бюджета26922,0</c:v>
                </c:pt>
                <c:pt idx="2">
                  <c:v>Доходы от оказания платных услуг 290,8</c:v>
                </c:pt>
              </c:strCache>
            </c:strRef>
          </c:cat>
          <c:val>
            <c:numRef>
              <c:f>Лист1!$B$2:$B$4</c:f>
              <c:numCache>
                <c:formatCode>General</c:formatCode>
                <c:ptCount val="3"/>
                <c:pt idx="0">
                  <c:v>3303.2</c:v>
                </c:pt>
                <c:pt idx="1">
                  <c:v>26922</c:v>
                </c:pt>
                <c:pt idx="2">
                  <c:v>290.8</c:v>
                </c:pt>
              </c:numCache>
            </c:numRef>
          </c:val>
          <c:extLst xmlns:c16r2="http://schemas.microsoft.com/office/drawing/2015/06/chart">
            <c:ext xmlns:c16="http://schemas.microsoft.com/office/drawing/2014/chart" uri="{C3380CC4-5D6E-409C-BE32-E72D297353CC}">
              <c16:uniqueId val="{00000000-E943-4755-9695-F21CB4536388}"/>
            </c:ext>
          </c:extLst>
        </c:ser>
      </c:pie3DChart>
    </c:plotArea>
    <c:legend>
      <c:legendPos val="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barChart>
        <c:barDir val="col"/>
        <c:grouping val="stacked"/>
        <c:ser>
          <c:idx val="0"/>
          <c:order val="0"/>
          <c:tx>
            <c:strRef>
              <c:f>Лист1!$B$1</c:f>
              <c:strCache>
                <c:ptCount val="1"/>
                <c:pt idx="0">
                  <c:v>Доля отдельных расходов в общей их сумме </c:v>
                </c:pt>
              </c:strCache>
            </c:strRef>
          </c:tx>
          <c:cat>
            <c:strRef>
              <c:f>Лист1!$A$2:$A$8</c:f>
              <c:strCache>
                <c:ptCount val="7"/>
                <c:pt idx="0">
                  <c:v>Комун. Услуги 1005,2</c:v>
                </c:pt>
                <c:pt idx="1">
                  <c:v>Прочие услуги 794,5</c:v>
                </c:pt>
                <c:pt idx="2">
                  <c:v>Налоги 255,6</c:v>
                </c:pt>
                <c:pt idx="3">
                  <c:v>Общехоз. Расходы 169,7</c:v>
                </c:pt>
                <c:pt idx="4">
                  <c:v>Продукты питания 2139,8</c:v>
                </c:pt>
                <c:pt idx="5">
                  <c:v>Содерж-е имущ-ва 326,5</c:v>
                </c:pt>
                <c:pt idx="6">
                  <c:v>Приобретение ОС 109,5</c:v>
                </c:pt>
              </c:strCache>
            </c:strRef>
          </c:cat>
          <c:val>
            <c:numRef>
              <c:f>Лист1!$B$2:$B$8</c:f>
              <c:numCache>
                <c:formatCode>General</c:formatCode>
                <c:ptCount val="7"/>
                <c:pt idx="0">
                  <c:v>1005.2</c:v>
                </c:pt>
                <c:pt idx="1">
                  <c:v>794.5</c:v>
                </c:pt>
                <c:pt idx="2">
                  <c:v>255.6</c:v>
                </c:pt>
                <c:pt idx="3">
                  <c:v>169.7</c:v>
                </c:pt>
                <c:pt idx="4">
                  <c:v>2139.8000000000002</c:v>
                </c:pt>
                <c:pt idx="5">
                  <c:v>326.5</c:v>
                </c:pt>
                <c:pt idx="6">
                  <c:v>109.5</c:v>
                </c:pt>
              </c:numCache>
            </c:numRef>
          </c:val>
          <c:extLst xmlns:c16r2="http://schemas.microsoft.com/office/drawing/2015/06/chart">
            <c:ext xmlns:c16="http://schemas.microsoft.com/office/drawing/2014/chart" uri="{C3380CC4-5D6E-409C-BE32-E72D297353CC}">
              <c16:uniqueId val="{00000000-4A90-4C41-875B-72282716576F}"/>
            </c:ext>
          </c:extLst>
        </c:ser>
        <c:overlap val="100"/>
        <c:axId val="128079360"/>
        <c:axId val="128080896"/>
      </c:barChart>
      <c:catAx>
        <c:axId val="128079360"/>
        <c:scaling>
          <c:orientation val="minMax"/>
        </c:scaling>
        <c:axPos val="b"/>
        <c:numFmt formatCode="General" sourceLinked="0"/>
        <c:tickLblPos val="nextTo"/>
        <c:crossAx val="128080896"/>
        <c:crosses val="autoZero"/>
        <c:auto val="1"/>
        <c:lblAlgn val="ctr"/>
        <c:lblOffset val="100"/>
      </c:catAx>
      <c:valAx>
        <c:axId val="128080896"/>
        <c:scaling>
          <c:orientation val="minMax"/>
        </c:scaling>
        <c:axPos val="l"/>
        <c:majorGridlines/>
        <c:numFmt formatCode="General" sourceLinked="1"/>
        <c:tickLblPos val="nextTo"/>
        <c:crossAx val="128079360"/>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D1E13-4231-449D-B1B7-FB0FBB8E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28</Pages>
  <Words>10011</Words>
  <Characters>57069</Characters>
  <Application>Microsoft Office Word</Application>
  <DocSecurity>0</DocSecurity>
  <Lines>475</Lines>
  <Paragraphs>133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user0005</cp:lastModifiedBy>
  <cp:revision>129</cp:revision>
  <dcterms:created xsi:type="dcterms:W3CDTF">2023-01-24T09:58:00Z</dcterms:created>
  <dcterms:modified xsi:type="dcterms:W3CDTF">2023-02-01T08:16:00Z</dcterms:modified>
</cp:coreProperties>
</file>