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3B" w:rsidRDefault="00BE603B">
      <w:pPr>
        <w:rPr>
          <w:rFonts w:ascii="Times New Roman" w:hAnsi="Times New Roman" w:cs="Times New Roman"/>
          <w:sz w:val="28"/>
          <w:szCs w:val="28"/>
        </w:rPr>
      </w:pPr>
      <w:r w:rsidRPr="00BE603B">
        <w:rPr>
          <w:rFonts w:ascii="Times New Roman" w:hAnsi="Times New Roman" w:cs="Times New Roman"/>
          <w:sz w:val="28"/>
          <w:szCs w:val="28"/>
        </w:rPr>
        <w:t xml:space="preserve">Сальникова Мария Андреевна </w:t>
      </w:r>
    </w:p>
    <w:p w:rsidR="00BE603B" w:rsidRPr="00BE603B" w:rsidRDefault="00BE603B">
      <w:pPr>
        <w:rPr>
          <w:rFonts w:ascii="Times New Roman" w:hAnsi="Times New Roman" w:cs="Times New Roman"/>
          <w:sz w:val="28"/>
          <w:szCs w:val="28"/>
        </w:rPr>
      </w:pPr>
      <w:r w:rsidRPr="00BE603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службы специалистов образовательного процесса. </w:t>
      </w:r>
    </w:p>
    <w:p w:rsidR="00921A74" w:rsidRDefault="00BE603B">
      <w:pPr>
        <w:rPr>
          <w:rFonts w:ascii="Times New Roman" w:hAnsi="Times New Roman" w:cs="Times New Roman"/>
          <w:sz w:val="28"/>
          <w:szCs w:val="28"/>
        </w:rPr>
      </w:pPr>
      <w:r w:rsidRPr="00BE603B">
        <w:rPr>
          <w:rFonts w:ascii="Times New Roman" w:hAnsi="Times New Roman" w:cs="Times New Roman"/>
          <w:sz w:val="28"/>
          <w:szCs w:val="28"/>
        </w:rPr>
        <w:t>Учитель-дефектолог.</w:t>
      </w:r>
    </w:p>
    <w:p w:rsidR="00B80E08" w:rsidRPr="00CC15CF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jc w:val="center"/>
        <w:rPr>
          <w:color w:val="943634" w:themeColor="accent2" w:themeShade="BF"/>
          <w:sz w:val="48"/>
          <w:szCs w:val="48"/>
        </w:rPr>
      </w:pPr>
      <w:r w:rsidRPr="00CC15CF">
        <w:rPr>
          <w:rStyle w:val="c0"/>
          <w:b/>
          <w:bCs/>
          <w:color w:val="943634" w:themeColor="accent2" w:themeShade="BF"/>
          <w:sz w:val="48"/>
          <w:szCs w:val="48"/>
        </w:rPr>
        <w:t>Рекомендации родителям по преодолению школьной неуспеваемости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1.</w:t>
      </w:r>
      <w:r w:rsidRPr="00B80E08">
        <w:rPr>
          <w:rStyle w:val="c8"/>
          <w:b/>
          <w:bCs/>
          <w:color w:val="000000"/>
          <w:sz w:val="28"/>
          <w:szCs w:val="28"/>
        </w:rPr>
        <w:t> </w:t>
      </w:r>
      <w:r w:rsidRPr="00B80E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0E08">
        <w:rPr>
          <w:rStyle w:val="c0"/>
          <w:color w:val="000000"/>
          <w:sz w:val="28"/>
          <w:szCs w:val="28"/>
        </w:rPr>
        <w:t>Соблюдайте режим дня, у ребенка должно быть достаточно времени на сон и на прогулки.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2. Не забывайте про умеренную физическую активность.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3. Уменьшите общую рабочую нагрузку ребенка, избегайте чрезмерных перегрузок. Поощряйте игры и занятия, требующие внимания и терпения.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4. Предоставьте ребенку в определенных ситуациях возможность выбора.</w:t>
      </w:r>
    </w:p>
    <w:p w:rsidR="00B80E08" w:rsidRPr="00B80E08" w:rsidRDefault="00B80E08" w:rsidP="00B80E08">
      <w:pPr>
        <w:pStyle w:val="c6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5.</w:t>
      </w:r>
      <w:r w:rsidRPr="00B80E08">
        <w:rPr>
          <w:rStyle w:val="apple-converted-space"/>
          <w:color w:val="000000"/>
          <w:sz w:val="28"/>
          <w:szCs w:val="28"/>
        </w:rPr>
        <w:t> </w:t>
      </w:r>
      <w:r w:rsidRPr="00B80E08">
        <w:rPr>
          <w:rStyle w:val="c0"/>
          <w:color w:val="000000"/>
          <w:sz w:val="28"/>
          <w:szCs w:val="28"/>
        </w:rPr>
        <w:t>Используйте позитивную оценку: замечайте в ребенке положительные качества, изменения, авансируйте успех.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6. Организовывайте досуг ребенка по интересам. Поощряйте его увлечения. Старайтесь сами формировать у него различные интересы к окружающему.</w:t>
      </w:r>
    </w:p>
    <w:p w:rsidR="00B80E08" w:rsidRPr="00B80E08" w:rsidRDefault="00B80E08" w:rsidP="00B80E08">
      <w:pPr>
        <w:pStyle w:val="c6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7.  Помогайте в преодолении учебных трудностей, как с помощью собственных сил, так и с помощью педагогов, но не делайте (!) за него уроки.</w:t>
      </w:r>
    </w:p>
    <w:p w:rsidR="00B80E08" w:rsidRPr="00B80E08" w:rsidRDefault="00B80E08" w:rsidP="00B80E08">
      <w:pPr>
        <w:pStyle w:val="c6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8.  В случае возникновения трудностей советуйтесь со специалистами (педагогами, психологами,  медиками).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9.</w:t>
      </w:r>
      <w:r w:rsidRPr="00B80E08">
        <w:rPr>
          <w:rStyle w:val="c1"/>
          <w:color w:val="FF0000"/>
          <w:sz w:val="28"/>
          <w:szCs w:val="28"/>
        </w:rPr>
        <w:t> </w:t>
      </w:r>
      <w:r w:rsidRPr="00B80E08">
        <w:rPr>
          <w:rStyle w:val="c0"/>
          <w:color w:val="000000"/>
          <w:sz w:val="28"/>
          <w:szCs w:val="28"/>
        </w:rPr>
        <w:t>Общайтесь с детьми на их возрастном уровне.</w:t>
      </w:r>
      <w:r w:rsidRPr="00B80E08">
        <w:rPr>
          <w:color w:val="000000"/>
          <w:sz w:val="28"/>
          <w:szCs w:val="28"/>
        </w:rPr>
        <w:br/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10. Разговаривайте с ребёнком, обсуждайте книги, фильмы и все интересные события, как можно меньше поучая, поправляя его.</w:t>
      </w:r>
      <w:r w:rsidRPr="00B80E08">
        <w:rPr>
          <w:rStyle w:val="apple-converted-space"/>
          <w:color w:val="000000"/>
          <w:sz w:val="28"/>
          <w:szCs w:val="28"/>
        </w:rPr>
        <w:t> 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11. Играйте в настольные игры, развивающие память, внимание, мышление, воображение, речь.</w:t>
      </w:r>
      <w:r w:rsidRPr="00B80E08">
        <w:rPr>
          <w:rStyle w:val="apple-converted-space"/>
          <w:color w:val="000000"/>
          <w:sz w:val="28"/>
          <w:szCs w:val="28"/>
        </w:rPr>
        <w:t> 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12. Предлагайте ребёнку помощь не в виде готового ответа, а в виде суждения, которое ребёнок должен закончить, сделав умозаключение.  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13. Развивайте познавательную активность ребёнка: отвечайте на все интересующие его вопросы, спрашивайте совета.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14.</w:t>
      </w:r>
      <w:r w:rsidRPr="00B80E08">
        <w:rPr>
          <w:rStyle w:val="c1"/>
          <w:color w:val="FF0000"/>
          <w:sz w:val="28"/>
          <w:szCs w:val="28"/>
        </w:rPr>
        <w:t> </w:t>
      </w:r>
      <w:r w:rsidRPr="00B80E08">
        <w:rPr>
          <w:rStyle w:val="c0"/>
          <w:color w:val="000000"/>
          <w:sz w:val="28"/>
          <w:szCs w:val="28"/>
        </w:rPr>
        <w:t>При подготовке уроков</w:t>
      </w:r>
      <w:r w:rsidRPr="00B80E08">
        <w:rPr>
          <w:rStyle w:val="c1"/>
          <w:color w:val="FF0000"/>
          <w:sz w:val="28"/>
          <w:szCs w:val="28"/>
        </w:rPr>
        <w:t> </w:t>
      </w:r>
      <w:r w:rsidRPr="00B80E08">
        <w:rPr>
          <w:rStyle w:val="c0"/>
          <w:color w:val="000000"/>
          <w:sz w:val="28"/>
          <w:szCs w:val="28"/>
        </w:rPr>
        <w:t>рекомендуется</w:t>
      </w:r>
      <w:r w:rsidRPr="00B80E08">
        <w:rPr>
          <w:rStyle w:val="c0"/>
          <w:color w:val="FF0000"/>
          <w:sz w:val="28"/>
          <w:szCs w:val="28"/>
        </w:rPr>
        <w:t> </w:t>
      </w:r>
      <w:r w:rsidRPr="00B80E08">
        <w:rPr>
          <w:rStyle w:val="c0"/>
          <w:color w:val="000000"/>
          <w:sz w:val="28"/>
          <w:szCs w:val="28"/>
        </w:rPr>
        <w:t>уменьшить количество и интенсивность отвлекающих факторов.</w:t>
      </w:r>
    </w:p>
    <w:p w:rsidR="00B80E08" w:rsidRPr="00B80E08" w:rsidRDefault="00B80E08" w:rsidP="00B80E08">
      <w:pPr>
        <w:pStyle w:val="c4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15. Задачи перед ребенком ставьте ясно и четко.</w:t>
      </w:r>
    </w:p>
    <w:p w:rsidR="00B80E08" w:rsidRPr="00B80E08" w:rsidRDefault="00B80E08" w:rsidP="00B80E08">
      <w:pPr>
        <w:pStyle w:val="c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 w:rsidRPr="00B80E08">
        <w:rPr>
          <w:rStyle w:val="c0"/>
          <w:color w:val="000000"/>
          <w:sz w:val="28"/>
          <w:szCs w:val="28"/>
        </w:rPr>
        <w:t>16. Обучайте приемам и способам учебной деятельности, учите ребенка пользоваться словарями, книгами, объясняйте необходимость хорошо знать правила, отрабатывать навыки их применения.</w:t>
      </w:r>
    </w:p>
    <w:p w:rsidR="00CC15CF" w:rsidRPr="00CC15CF" w:rsidRDefault="00CC15CF" w:rsidP="00CC15CF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00B050"/>
          <w:kern w:val="36"/>
          <w:sz w:val="53"/>
          <w:szCs w:val="53"/>
          <w:lang w:eastAsia="ru-RU"/>
        </w:rPr>
      </w:pPr>
      <w:r w:rsidRPr="00CC15CF">
        <w:rPr>
          <w:rFonts w:ascii="Georgia" w:eastAsia="Times New Roman" w:hAnsi="Georgia" w:cs="Times New Roman"/>
          <w:color w:val="00B050"/>
          <w:kern w:val="36"/>
          <w:sz w:val="53"/>
          <w:szCs w:val="53"/>
          <w:lang w:eastAsia="ru-RU"/>
        </w:rPr>
        <w:lastRenderedPageBreak/>
        <w:t>Что делать, если ребенок с аутизмом «застревает» на электронных устройствах?</w:t>
      </w:r>
    </w:p>
    <w:p w:rsidR="00CC15CF" w:rsidRPr="00CC15CF" w:rsidRDefault="00CC15CF" w:rsidP="00CC15CF">
      <w:pPr>
        <w:shd w:val="clear" w:color="auto" w:fill="FFFFFF"/>
        <w:spacing w:after="75" w:line="312" w:lineRule="atLeast"/>
        <w:rPr>
          <w:rFonts w:ascii="Georgia" w:eastAsia="Times New Roman" w:hAnsi="Georgia" w:cs="Times New Roman"/>
          <w:color w:val="4F6228" w:themeColor="accent3" w:themeShade="80"/>
          <w:sz w:val="35"/>
          <w:szCs w:val="35"/>
          <w:lang w:eastAsia="ru-RU"/>
        </w:rPr>
      </w:pPr>
      <w:r w:rsidRPr="00CC15CF">
        <w:rPr>
          <w:rFonts w:ascii="Georgia" w:eastAsia="Times New Roman" w:hAnsi="Georgia" w:cs="Times New Roman"/>
          <w:color w:val="4F6228" w:themeColor="accent3" w:themeShade="80"/>
          <w:sz w:val="35"/>
          <w:szCs w:val="35"/>
          <w:lang w:eastAsia="ru-RU"/>
        </w:rPr>
        <w:t>Рекомендации по профилактике и уменьшению зависимости ребенка от смартфона или планшета</w:t>
      </w:r>
      <w:r>
        <w:rPr>
          <w:rFonts w:ascii="Georgia" w:eastAsia="Times New Roman" w:hAnsi="Georgia" w:cs="Times New Roman"/>
          <w:color w:val="4F6228" w:themeColor="accent3" w:themeShade="80"/>
          <w:sz w:val="35"/>
          <w:szCs w:val="35"/>
          <w:lang w:eastAsia="ru-RU"/>
        </w:rPr>
        <w:t>…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Смартфоны и планшеты </w:t>
      </w:r>
      <w:proofErr w:type="gramStart"/>
      <w:r>
        <w:rPr>
          <w:rFonts w:ascii="Georgia" w:hAnsi="Georgia"/>
          <w:color w:val="333333"/>
          <w:sz w:val="27"/>
          <w:szCs w:val="27"/>
        </w:rPr>
        <w:t>становятся все более популярны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среди детей с аутизмом, и они могут быть прекрасным инструментом для обучения детей. Проблемы возникают, когда кажется, что ребенок «одержим» планшетом, не может с ним расстаться, а попытки родителей контролировать устройство вызывают скандалы. Если у ребенка возникают подобные трудности, то ниже приводится несколько рекомендаций. Если же такой проблемы пока нет, то вы можете применить некоторые из этих советов, чтобы предотвратить ее в будущем.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Самое главное — понять, что планшет может превратиться в устройство для </w:t>
      </w:r>
      <w:proofErr w:type="spellStart"/>
      <w:r>
        <w:rPr>
          <w:rFonts w:ascii="Georgia" w:hAnsi="Georgia"/>
          <w:color w:val="333333"/>
          <w:sz w:val="27"/>
          <w:szCs w:val="27"/>
        </w:rPr>
        <w:t>самостимулирующего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поведения, в «игрушку для </w:t>
      </w:r>
      <w:proofErr w:type="spellStart"/>
      <w:r>
        <w:rPr>
          <w:rFonts w:ascii="Georgia" w:hAnsi="Georgia"/>
          <w:color w:val="333333"/>
          <w:sz w:val="27"/>
          <w:szCs w:val="27"/>
        </w:rPr>
        <w:t>стимминга</w:t>
      </w:r>
      <w:proofErr w:type="spellEnd"/>
      <w:r>
        <w:rPr>
          <w:rFonts w:ascii="Georgia" w:hAnsi="Georgia"/>
          <w:color w:val="333333"/>
          <w:sz w:val="27"/>
          <w:szCs w:val="27"/>
        </w:rPr>
        <w:t>». Если ребенок пользуется им, чтобы выполнять одно и то же действие снова, снова и снова, получая один и тот же результат, то это не функциональное использование устройства, а просто способ «</w:t>
      </w:r>
      <w:proofErr w:type="spellStart"/>
      <w:r>
        <w:rPr>
          <w:rFonts w:ascii="Georgia" w:hAnsi="Georgia"/>
          <w:color w:val="333333"/>
          <w:sz w:val="27"/>
          <w:szCs w:val="27"/>
        </w:rPr>
        <w:t>стимминга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». Поскольку </w:t>
      </w:r>
      <w:proofErr w:type="spellStart"/>
      <w:r>
        <w:rPr>
          <w:rFonts w:ascii="Georgia" w:hAnsi="Georgia"/>
          <w:color w:val="333333"/>
          <w:sz w:val="27"/>
          <w:szCs w:val="27"/>
        </w:rPr>
        <w:t>самостимуляции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— это поведение с автоматическим усилением, то чем больше времени ребенок посвящает такому поведению, тем чаще оно будет появляться в будущем. Используя </w:t>
      </w:r>
      <w:proofErr w:type="gramStart"/>
      <w:r>
        <w:rPr>
          <w:rFonts w:ascii="Georgia" w:hAnsi="Georgia"/>
          <w:color w:val="333333"/>
          <w:sz w:val="27"/>
          <w:szCs w:val="27"/>
        </w:rPr>
        <w:t>устройство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таким образом ребенок не учится новому и не приобретает навыков, кроме того, он «не доступен» для обучения чему-либо в окружающей среде.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В этом случае применяется то же правило, что и в отношении любых других «игрушек для </w:t>
      </w:r>
      <w:proofErr w:type="spellStart"/>
      <w:r>
        <w:rPr>
          <w:rFonts w:ascii="Georgia" w:hAnsi="Georgia"/>
          <w:color w:val="333333"/>
          <w:sz w:val="27"/>
          <w:szCs w:val="27"/>
        </w:rPr>
        <w:t>стимминга</w:t>
      </w:r>
      <w:proofErr w:type="spellEnd"/>
      <w:r>
        <w:rPr>
          <w:rFonts w:ascii="Georgia" w:hAnsi="Georgia"/>
          <w:color w:val="333333"/>
          <w:sz w:val="27"/>
          <w:szCs w:val="27"/>
        </w:rPr>
        <w:t>» —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Style w:val="a4"/>
          <w:rFonts w:ascii="Georgia" w:hAnsi="Georgia"/>
          <w:color w:val="333333"/>
          <w:sz w:val="27"/>
          <w:szCs w:val="27"/>
        </w:rPr>
        <w:t xml:space="preserve">планшет используется только вместе </w:t>
      </w:r>
      <w:proofErr w:type="gramStart"/>
      <w:r>
        <w:rPr>
          <w:rStyle w:val="a4"/>
          <w:rFonts w:ascii="Georgia" w:hAnsi="Georgia"/>
          <w:color w:val="333333"/>
          <w:sz w:val="27"/>
          <w:szCs w:val="27"/>
        </w:rPr>
        <w:t>со</w:t>
      </w:r>
      <w:proofErr w:type="gramEnd"/>
      <w:r>
        <w:rPr>
          <w:rStyle w:val="a4"/>
          <w:rFonts w:ascii="Georgia" w:hAnsi="Georgia"/>
          <w:color w:val="333333"/>
          <w:sz w:val="27"/>
          <w:szCs w:val="27"/>
        </w:rPr>
        <w:t xml:space="preserve"> взрослым</w:t>
      </w:r>
      <w:r>
        <w:rPr>
          <w:rFonts w:ascii="Georgia" w:hAnsi="Georgia"/>
          <w:color w:val="333333"/>
          <w:sz w:val="27"/>
          <w:szCs w:val="27"/>
        </w:rPr>
        <w:t>. Взрослый внимательно наблюдает за ребенком и взаимодействует с ним, чтобы играть в игры, пользоваться обучающими приложениями и делит с ним радость от этих занятий. Никогда не позволяйте ребенку иметь бесконтрольный доступ к устройству в одиночестве.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a4"/>
          <w:rFonts w:ascii="Georgia" w:hAnsi="Georgia"/>
          <w:color w:val="333333"/>
          <w:sz w:val="27"/>
          <w:szCs w:val="27"/>
        </w:rPr>
        <w:t>Установите с ребенком правило игры по очереди.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Если у ребенка уже есть трудности с тем, чтобы отдать устройство другому человеку, начните использовать незнакомое для ребенка приложение. В отношении нового приложения у ребенка пока нет определенной рутины или «привычки», так что мотивация контролировать его может быть не так сильна. Запустите приложение и моделируйте для ребенка, как в </w:t>
      </w:r>
      <w:r>
        <w:rPr>
          <w:rFonts w:ascii="Georgia" w:hAnsi="Georgia"/>
          <w:color w:val="333333"/>
          <w:sz w:val="27"/>
          <w:szCs w:val="27"/>
        </w:rPr>
        <w:lastRenderedPageBreak/>
        <w:t>него играть. Если ребенок проявляет какой-то интерес, позвольте ему играть, но сохраняйте контроль над устройством (чтобы он не смог быстренько переключиться на любимое приложение!).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Если ребенок не проявляет интереса к приложению, то пробуйте другие приложения до тех пор, пока не найдете то, что мотивирует ребенка (я всегда скачиваю МНОЖЕСТВО бесплатных версий приложений, прежде чем покупать их). Как только вы нашли приложение, к которому ребенок проявляет интерес, начните пользоваться им по очереди. Если ребенок без проблем уступает вам устройство, быстро что-то сделайте и передайте очередь ребенку. Если же возникают трудности и ребенок демонстрирует </w:t>
      </w:r>
      <w:proofErr w:type="spellStart"/>
      <w:r>
        <w:rPr>
          <w:rFonts w:ascii="Georgia" w:hAnsi="Georgia"/>
          <w:color w:val="333333"/>
          <w:sz w:val="27"/>
          <w:szCs w:val="27"/>
        </w:rPr>
        <w:t>дезадаптивное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поведение, то убедитесь, что он успокоился, прежде чем разрешать ему снова воспользоваться устройством.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a4"/>
          <w:rFonts w:ascii="Georgia" w:hAnsi="Georgia"/>
          <w:color w:val="333333"/>
          <w:sz w:val="27"/>
          <w:szCs w:val="27"/>
        </w:rPr>
        <w:t>Если ребенок начал «</w:t>
      </w:r>
      <w:proofErr w:type="spellStart"/>
      <w:r>
        <w:rPr>
          <w:rStyle w:val="a4"/>
          <w:rFonts w:ascii="Georgia" w:hAnsi="Georgia"/>
          <w:color w:val="333333"/>
          <w:sz w:val="27"/>
          <w:szCs w:val="27"/>
        </w:rPr>
        <w:t>стимиться</w:t>
      </w:r>
      <w:proofErr w:type="spellEnd"/>
      <w:r>
        <w:rPr>
          <w:rStyle w:val="a4"/>
          <w:rFonts w:ascii="Georgia" w:hAnsi="Georgia"/>
          <w:color w:val="333333"/>
          <w:sz w:val="27"/>
          <w:szCs w:val="27"/>
        </w:rPr>
        <w:t>», как описывалось выше, то прервите его и воспользуйтесь своей очередью.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>Если у ребенка возникают трудности, то дайте ему понять, что вы понимаете, что сейчас это слишком сложно, и уберите устройство. На данной стадии не позволяйте ребенку даже держать устройство в руках. Цель состоит в том, чтобы ребенок понял, что он получит доступ к устройству, только если будет играть ВМЕСТЕ с вами, а также будет играть уместным и функциональным образом.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a4"/>
          <w:rFonts w:ascii="Georgia" w:hAnsi="Georgia"/>
          <w:color w:val="333333"/>
          <w:sz w:val="27"/>
          <w:szCs w:val="27"/>
        </w:rPr>
        <w:t xml:space="preserve">Когда ребенок начнет терпимо относиться к игре по очереди с менее любимым приложением, начните ту же процедуру с ЛЮБИМЫМ приложением ребенка, которое он ранее использовал для </w:t>
      </w:r>
      <w:proofErr w:type="spellStart"/>
      <w:r>
        <w:rPr>
          <w:rStyle w:val="a4"/>
          <w:rFonts w:ascii="Georgia" w:hAnsi="Georgia"/>
          <w:color w:val="333333"/>
          <w:sz w:val="27"/>
          <w:szCs w:val="27"/>
        </w:rPr>
        <w:t>стимминга</w:t>
      </w:r>
      <w:proofErr w:type="spellEnd"/>
      <w:r>
        <w:rPr>
          <w:rStyle w:val="a4"/>
          <w:rFonts w:ascii="Georgia" w:hAnsi="Georgia"/>
          <w:color w:val="333333"/>
          <w:sz w:val="27"/>
          <w:szCs w:val="27"/>
        </w:rPr>
        <w:t>.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Опять же, если ребенок демонстрирует </w:t>
      </w:r>
      <w:proofErr w:type="spellStart"/>
      <w:r>
        <w:rPr>
          <w:rFonts w:ascii="Georgia" w:hAnsi="Georgia"/>
          <w:color w:val="333333"/>
          <w:sz w:val="27"/>
          <w:szCs w:val="27"/>
        </w:rPr>
        <w:t>дезадаптивное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поведение, то устройство изымается. Пробуйте </w:t>
      </w:r>
      <w:proofErr w:type="gramStart"/>
      <w:r>
        <w:rPr>
          <w:rFonts w:ascii="Georgia" w:hAnsi="Georgia"/>
          <w:color w:val="333333"/>
          <w:sz w:val="27"/>
          <w:szCs w:val="27"/>
        </w:rPr>
        <w:t>играть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таким образом как можно чаще (5-10 раз в день), но будьте последовательны в своей реакции на уместное использование устройства или на </w:t>
      </w:r>
      <w:proofErr w:type="spellStart"/>
      <w:r>
        <w:rPr>
          <w:rFonts w:ascii="Georgia" w:hAnsi="Georgia"/>
          <w:color w:val="333333"/>
          <w:sz w:val="27"/>
          <w:szCs w:val="27"/>
        </w:rPr>
        <w:t>дезадаптивное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поведение. Помните, что важно сохранять контроль над устройством и лишь позволять ребенку играть. Ребенок будет играть чаще и дольше, если он играет уместным образом и позволяет вам тоже поиграть. Он играет реже и более короткие промежутки времени, если не отдает вам устройство или использует его для </w:t>
      </w:r>
      <w:proofErr w:type="spellStart"/>
      <w:r>
        <w:rPr>
          <w:rFonts w:ascii="Georgia" w:hAnsi="Georgia"/>
          <w:color w:val="333333"/>
          <w:sz w:val="27"/>
          <w:szCs w:val="27"/>
        </w:rPr>
        <w:t>самостимулирующего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поведения. Если он демонстрирует </w:t>
      </w:r>
      <w:proofErr w:type="spellStart"/>
      <w:r>
        <w:rPr>
          <w:rFonts w:ascii="Georgia" w:hAnsi="Georgia"/>
          <w:color w:val="333333"/>
          <w:sz w:val="27"/>
          <w:szCs w:val="27"/>
        </w:rPr>
        <w:t>дезадаптивное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поведение, то устройство изымается.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Когда ребенок начинает терпимо относиться к игре с любимыми приложениями по очереди и начинает использовать приложения функциональным способом, разрешите ребенку держать устройство тогда, когда подходит его очередь. Повторяйте описанную выше процедуру, чтобы убедиться, что ребенок добровольно отдает устройство, когда подходит ваша очередь, и функционально использует приложение во время своей очереди.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lastRenderedPageBreak/>
        <w:t xml:space="preserve">Всем родителям нужен перерыв, и мне часто говорят, что планшет — это единственный способ занять ребенка на какое-то время. Если ребенок играет на планшете уместным образом и отдает его без проблем, то можно отдавать его ребенку на короткие промежутки времени, когда родители заняты. Я воспитала четырех детей, так что я прекрасно понимаю родителей! Важно только, чтобы ребенок научился играть функциональным образом и не использовал устройство для </w:t>
      </w:r>
      <w:proofErr w:type="spellStart"/>
      <w:r>
        <w:rPr>
          <w:rFonts w:ascii="Georgia" w:hAnsi="Georgia"/>
          <w:color w:val="333333"/>
          <w:sz w:val="27"/>
          <w:szCs w:val="27"/>
        </w:rPr>
        <w:t>стимминга</w:t>
      </w:r>
      <w:proofErr w:type="spellEnd"/>
      <w:r>
        <w:rPr>
          <w:rFonts w:ascii="Georgia" w:hAnsi="Georgia"/>
          <w:color w:val="333333"/>
          <w:sz w:val="27"/>
          <w:szCs w:val="27"/>
        </w:rPr>
        <w:t>. Если это ваша цель, то после последнего шага наблюдайте за ребенком какое-то время. Дайте ему устройство, спросите его, во что он хочет поиграть, или включите выбранное вами приложение, и сообщите ребенку, что он может играть определенный период времени.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подобных случаях полезно использовать таймер с наглядным отсчетом времени или какую-то визуальную подсказку, чтобы ребенок видел, сколько еще времени он может играть, а также можно предупредить его о том, что время почти вышло.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a4"/>
          <w:rFonts w:ascii="Georgia" w:hAnsi="Georgia"/>
          <w:color w:val="333333"/>
          <w:sz w:val="27"/>
          <w:szCs w:val="27"/>
        </w:rPr>
        <w:t>Оставайтесь рядом с ребенком.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Если он начинает использовать устройство для </w:t>
      </w:r>
      <w:proofErr w:type="spellStart"/>
      <w:r>
        <w:rPr>
          <w:rFonts w:ascii="Georgia" w:hAnsi="Georgia"/>
          <w:color w:val="333333"/>
          <w:sz w:val="27"/>
          <w:szCs w:val="27"/>
        </w:rPr>
        <w:t>стимминга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то вмешайтесь и начинайте играть по очереди, пока он не успокоится, а затем снова отдайте устройство ребенку. Ничего не меняйте на таймере. И опять возникает ситуация, когда ребенок играет больше времени, если играет функциональным образом и не использует планшет для </w:t>
      </w:r>
      <w:proofErr w:type="spellStart"/>
      <w:r>
        <w:rPr>
          <w:rFonts w:ascii="Georgia" w:hAnsi="Georgia"/>
          <w:color w:val="333333"/>
          <w:sz w:val="27"/>
          <w:szCs w:val="27"/>
        </w:rPr>
        <w:t>стимминга</w:t>
      </w:r>
      <w:proofErr w:type="spellEnd"/>
      <w:r>
        <w:rPr>
          <w:rFonts w:ascii="Georgia" w:hAnsi="Georgia"/>
          <w:color w:val="333333"/>
          <w:sz w:val="27"/>
          <w:szCs w:val="27"/>
        </w:rPr>
        <w:t>. Повторяйте до тех пор, пока ребенок не сможет играть функциональным образом отведенный период времени, и пока он не будет спокойно отдавать вам устройство после того, как сработал таймер. Если у ребенка возникают значительные трудности, когда приходит время отдавать устройство, предупреждайте его незадолго до того, как сработает таймер, но все равно убирайте устройство.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a4"/>
          <w:rFonts w:ascii="Georgia" w:hAnsi="Georgia"/>
          <w:color w:val="333333"/>
          <w:sz w:val="27"/>
          <w:szCs w:val="27"/>
        </w:rPr>
        <w:t>Внимательно наблюдайте за ребенком во время игры.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 xml:space="preserve">Для некоторых детей электронные устройства становятся источником чрезмерной стимуляции. Обращайте внимание на поведение ребенка во время игры. Вы видите повышенное мышечное напряжение? Изменения в осанке? Повышенные вокализации? Движения кистями и пальцами? Через какое время после начала игры с устройством это начинается? Если это </w:t>
      </w:r>
      <w:proofErr w:type="gramStart"/>
      <w:r>
        <w:rPr>
          <w:rFonts w:ascii="Georgia" w:hAnsi="Georgia"/>
          <w:color w:val="333333"/>
          <w:sz w:val="27"/>
          <w:szCs w:val="27"/>
        </w:rPr>
        <w:t>происходит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как только ребенок начинает играть, то, вероятно, это устройство не лучший способ научить ребенка самостоятельной игре. Возможно, стоит доставать устройство только для учебных целей и игры вместе </w:t>
      </w:r>
      <w:proofErr w:type="gramStart"/>
      <w:r>
        <w:rPr>
          <w:rFonts w:ascii="Georgia" w:hAnsi="Georgia"/>
          <w:color w:val="333333"/>
          <w:sz w:val="27"/>
          <w:szCs w:val="27"/>
        </w:rPr>
        <w:t>со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взрослым. С другой стороны, если подобные виды поведения появляются лишь через 10-15 минут после начала игры, то время игры стоит просто сократить.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</w:p>
    <w:p w:rsidR="00CC15CF" w:rsidRPr="00CC15CF" w:rsidRDefault="00CC15CF" w:rsidP="00CC15CF">
      <w:pPr>
        <w:shd w:val="clear" w:color="auto" w:fill="FFFFFF"/>
        <w:spacing w:after="75" w:line="312" w:lineRule="atLeast"/>
        <w:rPr>
          <w:rFonts w:ascii="Georgia" w:eastAsia="Times New Roman" w:hAnsi="Georgia" w:cs="Times New Roman"/>
          <w:color w:val="4F6228" w:themeColor="accent3" w:themeShade="80"/>
          <w:sz w:val="35"/>
          <w:szCs w:val="35"/>
          <w:lang w:eastAsia="ru-RU"/>
        </w:rPr>
      </w:pP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lastRenderedPageBreak/>
        <w:t>Все дети разные, и их возможности учиться и получать пользу от планшета тоже различаются. Если эти рекомендации не подходят вашему ребенку, то, возможно, ему нужно более конкретное вмешательство, разработанное с учетом его уникальных потребностей. Вот несколько дополнительных советов: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1. Если вы используете планшет как устройство для коммуникации, не устанавливайте на нем другие приложения, либо установите на остальные приложения пароль.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2. Если ваш ребенок отвечает неправильно в приложении, хотя он точно знает правильные ответы, обратите внимание, какие звуки издает приложение в случае ошибки. Возможно, именно они поощряют ребенка. Лишние звуки обычно можно выключить в настройках приложения.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3. Если ребенок постоянно просматривает одни и те же фрагменты видео снова и снова, ограничьте возможности для просмотра фильмов на устройстве. Вместо этого ребенок может смотреть фильмы по телевизору или DVD-плееру, который вам будет проще контролировать.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4. Ищите приложения, где правильные ответы связаны с какой-то приятной сенсорной стимуляцией для ребенка, чтобы повысить вероятность, что ребенок будет использовать приложения функциональным образом.</w:t>
      </w:r>
    </w:p>
    <w:p w:rsidR="00CC15CF" w:rsidRDefault="00CC15CF" w:rsidP="00CC15CF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5. Как только ребенок освоил какой-то навык на планшете, обязательно обобщите его на других материалах в естественной среде, чтобы закрепить навык и сделать его функциональным.</w:t>
      </w:r>
    </w:p>
    <w:p w:rsidR="00B80E08" w:rsidRDefault="00B80E08" w:rsidP="00CC1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5CF" w:rsidRPr="00BE603B" w:rsidRDefault="00CC15CF" w:rsidP="00CC1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Сальникова М.А.</w:t>
      </w:r>
    </w:p>
    <w:sectPr w:rsidR="00CC15CF" w:rsidRPr="00BE603B" w:rsidSect="00A60994">
      <w:pgSz w:w="11906" w:h="16838"/>
      <w:pgMar w:top="1134" w:right="850" w:bottom="1134" w:left="1701" w:header="708" w:footer="708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3B"/>
    <w:rsid w:val="00696782"/>
    <w:rsid w:val="00921A74"/>
    <w:rsid w:val="00A60994"/>
    <w:rsid w:val="00B80E08"/>
    <w:rsid w:val="00BE603B"/>
    <w:rsid w:val="00CC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74"/>
  </w:style>
  <w:style w:type="paragraph" w:styleId="1">
    <w:name w:val="heading 1"/>
    <w:basedOn w:val="a"/>
    <w:link w:val="10"/>
    <w:uiPriority w:val="9"/>
    <w:qFormat/>
    <w:rsid w:val="00CC1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0E08"/>
  </w:style>
  <w:style w:type="character" w:customStyle="1" w:styleId="c8">
    <w:name w:val="c8"/>
    <w:basedOn w:val="a0"/>
    <w:rsid w:val="00B80E08"/>
  </w:style>
  <w:style w:type="character" w:customStyle="1" w:styleId="apple-converted-space">
    <w:name w:val="apple-converted-space"/>
    <w:basedOn w:val="a0"/>
    <w:rsid w:val="00B80E08"/>
  </w:style>
  <w:style w:type="paragraph" w:customStyle="1" w:styleId="c6">
    <w:name w:val="c6"/>
    <w:basedOn w:val="a"/>
    <w:rsid w:val="00B8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E08"/>
  </w:style>
  <w:style w:type="paragraph" w:customStyle="1" w:styleId="c4">
    <w:name w:val="c4"/>
    <w:basedOn w:val="a"/>
    <w:rsid w:val="00B8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5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1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ghtcol">
    <w:name w:val="rightcol"/>
    <w:basedOn w:val="a"/>
    <w:rsid w:val="00CC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2020-11-12T11:47:00Z</dcterms:created>
  <dcterms:modified xsi:type="dcterms:W3CDTF">2020-11-12T13:03:00Z</dcterms:modified>
</cp:coreProperties>
</file>